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FB2C66" w14:textId="77777777" w:rsidR="00712CB1" w:rsidRDefault="001A731B" w:rsidP="00B17252">
      <w:pPr>
        <w:pStyle w:val="Ttulo1"/>
        <w:ind w:left="720" w:hanging="720"/>
        <w:rPr>
          <w:rFonts w:ascii="Calibri" w:eastAsia="Calibri" w:hAnsi="Calibri" w:cs="Calibri"/>
          <w:sz w:val="23"/>
          <w:szCs w:val="23"/>
          <w:u w:val="single"/>
        </w:rPr>
      </w:pPr>
      <w:r>
        <w:rPr>
          <w:rFonts w:ascii="Calibri" w:eastAsia="Calibri" w:hAnsi="Calibri" w:cs="Calibri"/>
          <w:sz w:val="23"/>
          <w:szCs w:val="23"/>
          <w:u w:val="single"/>
        </w:rPr>
        <w:t>CONTRATO DE TRABAJO POR TIEMPO INDEFINIDO</w:t>
      </w:r>
    </w:p>
    <w:p w14:paraId="23E301D3" w14:textId="77777777" w:rsidR="00712CB1" w:rsidRDefault="00712CB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FF0000"/>
          <w:sz w:val="23"/>
          <w:szCs w:val="23"/>
        </w:rPr>
      </w:pPr>
    </w:p>
    <w:p w14:paraId="56C9BB0A" w14:textId="77777777" w:rsidR="00712CB1" w:rsidRDefault="001A73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ENTRE:</w:t>
      </w:r>
    </w:p>
    <w:p w14:paraId="1419621A" w14:textId="77777777" w:rsidR="00712CB1" w:rsidRDefault="00712CB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2CD52F67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METALDOM, S.A.</w:t>
      </w:r>
      <w:r>
        <w:rPr>
          <w:rFonts w:ascii="Calibri" w:eastAsia="Calibri" w:hAnsi="Calibri" w:cs="Calibri"/>
          <w:color w:val="000000"/>
          <w:sz w:val="23"/>
          <w:szCs w:val="23"/>
        </w:rPr>
        <w:t>, sociedad comercial organizada y constituida de conformidad con las leyes de la República Dominicana, con el Registro Nacional de Contribuyentes (RNC) marcado con el número 1-01-00484-3, con su domicilio y asiento social establecido en la Autopista Duarte, Km.22 ½, Parque Industrial Duarte (PID), del municipio Santo Domingo Oeste, provincia Santo Domingo, República Dominicana, debidamente representada por su Directora de Gestión Humana, señora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 INGRID LAPAIX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nacionalidad dominicana, mayor de edad, casada, portadora de la Cédula de Identidad y Electoral No.001-0334218-4, domiciliada y residente en la ciudad de Santo Domingo, Distrito Nacional, capital de la República Dominicana, la cual en lo que sigue del presente Contrato se denominará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“METALDOM”</w:t>
      </w:r>
      <w:r>
        <w:rPr>
          <w:rFonts w:ascii="Calibri" w:eastAsia="Calibri" w:hAnsi="Calibri" w:cs="Calibri"/>
          <w:color w:val="000000"/>
          <w:sz w:val="23"/>
          <w:szCs w:val="23"/>
        </w:rPr>
        <w:t>, o por su denominación social completa, de una parte; y,</w:t>
      </w:r>
    </w:p>
    <w:p w14:paraId="09883F7D" w14:textId="77777777" w:rsidR="00712CB1" w:rsidRDefault="00712CB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4AF8534F" w14:textId="779B42EF" w:rsidR="00712CB1" w:rsidRDefault="00FD497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[[Nombre]]</w:t>
      </w:r>
      <w:r w:rsidR="001A731B">
        <w:rPr>
          <w:rFonts w:ascii="Calibri" w:eastAsia="Calibri" w:hAnsi="Calibri" w:cs="Calibri"/>
          <w:color w:val="000000"/>
          <w:sz w:val="23"/>
          <w:szCs w:val="23"/>
        </w:rPr>
        <w:t>, nacionalidad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[[Nacionalidad]]</w:t>
      </w:r>
      <w:r w:rsidR="001A731B">
        <w:rPr>
          <w:rFonts w:ascii="Calibri" w:eastAsia="Calibri" w:hAnsi="Calibri" w:cs="Calibri"/>
          <w:color w:val="000000"/>
          <w:sz w:val="23"/>
          <w:szCs w:val="23"/>
        </w:rPr>
        <w:t xml:space="preserve">, mayor de edad, </w:t>
      </w:r>
      <w:r>
        <w:rPr>
          <w:rFonts w:ascii="Calibri" w:eastAsia="Calibri" w:hAnsi="Calibri" w:cs="Calibri"/>
          <w:color w:val="000000"/>
          <w:sz w:val="23"/>
          <w:szCs w:val="23"/>
        </w:rPr>
        <w:t>[[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EstadoCivil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]]</w:t>
      </w:r>
      <w:r w:rsidR="001A731B">
        <w:rPr>
          <w:rFonts w:ascii="Calibri" w:eastAsia="Calibri" w:hAnsi="Calibri" w:cs="Calibri"/>
          <w:color w:val="000000"/>
          <w:sz w:val="23"/>
          <w:szCs w:val="23"/>
        </w:rPr>
        <w:t xml:space="preserve">, portador(a) de la Cédula de Identidad y Electoral </w:t>
      </w:r>
      <w:r>
        <w:rPr>
          <w:rFonts w:ascii="Calibri" w:eastAsia="Calibri" w:hAnsi="Calibri" w:cs="Calibri"/>
          <w:color w:val="000000"/>
          <w:sz w:val="23"/>
          <w:szCs w:val="23"/>
        </w:rPr>
        <w:t>No.[[Documento]]</w:t>
      </w:r>
      <w:r w:rsidR="001A731B">
        <w:rPr>
          <w:rFonts w:ascii="Calibri" w:eastAsia="Calibri" w:hAnsi="Calibri" w:cs="Calibri"/>
          <w:color w:val="000000"/>
          <w:sz w:val="23"/>
          <w:szCs w:val="23"/>
        </w:rPr>
        <w:t>, domiciliado(a) y residente en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[[Departamento]]</w:t>
      </w:r>
      <w:r w:rsidR="001A731B">
        <w:rPr>
          <w:rFonts w:ascii="Calibri" w:eastAsia="Calibri" w:hAnsi="Calibri" w:cs="Calibri"/>
          <w:color w:val="000000"/>
          <w:sz w:val="23"/>
          <w:szCs w:val="23"/>
        </w:rPr>
        <w:t xml:space="preserve">, República Dominicana, quien en lo que sigue del presente Contrato se denominará </w:t>
      </w:r>
      <w:r w:rsidR="001A731B">
        <w:rPr>
          <w:rFonts w:ascii="Calibri" w:eastAsia="Calibri" w:hAnsi="Calibri" w:cs="Calibri"/>
          <w:b/>
          <w:color w:val="000000"/>
          <w:sz w:val="23"/>
          <w:szCs w:val="23"/>
        </w:rPr>
        <w:t>“EL(LA) COLABORADOR(A)”</w:t>
      </w:r>
      <w:r w:rsidR="001A731B">
        <w:rPr>
          <w:rFonts w:ascii="Calibri" w:eastAsia="Calibri" w:hAnsi="Calibri" w:cs="Calibri"/>
          <w:color w:val="000000"/>
          <w:sz w:val="23"/>
          <w:szCs w:val="23"/>
        </w:rPr>
        <w:t>, o por su nombre completo, de la otra parte.</w:t>
      </w:r>
    </w:p>
    <w:p w14:paraId="33A0E0AE" w14:textId="77777777" w:rsidR="00712CB1" w:rsidRDefault="00712CB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3DD84B07" w14:textId="77777777" w:rsidR="00712CB1" w:rsidRDefault="001A731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QUIENES ANTES DE PACTAR DECLARAN LO SIGUIENTE:</w:t>
      </w:r>
    </w:p>
    <w:p w14:paraId="2DC320E3" w14:textId="77777777" w:rsidR="00712CB1" w:rsidRDefault="00712CB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31D17A09" w14:textId="7C43520A" w:rsidR="00712CB1" w:rsidRDefault="001A731B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POR CUANTO: 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es una empresa cuyo principal objeto es la producción y comercialización de materiales de construcción, especialmente laminación de productos de acero, productos planos, alambres y plásticos, tales como varillas, vigas, planchas y láminas de acero, perfiles, mallas, clavos y grapas, la cual está actualmente interesada en contratar los servicios de un</w:t>
      </w:r>
      <w:r w:rsidR="00FD497F">
        <w:rPr>
          <w:rFonts w:ascii="Calibri" w:eastAsia="Calibri" w:hAnsi="Calibri" w:cs="Calibri"/>
          <w:color w:val="000000"/>
          <w:sz w:val="23"/>
          <w:szCs w:val="23"/>
        </w:rPr>
        <w:t xml:space="preserve"> [[</w:t>
      </w:r>
      <w:proofErr w:type="spellStart"/>
      <w:r w:rsidR="00FD497F">
        <w:rPr>
          <w:rFonts w:ascii="Calibri" w:eastAsia="Calibri" w:hAnsi="Calibri" w:cs="Calibri"/>
          <w:color w:val="000000"/>
          <w:sz w:val="23"/>
          <w:szCs w:val="23"/>
        </w:rPr>
        <w:t>TipoTrabajo</w:t>
      </w:r>
      <w:proofErr w:type="spellEnd"/>
      <w:r w:rsidR="00FD497F">
        <w:rPr>
          <w:rFonts w:ascii="Calibri" w:eastAsia="Calibri" w:hAnsi="Calibri" w:cs="Calibri"/>
          <w:color w:val="000000"/>
          <w:sz w:val="23"/>
          <w:szCs w:val="23"/>
        </w:rPr>
        <w:t>]]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4C436F61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5214BA59" w14:textId="7C6BE8B4" w:rsidR="00712CB1" w:rsidRDefault="001A731B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POR CUANTO: 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es una persona que afirma tener el conocimiento, la formación, la habilidad y la experiencia requerida para desempeñarse como</w:t>
      </w:r>
      <w:r w:rsidR="00FD497F">
        <w:rPr>
          <w:rFonts w:ascii="Calibri" w:eastAsia="Calibri" w:hAnsi="Calibri" w:cs="Calibri"/>
          <w:color w:val="000000"/>
          <w:sz w:val="23"/>
          <w:szCs w:val="23"/>
        </w:rPr>
        <w:t xml:space="preserve"> [[</w:t>
      </w:r>
      <w:proofErr w:type="spellStart"/>
      <w:r w:rsidR="00FD497F">
        <w:rPr>
          <w:rFonts w:ascii="Calibri" w:eastAsia="Calibri" w:hAnsi="Calibri" w:cs="Calibri"/>
          <w:color w:val="000000"/>
          <w:sz w:val="23"/>
          <w:szCs w:val="23"/>
        </w:rPr>
        <w:t>TipoTrabajo</w:t>
      </w:r>
      <w:proofErr w:type="spellEnd"/>
      <w:r w:rsidR="00FD497F">
        <w:rPr>
          <w:rFonts w:ascii="Calibri" w:eastAsia="Calibri" w:hAnsi="Calibri" w:cs="Calibri"/>
          <w:color w:val="000000"/>
          <w:sz w:val="23"/>
          <w:szCs w:val="23"/>
        </w:rPr>
        <w:t>]]</w:t>
      </w:r>
      <w:r>
        <w:rPr>
          <w:rFonts w:ascii="Calibri" w:eastAsia="Calibri" w:hAnsi="Calibri" w:cs="Calibri"/>
          <w:color w:val="000000"/>
          <w:sz w:val="23"/>
          <w:szCs w:val="23"/>
        </w:rPr>
        <w:t>,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y está interesada en prestarle sus servicios a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conforme a las especificaciones, características, modalidades, términos y condiciones establecidas en el presente Contrato;</w:t>
      </w:r>
    </w:p>
    <w:p w14:paraId="003DC792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5D1DDA58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POR CUANTO: 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después de haber evaluado las informaciones relacionadas a la experiencia laboral técnica y/o profesional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>, ha decidido contratarlo(a) para la prestación de los servicios antes descritos;</w:t>
      </w:r>
    </w:p>
    <w:p w14:paraId="5D4E458C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1ECF0373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POR CUANTO: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Ambas partes, de común acuerdo, han expresado y manifestado su intención inequívoca de comprometerse voluntariamente al cumplimiento de las obligaciones que surgen a consecuencia de la firma del presente Contrato, y de hacerlo de buena fe;</w:t>
      </w:r>
    </w:p>
    <w:p w14:paraId="06C4025C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289B4403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POR TANTO: </w:t>
      </w:r>
      <w:r>
        <w:rPr>
          <w:rFonts w:ascii="Calibri" w:eastAsia="Calibri" w:hAnsi="Calibri" w:cs="Calibri"/>
          <w:color w:val="000000"/>
          <w:sz w:val="23"/>
          <w:szCs w:val="23"/>
        </w:rPr>
        <w:t>Y en el expreso entendido de que el anterior preámbulo forma parte integral del presente Contrato, las partes, libre y voluntariamente,</w:t>
      </w:r>
    </w:p>
    <w:p w14:paraId="678CF098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24F6D854" w14:textId="77777777" w:rsidR="00712CB1" w:rsidRDefault="001A731B">
      <w:pPr>
        <w:jc w:val="center"/>
        <w:rPr>
          <w:rFonts w:ascii="Calibri" w:eastAsia="Calibri" w:hAnsi="Calibri" w:cs="Calibri"/>
          <w:b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HAN CONVENIDO Y PACTADO LO SIGUIENTE:</w:t>
      </w:r>
    </w:p>
    <w:p w14:paraId="2CD5D194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21D5E40C" w14:textId="5160E6F9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ARTÍCULO PRIMERO: </w:t>
      </w:r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>Objeto del Contrato y Modalidad de Prestación del Servicio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.-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Por medio del presente documento,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METALDOM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conviene en contratar, como al efecto contrata, a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EL(LA)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lastRenderedPageBreak/>
        <w:t>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quien acepta, para que provea sus servicios como </w:t>
      </w:r>
      <w:r w:rsidR="00FD497F">
        <w:rPr>
          <w:rFonts w:ascii="Calibri" w:eastAsia="Calibri" w:hAnsi="Calibri" w:cs="Calibri"/>
          <w:color w:val="000000"/>
          <w:sz w:val="23"/>
          <w:szCs w:val="23"/>
        </w:rPr>
        <w:t>[[</w:t>
      </w:r>
      <w:proofErr w:type="spellStart"/>
      <w:r w:rsidR="00FD497F">
        <w:rPr>
          <w:rFonts w:ascii="Calibri" w:eastAsia="Calibri" w:hAnsi="Calibri" w:cs="Calibri"/>
          <w:color w:val="000000"/>
          <w:sz w:val="23"/>
          <w:szCs w:val="23"/>
        </w:rPr>
        <w:t>TipoTrabajo</w:t>
      </w:r>
      <w:proofErr w:type="spellEnd"/>
      <w:r w:rsidR="00FD497F">
        <w:rPr>
          <w:rFonts w:ascii="Calibri" w:eastAsia="Calibri" w:hAnsi="Calibri" w:cs="Calibri"/>
          <w:color w:val="000000"/>
          <w:sz w:val="23"/>
          <w:szCs w:val="23"/>
        </w:rPr>
        <w:t xml:space="preserve">]]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en una relación de dependencia y subordinación, de conformidad con las especificaciones, características, modalidades, términos y condiciones establecidas en el presente Contrato, en los demás documentos que se anexan, que se refieren y/o que forman parte integral del mismo, así como en los procedimientos, políticas y directrices, tanto operacionales como corporativas, que de tiempo en tiempo sean aprobadas y/o aplicadas por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259A6C90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30439FBD" w14:textId="50D40F2F" w:rsidR="00712CB1" w:rsidRDefault="001A731B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 I: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En el ejercicio de sus funciones,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laborará de manera presencial en las instalaciones y centro de trabajo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ubicado en la ciudad o provincia de</w:t>
      </w:r>
      <w:r w:rsidR="00A76618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B17252" w:rsidRPr="00402DE3">
        <w:rPr>
          <w:rFonts w:ascii="Calibri" w:eastAsia="Calibri" w:hAnsi="Calibri" w:cs="Calibri"/>
          <w:sz w:val="23"/>
          <w:szCs w:val="23"/>
        </w:rPr>
        <w:t>[[</w:t>
      </w:r>
      <w:r w:rsidR="00B17252">
        <w:rPr>
          <w:rFonts w:ascii="Calibri" w:eastAsia="Calibri" w:hAnsi="Calibri" w:cs="Calibri"/>
          <w:sz w:val="23"/>
          <w:szCs w:val="23"/>
        </w:rPr>
        <w:t>Provincia</w:t>
      </w:r>
      <w:r w:rsidR="00B17252" w:rsidRPr="00402DE3">
        <w:rPr>
          <w:rFonts w:ascii="Calibri" w:eastAsia="Calibri" w:hAnsi="Calibri" w:cs="Calibri"/>
          <w:sz w:val="23"/>
          <w:szCs w:val="23"/>
        </w:rPr>
        <w:t>]]</w:t>
      </w:r>
      <w:r w:rsidR="00A76618">
        <w:rPr>
          <w:rFonts w:ascii="Calibri" w:eastAsia="Calibri" w:hAnsi="Calibri" w:cs="Calibri"/>
          <w:color w:val="000000"/>
          <w:sz w:val="23"/>
          <w:szCs w:val="23"/>
        </w:rPr>
        <w:t>,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República Dominicana, ocupando la posición de </w:t>
      </w:r>
      <w:r w:rsidR="00FD497F">
        <w:rPr>
          <w:rFonts w:ascii="Calibri" w:eastAsia="Calibri" w:hAnsi="Calibri" w:cs="Calibri"/>
          <w:color w:val="000000"/>
          <w:sz w:val="23"/>
          <w:szCs w:val="23"/>
        </w:rPr>
        <w:t>[[</w:t>
      </w:r>
      <w:proofErr w:type="spellStart"/>
      <w:r w:rsidR="00FD497F">
        <w:rPr>
          <w:rFonts w:ascii="Calibri" w:eastAsia="Calibri" w:hAnsi="Calibri" w:cs="Calibri"/>
          <w:color w:val="000000"/>
          <w:sz w:val="23"/>
          <w:szCs w:val="23"/>
        </w:rPr>
        <w:t>TipoTrabajo</w:t>
      </w:r>
      <w:proofErr w:type="spellEnd"/>
      <w:r w:rsidR="00FD497F">
        <w:rPr>
          <w:rFonts w:ascii="Calibri" w:eastAsia="Calibri" w:hAnsi="Calibri" w:cs="Calibri"/>
          <w:color w:val="000000"/>
          <w:sz w:val="23"/>
          <w:szCs w:val="23"/>
        </w:rPr>
        <w:t>]]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del Área o Departamento de </w:t>
      </w:r>
      <w:r w:rsidR="00A76618">
        <w:rPr>
          <w:rFonts w:ascii="Calibri" w:eastAsia="Calibri" w:hAnsi="Calibri" w:cs="Calibri"/>
          <w:color w:val="000000"/>
          <w:sz w:val="23"/>
          <w:szCs w:val="23"/>
        </w:rPr>
        <w:t>[[</w:t>
      </w:r>
      <w:proofErr w:type="spellStart"/>
      <w:r w:rsidR="00572258" w:rsidRPr="00572258">
        <w:rPr>
          <w:rFonts w:ascii="Calibri" w:eastAsia="Calibri" w:hAnsi="Calibri" w:cs="Calibri"/>
          <w:color w:val="000000"/>
          <w:sz w:val="23"/>
          <w:szCs w:val="23"/>
        </w:rPr>
        <w:t>DepartmentEmp</w:t>
      </w:r>
      <w:proofErr w:type="spellEnd"/>
      <w:r w:rsidR="00A76618">
        <w:rPr>
          <w:rFonts w:ascii="Calibri" w:eastAsia="Calibri" w:hAnsi="Calibri" w:cs="Calibri"/>
          <w:color w:val="000000"/>
          <w:sz w:val="23"/>
          <w:szCs w:val="23"/>
        </w:rPr>
        <w:t xml:space="preserve">]] </w:t>
      </w:r>
      <w:r>
        <w:rPr>
          <w:rFonts w:ascii="Calibri" w:eastAsia="Calibri" w:hAnsi="Calibri" w:cs="Calibri"/>
          <w:color w:val="000000"/>
          <w:sz w:val="23"/>
          <w:szCs w:val="23"/>
        </w:rPr>
        <w:t>de la Dirección de</w:t>
      </w:r>
      <w:r w:rsidR="00A76618">
        <w:rPr>
          <w:rFonts w:ascii="Calibri" w:eastAsia="Calibri" w:hAnsi="Calibri" w:cs="Calibri"/>
          <w:color w:val="000000"/>
          <w:sz w:val="23"/>
          <w:szCs w:val="23"/>
        </w:rPr>
        <w:t xml:space="preserve"> [[</w:t>
      </w:r>
      <w:r w:rsidR="00B17252">
        <w:rPr>
          <w:rFonts w:ascii="Calibri" w:eastAsia="Calibri" w:hAnsi="Calibri" w:cs="Calibri"/>
          <w:color w:val="000000"/>
          <w:sz w:val="23"/>
          <w:szCs w:val="23"/>
        </w:rPr>
        <w:t>div</w:t>
      </w:r>
      <w:bookmarkStart w:id="0" w:name="_GoBack"/>
      <w:bookmarkEnd w:id="0"/>
      <w:r w:rsidR="00B17252">
        <w:rPr>
          <w:rFonts w:ascii="Calibri" w:eastAsia="Calibri" w:hAnsi="Calibri" w:cs="Calibri"/>
          <w:color w:val="000000"/>
          <w:sz w:val="23"/>
          <w:szCs w:val="23"/>
        </w:rPr>
        <w:t>isionEmp</w:t>
      </w:r>
      <w:r w:rsidR="00A76618">
        <w:rPr>
          <w:rFonts w:ascii="Calibri" w:eastAsia="Calibri" w:hAnsi="Calibri" w:cs="Calibri"/>
          <w:color w:val="000000"/>
          <w:sz w:val="23"/>
          <w:szCs w:val="23"/>
        </w:rPr>
        <w:t>]]</w:t>
      </w:r>
      <w:r>
        <w:rPr>
          <w:rFonts w:ascii="Calibri" w:eastAsia="Calibri" w:hAnsi="Calibri" w:cs="Calibri"/>
          <w:color w:val="000000"/>
          <w:sz w:val="23"/>
          <w:szCs w:val="23"/>
        </w:rPr>
        <w:t>. En dicha posición, se reportará directamente al</w:t>
      </w:r>
      <w:r w:rsidR="00A76618">
        <w:rPr>
          <w:rFonts w:ascii="Calibri" w:eastAsia="Calibri" w:hAnsi="Calibri" w:cs="Calibri"/>
          <w:color w:val="000000"/>
          <w:sz w:val="23"/>
          <w:szCs w:val="23"/>
        </w:rPr>
        <w:t xml:space="preserve"> [[Custom03]],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siendo la persona que ocupe dicho puesto su supervisor inmediato, al cual puede contactar al teléfono </w:t>
      </w:r>
      <w:r w:rsidR="00790CB6">
        <w:rPr>
          <w:rFonts w:ascii="Calibri" w:eastAsia="Calibri" w:hAnsi="Calibri" w:cs="Calibri"/>
          <w:color w:val="000000"/>
          <w:sz w:val="23"/>
          <w:szCs w:val="23"/>
        </w:rPr>
        <w:t>[[</w:t>
      </w:r>
      <w:proofErr w:type="spellStart"/>
      <w:r w:rsidR="00790CB6">
        <w:rPr>
          <w:rFonts w:ascii="Calibri" w:eastAsia="Calibri" w:hAnsi="Calibri" w:cs="Calibri"/>
          <w:color w:val="000000"/>
          <w:sz w:val="23"/>
          <w:szCs w:val="23"/>
        </w:rPr>
        <w:t>Telefono</w:t>
      </w:r>
      <w:proofErr w:type="spellEnd"/>
      <w:r w:rsidR="00790CB6">
        <w:rPr>
          <w:rFonts w:ascii="Calibri" w:eastAsia="Calibri" w:hAnsi="Calibri" w:cs="Calibri"/>
          <w:color w:val="000000"/>
          <w:sz w:val="23"/>
          <w:szCs w:val="23"/>
        </w:rPr>
        <w:t>]]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y/o al correo electrónico</w:t>
      </w:r>
      <w:r w:rsidR="00790CB6">
        <w:rPr>
          <w:rFonts w:ascii="Calibri" w:eastAsia="Calibri" w:hAnsi="Calibri" w:cs="Calibri"/>
          <w:color w:val="000000"/>
          <w:sz w:val="23"/>
          <w:szCs w:val="23"/>
        </w:rPr>
        <w:t xml:space="preserve"> [[</w:t>
      </w:r>
      <w:proofErr w:type="spellStart"/>
      <w:r w:rsidR="00790CB6">
        <w:rPr>
          <w:rFonts w:ascii="Calibri" w:eastAsia="Calibri" w:hAnsi="Calibri" w:cs="Calibri"/>
          <w:color w:val="000000"/>
          <w:sz w:val="23"/>
          <w:szCs w:val="23"/>
        </w:rPr>
        <w:t>CorreoTrabajo</w:t>
      </w:r>
      <w:proofErr w:type="spellEnd"/>
      <w:r w:rsidR="00790CB6">
        <w:rPr>
          <w:rFonts w:ascii="Calibri" w:eastAsia="Calibri" w:hAnsi="Calibri" w:cs="Calibri"/>
          <w:color w:val="000000"/>
          <w:sz w:val="23"/>
          <w:szCs w:val="23"/>
        </w:rPr>
        <w:t>]]</w:t>
      </w:r>
      <w:r>
        <w:rPr>
          <w:rFonts w:ascii="Calibri" w:eastAsia="Calibri" w:hAnsi="Calibri" w:cs="Calibri"/>
          <w:color w:val="000000"/>
          <w:sz w:val="23"/>
          <w:szCs w:val="23"/>
        </w:rPr>
        <w:t>, para requerir cualquier información relativa al desempeño de sus funciones.</w:t>
      </w:r>
    </w:p>
    <w:p w14:paraId="2D53DDD1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057171B2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 II: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Las responsabilidades que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asume al amparo del presente Contrato, son las contenidas en la descripción de puesto anexa a este Contrato, la cual forma parte integral del mismo.</w:t>
      </w:r>
    </w:p>
    <w:p w14:paraId="6C237A2D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2812F940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 III: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La descripción de responsabilidades que figura anexa a este Contrato es puramente enunciativa y no limitativa. En consecuencia,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estará obligado(a) a proveer cualquier servicio que se relacione con las funciones para las que ha sido contratado(a), sin que implique remuneración adicional a la aquí estipulada. En ese sentido,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acepta las variaciones que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realice en la descripción de su puesto y/o en la forma o modalidad de prestación del servicio, en interés de mejorar las operaciones de la empresa y la productividad del servicio brindado.</w:t>
      </w:r>
    </w:p>
    <w:p w14:paraId="7AF0CB1D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02AD0097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 IV: 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reconoce, acepta y declara que los términos y condiciones establecidas en el Manual de Ética y Código de Conducta, documentos que le están siendo entregados a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por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al momento de la firma del presente Contrato, constituyen políticas, lineamientos y reglamentaciones internas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que forman parte integral del presente Contrato, y cuyo contenido y alcance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declara conocer, obligándose a cumplir fiel y oportunamente con las disposiciones establecidas en dichos documentos, de la misma forma en que se obliga a cumplir con las disposiciones establecidas en el presente Contrato. Cualquier variación, ajuste, cambio o modificación que de manera unilateral pueda realizar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a los referidos documentos, entrará en vigencia inmediatamente y también formará parte integral del presente Contrato.</w:t>
      </w:r>
    </w:p>
    <w:p w14:paraId="41FC4772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064DA8CD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ARTÍCULO SEGUNDO: </w:t>
      </w:r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 xml:space="preserve">Jornada de </w:t>
      </w:r>
      <w:proofErr w:type="gramStart"/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>Trabajo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.-</w:t>
      </w:r>
      <w:proofErr w:type="gramEnd"/>
      <w:r>
        <w:rPr>
          <w:rFonts w:ascii="Calibri" w:eastAsia="Calibri" w:hAnsi="Calibri" w:cs="Calibri"/>
          <w:color w:val="000000"/>
          <w:sz w:val="23"/>
          <w:szCs w:val="23"/>
        </w:rPr>
        <w:t xml:space="preserve"> La jornada normal de trabajo a que estará sujeta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será de hasta cuarenta y cuatro (44) horas por semana, en horario de lunes a jueves de ocho de la mañana (8:00a.m.) a cinco de la tarde (5:00p.m.), y los viernes de ocho de la mañana (8:00a.m.) a cuatro de la tarde (4:00p.m.), en las localidades establecidas por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C51766B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0C38DEAF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 I: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Sin perjuicio de lo anterior,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reconoce, acepta y declara que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podrá requerir la prestación de sus servicios en cualquier día de la semana y/o cualquiera de los horarios rotativos descritos más abajo, los cuales serán debidamente notificados a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lastRenderedPageBreak/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en atención a los servicios prestados por éste(a), y de conformidad con las disposiciones previstas por el Código de Trabajo de la República Dominicana. A saber:</w:t>
      </w:r>
    </w:p>
    <w:p w14:paraId="7CC3A421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787C8DE8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  <w:u w:val="single"/>
        </w:rPr>
        <w:t>Colaboradores Operativos</w:t>
      </w:r>
      <w:r>
        <w:rPr>
          <w:rFonts w:ascii="Calibri" w:eastAsia="Calibri" w:hAnsi="Calibri" w:cs="Calibri"/>
          <w:color w:val="000000"/>
          <w:sz w:val="23"/>
          <w:szCs w:val="23"/>
        </w:rPr>
        <w:t>:</w:t>
      </w:r>
    </w:p>
    <w:p w14:paraId="5D5CEA4D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509570E6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De lunes a domingo:</w:t>
      </w:r>
    </w:p>
    <w:p w14:paraId="10191B19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2E314502" w14:textId="77777777" w:rsidR="00712CB1" w:rsidRDefault="001A73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De siete de la mañana (7:00a.m.) a tres de la tarde (3:00p.m.)</w:t>
      </w:r>
    </w:p>
    <w:p w14:paraId="333116AC" w14:textId="77777777" w:rsidR="00712CB1" w:rsidRDefault="001A73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De tres de la tarde (3:00p.m.) a once de la noche (11:00p.m.)</w:t>
      </w:r>
    </w:p>
    <w:p w14:paraId="7D3FA01E" w14:textId="77777777" w:rsidR="00712CB1" w:rsidRDefault="001A73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De once de la noche (11:00p.m.) a siete de la mañana (7:00a.m.)</w:t>
      </w:r>
    </w:p>
    <w:p w14:paraId="0CEEA4B9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3A321091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  <w:u w:val="single"/>
        </w:rPr>
        <w:t>Colaboradores Administrativos</w:t>
      </w:r>
      <w:r>
        <w:rPr>
          <w:rFonts w:ascii="Calibri" w:eastAsia="Calibri" w:hAnsi="Calibri" w:cs="Calibri"/>
          <w:color w:val="000000"/>
          <w:sz w:val="23"/>
          <w:szCs w:val="23"/>
        </w:rPr>
        <w:t>:</w:t>
      </w:r>
    </w:p>
    <w:p w14:paraId="2DB26FD5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3178FA19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De lunes a domingo:</w:t>
      </w:r>
    </w:p>
    <w:p w14:paraId="091F6202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13FFA0CD" w14:textId="77777777" w:rsidR="00712CB1" w:rsidRDefault="001A73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De siete de la mañana (7:00a.m.) a cuatro de la tarde (4:00p.m.)</w:t>
      </w:r>
    </w:p>
    <w:p w14:paraId="50C8832E" w14:textId="77777777" w:rsidR="00712CB1" w:rsidRDefault="001A73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De ocho de la mañana (8:00a.m.) a cinco de la tarde (5:00p.m.)</w:t>
      </w:r>
    </w:p>
    <w:p w14:paraId="375D6A15" w14:textId="77777777" w:rsidR="00712CB1" w:rsidRDefault="001A73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De nueve de la mañana (9:00a.m.) a seis de la tarde (6:00p.m.)</w:t>
      </w:r>
    </w:p>
    <w:p w14:paraId="15BB7076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52D6279F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 II: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Ha sido convenido por las partes que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disfrutará de un período de catorce (14) días laborables por concepto de vacaciones anuales.</w:t>
      </w:r>
    </w:p>
    <w:p w14:paraId="7CBAE6E9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293964EB" w14:textId="071EAF53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ARTÍCULO TERCERO: </w:t>
      </w:r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 xml:space="preserve">Salario y </w:t>
      </w:r>
      <w:proofErr w:type="gramStart"/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>Compensación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.-</w:t>
      </w:r>
      <w:proofErr w:type="gramEnd"/>
      <w:r>
        <w:rPr>
          <w:rFonts w:ascii="Calibri" w:eastAsia="Calibri" w:hAnsi="Calibri" w:cs="Calibri"/>
          <w:color w:val="000000"/>
          <w:sz w:val="23"/>
          <w:szCs w:val="23"/>
        </w:rPr>
        <w:t xml:space="preserve"> Las partes han convenido que como contraprestación del trabajo que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realizará a favor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éste(a) devengará un salario de </w:t>
      </w:r>
      <w:r w:rsidR="00A76618">
        <w:rPr>
          <w:rFonts w:ascii="Calibri" w:eastAsia="Calibri" w:hAnsi="Calibri" w:cs="Calibri"/>
          <w:color w:val="000000"/>
          <w:sz w:val="23"/>
          <w:szCs w:val="23"/>
        </w:rPr>
        <w:t>[[</w:t>
      </w:r>
      <w:proofErr w:type="spellStart"/>
      <w:r w:rsidR="00A76618">
        <w:rPr>
          <w:rFonts w:ascii="Calibri" w:eastAsia="Calibri" w:hAnsi="Calibri" w:cs="Calibri"/>
          <w:color w:val="000000"/>
          <w:sz w:val="23"/>
          <w:szCs w:val="23"/>
        </w:rPr>
        <w:t>SueldoLetras</w:t>
      </w:r>
      <w:proofErr w:type="spellEnd"/>
      <w:r w:rsidR="00A76618">
        <w:rPr>
          <w:rFonts w:ascii="Calibri" w:eastAsia="Calibri" w:hAnsi="Calibri" w:cs="Calibri"/>
          <w:color w:val="000000"/>
          <w:sz w:val="23"/>
          <w:szCs w:val="23"/>
        </w:rPr>
        <w:t xml:space="preserve">]] </w:t>
      </w:r>
      <w:r w:rsidRPr="00A76618">
        <w:rPr>
          <w:rFonts w:ascii="Calibri" w:eastAsia="Calibri" w:hAnsi="Calibri" w:cs="Calibri"/>
          <w:color w:val="000000"/>
          <w:sz w:val="23"/>
          <w:szCs w:val="23"/>
        </w:rPr>
        <w:t>(RD$</w:t>
      </w:r>
      <w:r w:rsidR="00A76618">
        <w:rPr>
          <w:rFonts w:ascii="Calibri" w:eastAsia="Calibri" w:hAnsi="Calibri" w:cs="Calibri"/>
          <w:color w:val="000000"/>
          <w:sz w:val="23"/>
          <w:szCs w:val="23"/>
        </w:rPr>
        <w:t>[[</w:t>
      </w:r>
      <w:proofErr w:type="spellStart"/>
      <w:r w:rsidR="00A76618">
        <w:rPr>
          <w:rFonts w:ascii="Calibri" w:eastAsia="Calibri" w:hAnsi="Calibri" w:cs="Calibri"/>
          <w:color w:val="000000"/>
          <w:sz w:val="23"/>
          <w:szCs w:val="23"/>
        </w:rPr>
        <w:t>SueldoNumeros</w:t>
      </w:r>
      <w:proofErr w:type="spellEnd"/>
      <w:r w:rsidR="00A76618">
        <w:rPr>
          <w:rFonts w:ascii="Calibri" w:eastAsia="Calibri" w:hAnsi="Calibri" w:cs="Calibri"/>
          <w:color w:val="000000"/>
          <w:sz w:val="23"/>
          <w:szCs w:val="23"/>
        </w:rPr>
        <w:t>]]</w:t>
      </w:r>
      <w:r w:rsidRPr="00A76618">
        <w:rPr>
          <w:rFonts w:ascii="Calibri" w:eastAsia="Calibri" w:hAnsi="Calibri" w:cs="Calibri"/>
          <w:color w:val="000000"/>
          <w:sz w:val="23"/>
          <w:szCs w:val="23"/>
        </w:rPr>
        <w:t>),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por cada mes de servicio prestado, pagaderos quincenalmente a más tardar los días catorce (14) y veintiocho (28) de cada mes.</w:t>
      </w:r>
    </w:p>
    <w:p w14:paraId="19E150FB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73EC7D34" w14:textId="77777777" w:rsidR="00712CB1" w:rsidRDefault="001A73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 I: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EL(LA) COLABORADOR(A)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reconoce, acepta y declara que a la suma indicada anteriormente por concepto de salario y compensación, así como a cualquier otra compensación complementaria que le sea otorgada a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le serán retenidos y/o deducidos por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en su calidad de agente de retención, cualesquiera tipo de impuestos, contribuciones, cotizaciones y otros aportes establecidos por la legislación dominicana, que afecten, graven o puedan gravar en el futuro, la prestación de estos servicios, especialmente aquellos impuestos que se derivan de las rentas o ingresos percibidos por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así como cualquier otro descuento aplicable por deudas contraídas por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frente a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durante la vigencia de la relación laboral.</w:t>
      </w:r>
    </w:p>
    <w:p w14:paraId="528C33CB" w14:textId="77777777" w:rsidR="00712CB1" w:rsidRDefault="00712CB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67ABCEFB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 II: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En adición a la remuneración económica indicada precedentemente,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conviene otorgar a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EL(LA) COLABORADOR(A) </w:t>
      </w:r>
      <w:r>
        <w:rPr>
          <w:rFonts w:ascii="Calibri" w:eastAsia="Calibri" w:hAnsi="Calibri" w:cs="Calibri"/>
          <w:color w:val="000000"/>
          <w:sz w:val="23"/>
          <w:szCs w:val="23"/>
        </w:rPr>
        <w:t>las compensaciones complementarias que se establecen en la siguiente relación:</w:t>
      </w:r>
    </w:p>
    <w:p w14:paraId="45306407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6C7A2925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25897105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24C19AF8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3262E0E1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ab/>
      </w:r>
      <w:r>
        <w:rPr>
          <w:rFonts w:ascii="Calibri" w:eastAsia="Calibri" w:hAnsi="Calibri" w:cs="Calibri"/>
          <w:color w:val="000000"/>
          <w:sz w:val="23"/>
          <w:szCs w:val="23"/>
        </w:rPr>
        <w:tab/>
      </w:r>
    </w:p>
    <w:tbl>
      <w:tblPr>
        <w:tblStyle w:val="a"/>
        <w:tblW w:w="8280" w:type="dxa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4680"/>
      </w:tblGrid>
      <w:tr w:rsidR="00712CB1" w14:paraId="6B77B84A" w14:textId="77777777">
        <w:trPr>
          <w:trHeight w:val="197"/>
        </w:trPr>
        <w:tc>
          <w:tcPr>
            <w:tcW w:w="3600" w:type="dxa"/>
          </w:tcPr>
          <w:p w14:paraId="1659E7D7" w14:textId="77777777" w:rsidR="00712CB1" w:rsidRDefault="001A731B">
            <w:pPr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Compensación</w:t>
            </w:r>
          </w:p>
        </w:tc>
        <w:tc>
          <w:tcPr>
            <w:tcW w:w="4680" w:type="dxa"/>
          </w:tcPr>
          <w:p w14:paraId="121FDD41" w14:textId="77777777" w:rsidR="00712CB1" w:rsidRDefault="001A731B">
            <w:pPr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Importe</w:t>
            </w:r>
          </w:p>
        </w:tc>
      </w:tr>
      <w:tr w:rsidR="00712CB1" w14:paraId="1EB91100" w14:textId="77777777">
        <w:tc>
          <w:tcPr>
            <w:tcW w:w="3600" w:type="dxa"/>
          </w:tcPr>
          <w:p w14:paraId="6AE5D921" w14:textId="77777777" w:rsidR="00712CB1" w:rsidRDefault="001A731B">
            <w:pPr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lastRenderedPageBreak/>
              <w:t>Subsidio de Almuerzo</w:t>
            </w:r>
          </w:p>
        </w:tc>
        <w:tc>
          <w:tcPr>
            <w:tcW w:w="4680" w:type="dxa"/>
          </w:tcPr>
          <w:p w14:paraId="0EC7B6B6" w14:textId="77777777" w:rsidR="00712CB1" w:rsidRDefault="001A731B">
            <w:pPr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90%</w:t>
            </w:r>
          </w:p>
        </w:tc>
      </w:tr>
      <w:tr w:rsidR="00712CB1" w14:paraId="7A45DFB9" w14:textId="77777777">
        <w:tc>
          <w:tcPr>
            <w:tcW w:w="3600" w:type="dxa"/>
          </w:tcPr>
          <w:p w14:paraId="3CCDFF46" w14:textId="77777777" w:rsidR="00712CB1" w:rsidRDefault="001A731B">
            <w:pPr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Subsidio de Transporte</w:t>
            </w:r>
          </w:p>
        </w:tc>
        <w:tc>
          <w:tcPr>
            <w:tcW w:w="4680" w:type="dxa"/>
          </w:tcPr>
          <w:p w14:paraId="45C6E4D7" w14:textId="77777777" w:rsidR="00712CB1" w:rsidRDefault="001A731B">
            <w:pPr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Servicio de transporte de acuerdo a rutas</w:t>
            </w:r>
          </w:p>
        </w:tc>
      </w:tr>
      <w:tr w:rsidR="00712CB1" w14:paraId="21EAA85F" w14:textId="77777777">
        <w:tc>
          <w:tcPr>
            <w:tcW w:w="3600" w:type="dxa"/>
          </w:tcPr>
          <w:p w14:paraId="65A4B151" w14:textId="77777777" w:rsidR="00712CB1" w:rsidRDefault="001A731B">
            <w:pPr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Regalía</w:t>
            </w:r>
          </w:p>
        </w:tc>
        <w:tc>
          <w:tcPr>
            <w:tcW w:w="4680" w:type="dxa"/>
          </w:tcPr>
          <w:p w14:paraId="7A336D07" w14:textId="77777777" w:rsidR="00712CB1" w:rsidRDefault="001A731B">
            <w:pPr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Un salario</w:t>
            </w:r>
          </w:p>
        </w:tc>
      </w:tr>
    </w:tbl>
    <w:p w14:paraId="4249FDAF" w14:textId="77777777" w:rsidR="00712CB1" w:rsidRDefault="00712CB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3"/>
          <w:szCs w:val="23"/>
        </w:rPr>
      </w:pPr>
    </w:p>
    <w:p w14:paraId="2B95ECC1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 III: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El pago del salario y demás compensaciones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podrá ser realizado, a elección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>,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mediante la emisión de cheques, depósito en cuentas bancarias o en efectivo. Asimismo, las partes reconocen, aceptan y declaran que los demás aspectos relativos a compensaciones y beneficios se regirán, según el caso, por la oferta formal de empleo realizada por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y aceptada por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>, de fecha</w:t>
      </w:r>
      <w:r>
        <w:rPr>
          <w:rFonts w:ascii="Calibri" w:eastAsia="Calibri" w:hAnsi="Calibri" w:cs="Calibri"/>
          <w:sz w:val="23"/>
          <w:szCs w:val="23"/>
        </w:rPr>
        <w:t xml:space="preserve"> [[</w:t>
      </w:r>
      <w:proofErr w:type="spellStart"/>
      <w:r>
        <w:rPr>
          <w:rFonts w:ascii="Calibri" w:eastAsia="Calibri" w:hAnsi="Calibri" w:cs="Calibri"/>
          <w:sz w:val="23"/>
          <w:szCs w:val="23"/>
        </w:rPr>
        <w:t>HireDate</w:t>
      </w:r>
      <w:proofErr w:type="spellEnd"/>
      <w:r>
        <w:rPr>
          <w:rFonts w:ascii="Calibri" w:eastAsia="Calibri" w:hAnsi="Calibri" w:cs="Calibri"/>
          <w:sz w:val="23"/>
          <w:szCs w:val="23"/>
        </w:rPr>
        <w:t>]]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así como por aquellas políticas y directrices internas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>, las cuales forman parte integral de este Contrato.</w:t>
      </w:r>
    </w:p>
    <w:p w14:paraId="31A87B36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278B8AF4" w14:textId="0607CD90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ARTÍCULO CUARTO: </w:t>
      </w:r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 xml:space="preserve">Vigencia del </w:t>
      </w:r>
      <w:proofErr w:type="gramStart"/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>Contrato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.-</w:t>
      </w:r>
      <w:proofErr w:type="gramEnd"/>
      <w:r>
        <w:rPr>
          <w:rFonts w:ascii="Calibri" w:eastAsia="Calibri" w:hAnsi="Calibri" w:cs="Calibri"/>
          <w:color w:val="000000"/>
          <w:sz w:val="23"/>
          <w:szCs w:val="23"/>
        </w:rPr>
        <w:t xml:space="preserve"> El presente Contrato entra en vigencia en fecha</w:t>
      </w:r>
      <w:r>
        <w:rPr>
          <w:rFonts w:ascii="Calibri" w:eastAsia="Calibri" w:hAnsi="Calibri" w:cs="Calibri"/>
          <w:sz w:val="23"/>
          <w:szCs w:val="23"/>
        </w:rPr>
        <w:t xml:space="preserve"> [[</w:t>
      </w:r>
      <w:proofErr w:type="spellStart"/>
      <w:r>
        <w:rPr>
          <w:rFonts w:ascii="Calibri" w:eastAsia="Calibri" w:hAnsi="Calibri" w:cs="Calibri"/>
          <w:sz w:val="23"/>
          <w:szCs w:val="23"/>
        </w:rPr>
        <w:t>HireDate</w:t>
      </w:r>
      <w:proofErr w:type="spellEnd"/>
      <w:r>
        <w:rPr>
          <w:rFonts w:ascii="Calibri" w:eastAsia="Calibri" w:hAnsi="Calibri" w:cs="Calibri"/>
          <w:sz w:val="23"/>
          <w:szCs w:val="23"/>
        </w:rPr>
        <w:t>]]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independientemente de la fecha de su firma y suscripción, y su duración será indefinida. Las partes podrán variar de común acuerdo la fecha de inicio de labores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2F5E7F4B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5746331E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 I: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En caso de terminación del contrato de trabajo por la causa que fuere,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se obliga a que por un período no menor de un (1) año contado a partir de la fecha de la referida terminación, no inducirá o intentará inducir a ningún colaborador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a terminar su relación de trabajo, y no incurrirá ni promoverá ninguna acción en el presente o en el futuro cuyo objeto sea interrumpir, interferir, afectar y/o perjudicar las operaciones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3B23DBB1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69AFEE50" w14:textId="77777777" w:rsidR="00712CB1" w:rsidRDefault="001A731B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ARTÍCULO QUINTO: </w:t>
      </w:r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>Responsabilidades de EL(LA) COLABORADOR(A</w:t>
      </w:r>
      <w:proofErr w:type="gramStart"/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>)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.-</w:t>
      </w:r>
      <w:proofErr w:type="gramEnd"/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 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se obliga a desempeñar su trabajo con laboriosidad, cuidado y esmero en la forma, el tiempo y el lugar convenidos, así como a dar fiel cumplimiento a todas las disposiciones de las leyes y reglamentos de la autoridad pública y a los sistemas, normas, procedimientos técnicos, administrativos, disciplinarios y de seguridad establecidos por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D566B2D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175A5758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ARTÍCULO SEXTO: </w:t>
      </w:r>
      <w:proofErr w:type="gramStart"/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>Confidencialidad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.-</w:t>
      </w:r>
      <w:proofErr w:type="gram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acuerda que las informaciones a que tenga acceso o maneje como resultado de las labores acordadas en este Contrato, así como cualquier información que reciba durante su vigencia relacionada con asuntos técnicos, financieros u operacionales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serán tratados con absoluta discreción y no podrán ser divulgados a otras firmas u organizaciones, incluyendo a personas amigas, familiares o relacionados. </w:t>
      </w:r>
    </w:p>
    <w:p w14:paraId="7FD59512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3FC4C608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Las informaciones que intercambien las partes: (1) Serán tratadas de forma confidencial por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y sólo serán utilizadas por éste(a) para proveer a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los servicios descritos en este Contrato; y, (2) No serán reproducidas o copiadas, total o parcialmente, salvo autorización previa, expresa, formal y por escrito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>. Las partes convienen, asimismo, que esta obligación de confidencialidad se mantendrá vigente durante la prestación de los servicios contratados y aún se produjere la terminación del presente Contrato por mutuo acuerdo, desahucio, despido o dimisión, por un período no menor de dos (2) años siguientes a la fecha efectiva de la referida terminación.</w:t>
      </w:r>
    </w:p>
    <w:p w14:paraId="7AEDE95C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141E6111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ARTÍCULO SÉPTIMO: </w:t>
      </w:r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 xml:space="preserve">Cambios en el </w:t>
      </w:r>
      <w:proofErr w:type="gramStart"/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>Domicilio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.-</w:t>
      </w:r>
      <w:proofErr w:type="gramEnd"/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 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se obliga a mantener informada a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de los cambios que se produzcan en su domicilio. Mientras no lo haga, serán válidas todas las notificaciones que fueren hechas en el domicilio indicado en el presente Contrato.</w:t>
      </w:r>
    </w:p>
    <w:p w14:paraId="6C7E795A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4B026A08" w14:textId="77777777" w:rsidR="00712CB1" w:rsidRDefault="001A731B">
      <w:pPr>
        <w:jc w:val="both"/>
        <w:rPr>
          <w:rFonts w:ascii="Arial" w:eastAsia="Arial" w:hAnsi="Arial" w:cs="Arial"/>
          <w:b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lastRenderedPageBreak/>
        <w:t xml:space="preserve">ARTÍCULO OCTAVO: </w:t>
      </w:r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 xml:space="preserve">Ley </w:t>
      </w:r>
      <w:proofErr w:type="gramStart"/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>Aplicable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.-</w:t>
      </w:r>
      <w:proofErr w:type="gramEnd"/>
      <w:r>
        <w:rPr>
          <w:rFonts w:ascii="Calibri" w:eastAsia="Calibri" w:hAnsi="Calibri" w:cs="Calibri"/>
          <w:sz w:val="23"/>
          <w:szCs w:val="23"/>
        </w:rPr>
        <w:t xml:space="preserve"> Este Contrato se regirá bajo las leyes de la República Dominicana y se remite a las disposiciones del derecho laboral dominicano para todo aquello que no haya sido previsto o pactado de manera expresa por las partes.</w:t>
      </w:r>
    </w:p>
    <w:p w14:paraId="36AA83F5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469519AE" w14:textId="20EF6965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HECHO Y FIRMADO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en cuatro (4) originales de un mismo tenor y efectos, uno (1) para cada una de las partes contratantes, y dos (2) para ser remitidos al Departamento de Trabajo del Ministerio de Trabajo. En el municipio Santo Domingo Oeste, provincia Santo Domingo, República Dominicana, a los </w:t>
      </w:r>
      <w:r w:rsidR="00A76618">
        <w:rPr>
          <w:rFonts w:ascii="Calibri" w:eastAsia="Calibri" w:hAnsi="Calibri" w:cs="Calibri"/>
          <w:color w:val="000000"/>
          <w:sz w:val="23"/>
          <w:szCs w:val="23"/>
        </w:rPr>
        <w:t>[[</w:t>
      </w:r>
      <w:proofErr w:type="spellStart"/>
      <w:r w:rsidR="00A76618">
        <w:rPr>
          <w:rFonts w:ascii="Calibri" w:eastAsia="Calibri" w:hAnsi="Calibri" w:cs="Calibri"/>
          <w:color w:val="000000"/>
          <w:sz w:val="23"/>
          <w:szCs w:val="23"/>
        </w:rPr>
        <w:t>HireDate</w:t>
      </w:r>
      <w:proofErr w:type="spellEnd"/>
      <w:r w:rsidR="00A76618">
        <w:rPr>
          <w:rFonts w:ascii="Calibri" w:eastAsia="Calibri" w:hAnsi="Calibri" w:cs="Calibri"/>
          <w:color w:val="000000"/>
          <w:sz w:val="23"/>
          <w:szCs w:val="23"/>
        </w:rPr>
        <w:t>]]</w:t>
      </w:r>
    </w:p>
    <w:p w14:paraId="61071395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67872021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45E88C7F" w14:textId="77777777" w:rsidR="00712CB1" w:rsidRDefault="00712CB1">
      <w:pPr>
        <w:rPr>
          <w:rFonts w:ascii="Calibri" w:eastAsia="Calibri" w:hAnsi="Calibri" w:cs="Calibri"/>
          <w:sz w:val="23"/>
          <w:szCs w:val="23"/>
        </w:rPr>
      </w:pPr>
    </w:p>
    <w:p w14:paraId="0562BD4E" w14:textId="77777777" w:rsidR="00712CB1" w:rsidRDefault="001A731B">
      <w:pPr>
        <w:rPr>
          <w:rFonts w:ascii="Calibri" w:eastAsia="Calibri" w:hAnsi="Calibri" w:cs="Calibri"/>
          <w:b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Por</w:t>
      </w:r>
      <w:r>
        <w:rPr>
          <w:rFonts w:ascii="Calibri" w:eastAsia="Calibri" w:hAnsi="Calibri" w:cs="Calibri"/>
          <w:b/>
          <w:sz w:val="23"/>
          <w:szCs w:val="23"/>
        </w:rPr>
        <w:t xml:space="preserve"> METALDOM</w:t>
      </w:r>
      <w:r>
        <w:rPr>
          <w:rFonts w:ascii="Calibri" w:eastAsia="Calibri" w:hAnsi="Calibri" w:cs="Calibri"/>
          <w:sz w:val="23"/>
          <w:szCs w:val="23"/>
        </w:rPr>
        <w:t>:</w:t>
      </w:r>
      <w:r>
        <w:rPr>
          <w:rFonts w:ascii="Calibri" w:eastAsia="Calibri" w:hAnsi="Calibri" w:cs="Calibri"/>
          <w:sz w:val="23"/>
          <w:szCs w:val="23"/>
        </w:rPr>
        <w:tab/>
      </w:r>
      <w:r>
        <w:rPr>
          <w:rFonts w:ascii="Calibri" w:eastAsia="Calibri" w:hAnsi="Calibri" w:cs="Calibri"/>
          <w:sz w:val="23"/>
          <w:szCs w:val="23"/>
        </w:rPr>
        <w:tab/>
      </w:r>
      <w:r>
        <w:rPr>
          <w:rFonts w:ascii="Calibri" w:eastAsia="Calibri" w:hAnsi="Calibri" w:cs="Calibri"/>
          <w:sz w:val="23"/>
          <w:szCs w:val="23"/>
        </w:rPr>
        <w:tab/>
      </w:r>
      <w:r>
        <w:rPr>
          <w:rFonts w:ascii="Calibri" w:eastAsia="Calibri" w:hAnsi="Calibri" w:cs="Calibri"/>
          <w:sz w:val="23"/>
          <w:szCs w:val="23"/>
        </w:rPr>
        <w:tab/>
      </w:r>
      <w:r>
        <w:rPr>
          <w:rFonts w:ascii="Calibri" w:eastAsia="Calibri" w:hAnsi="Calibri" w:cs="Calibri"/>
          <w:sz w:val="23"/>
          <w:szCs w:val="23"/>
        </w:rPr>
        <w:tab/>
        <w:t xml:space="preserve">             Por</w:t>
      </w:r>
      <w:r>
        <w:rPr>
          <w:rFonts w:ascii="Calibri" w:eastAsia="Calibri" w:hAnsi="Calibri" w:cs="Calibri"/>
          <w:b/>
          <w:sz w:val="23"/>
          <w:szCs w:val="23"/>
        </w:rPr>
        <w:t xml:space="preserve"> EL(LA) COLABORADOR(A)</w:t>
      </w:r>
      <w:r>
        <w:rPr>
          <w:rFonts w:ascii="Calibri" w:eastAsia="Calibri" w:hAnsi="Calibri" w:cs="Calibri"/>
          <w:sz w:val="23"/>
          <w:szCs w:val="23"/>
        </w:rPr>
        <w:t>:</w:t>
      </w:r>
    </w:p>
    <w:p w14:paraId="380512A8" w14:textId="77777777" w:rsidR="00712CB1" w:rsidRDefault="00712CB1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35A98F26" w14:textId="77777777" w:rsidR="00712CB1" w:rsidRDefault="00712CB1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44E56FA8" w14:textId="77777777" w:rsidR="00712CB1" w:rsidRDefault="00712CB1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30F96B7B" w14:textId="77777777" w:rsidR="00712CB1" w:rsidRDefault="001A731B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_______________________________</w:t>
      </w:r>
      <w:r>
        <w:rPr>
          <w:rFonts w:ascii="Calibri" w:eastAsia="Calibri" w:hAnsi="Calibri" w:cs="Calibri"/>
          <w:sz w:val="23"/>
          <w:szCs w:val="23"/>
        </w:rPr>
        <w:tab/>
      </w:r>
      <w:r>
        <w:rPr>
          <w:rFonts w:ascii="Calibri" w:eastAsia="Calibri" w:hAnsi="Calibri" w:cs="Calibri"/>
          <w:sz w:val="23"/>
          <w:szCs w:val="23"/>
        </w:rPr>
        <w:tab/>
        <w:t xml:space="preserve">     _______________________________</w:t>
      </w:r>
    </w:p>
    <w:p w14:paraId="6B9D134A" w14:textId="4F3A5BB7" w:rsidR="00712CB1" w:rsidRDefault="001A731B">
      <w:pPr>
        <w:jc w:val="both"/>
        <w:rPr>
          <w:rFonts w:ascii="Calibri" w:eastAsia="Calibri" w:hAnsi="Calibri" w:cs="Calibri"/>
          <w:b/>
          <w:sz w:val="23"/>
          <w:szCs w:val="23"/>
        </w:rPr>
      </w:pPr>
      <w:r>
        <w:rPr>
          <w:rFonts w:ascii="Calibri" w:eastAsia="Calibri" w:hAnsi="Calibri" w:cs="Calibri"/>
          <w:b/>
          <w:sz w:val="23"/>
          <w:szCs w:val="23"/>
        </w:rPr>
        <w:t>INGRID LAPAIX</w:t>
      </w:r>
      <w:r>
        <w:rPr>
          <w:rFonts w:ascii="Calibri" w:eastAsia="Calibri" w:hAnsi="Calibri" w:cs="Calibri"/>
          <w:b/>
          <w:sz w:val="23"/>
          <w:szCs w:val="23"/>
        </w:rPr>
        <w:tab/>
      </w:r>
      <w:r>
        <w:rPr>
          <w:rFonts w:ascii="Calibri" w:eastAsia="Calibri" w:hAnsi="Calibri" w:cs="Calibri"/>
          <w:b/>
          <w:sz w:val="23"/>
          <w:szCs w:val="23"/>
        </w:rPr>
        <w:tab/>
      </w:r>
      <w:r>
        <w:rPr>
          <w:rFonts w:ascii="Calibri" w:eastAsia="Calibri" w:hAnsi="Calibri" w:cs="Calibri"/>
          <w:b/>
          <w:sz w:val="23"/>
          <w:szCs w:val="23"/>
        </w:rPr>
        <w:tab/>
      </w:r>
      <w:r>
        <w:rPr>
          <w:rFonts w:ascii="Calibri" w:eastAsia="Calibri" w:hAnsi="Calibri" w:cs="Calibri"/>
          <w:b/>
          <w:sz w:val="23"/>
          <w:szCs w:val="23"/>
        </w:rPr>
        <w:tab/>
        <w:t xml:space="preserve">                </w:t>
      </w:r>
      <w:proofErr w:type="gramStart"/>
      <w:r>
        <w:rPr>
          <w:rFonts w:ascii="Calibri" w:eastAsia="Calibri" w:hAnsi="Calibri" w:cs="Calibri"/>
          <w:b/>
          <w:sz w:val="23"/>
          <w:szCs w:val="23"/>
        </w:rPr>
        <w:t xml:space="preserve">   </w:t>
      </w:r>
      <w:r w:rsidR="00A76618">
        <w:rPr>
          <w:rFonts w:ascii="Calibri" w:eastAsia="Calibri" w:hAnsi="Calibri" w:cs="Calibri"/>
          <w:b/>
          <w:color w:val="000000"/>
          <w:sz w:val="23"/>
          <w:szCs w:val="23"/>
        </w:rPr>
        <w:t>[</w:t>
      </w:r>
      <w:proofErr w:type="gramEnd"/>
      <w:r w:rsidR="00A76618">
        <w:rPr>
          <w:rFonts w:ascii="Calibri" w:eastAsia="Calibri" w:hAnsi="Calibri" w:cs="Calibri"/>
          <w:b/>
          <w:color w:val="000000"/>
          <w:sz w:val="23"/>
          <w:szCs w:val="23"/>
        </w:rPr>
        <w:t>[Nombre]]</w:t>
      </w:r>
    </w:p>
    <w:p w14:paraId="03F9F446" w14:textId="77777777" w:rsidR="00712CB1" w:rsidRDefault="001A731B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Directora de Gestión de Personas</w:t>
      </w:r>
    </w:p>
    <w:sectPr w:rsidR="00712CB1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698688" w14:textId="77777777" w:rsidR="00ED46C3" w:rsidRDefault="00ED46C3">
      <w:r>
        <w:separator/>
      </w:r>
    </w:p>
  </w:endnote>
  <w:endnote w:type="continuationSeparator" w:id="0">
    <w:p w14:paraId="111CEBC2" w14:textId="77777777" w:rsidR="00ED46C3" w:rsidRDefault="00ED4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21A1F7" w14:textId="77777777" w:rsidR="00712CB1" w:rsidRDefault="001A731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654F61C3" w14:textId="77777777" w:rsidR="00712CB1" w:rsidRDefault="00712CB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562903" w14:textId="77777777" w:rsidR="00712CB1" w:rsidRDefault="00712CB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158B50" w14:textId="77777777" w:rsidR="00ED46C3" w:rsidRDefault="00ED46C3">
      <w:r>
        <w:separator/>
      </w:r>
    </w:p>
  </w:footnote>
  <w:footnote w:type="continuationSeparator" w:id="0">
    <w:p w14:paraId="6B59645C" w14:textId="77777777" w:rsidR="00ED46C3" w:rsidRDefault="00ED4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51236B" w14:textId="77777777" w:rsidR="00712CB1" w:rsidRDefault="001A731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8C88F4B" w14:textId="77777777" w:rsidR="00712CB1" w:rsidRDefault="00712CB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5F1BF9" w14:textId="4393582F" w:rsidR="00712CB1" w:rsidRDefault="001A731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Arial" w:eastAsia="Arial" w:hAnsi="Arial" w:cs="Arial"/>
        <w:color w:val="000000"/>
        <w:sz w:val="21"/>
        <w:szCs w:val="21"/>
      </w:rPr>
    </w:pPr>
    <w:r>
      <w:rPr>
        <w:rFonts w:ascii="Arial" w:eastAsia="Arial" w:hAnsi="Arial" w:cs="Arial"/>
        <w:color w:val="000000"/>
        <w:sz w:val="21"/>
        <w:szCs w:val="21"/>
      </w:rPr>
      <w:fldChar w:fldCharType="begin"/>
    </w:r>
    <w:r>
      <w:rPr>
        <w:rFonts w:ascii="Arial" w:eastAsia="Arial" w:hAnsi="Arial" w:cs="Arial"/>
        <w:color w:val="000000"/>
        <w:sz w:val="21"/>
        <w:szCs w:val="21"/>
      </w:rPr>
      <w:instrText>PAGE</w:instrText>
    </w:r>
    <w:r>
      <w:rPr>
        <w:rFonts w:ascii="Arial" w:eastAsia="Arial" w:hAnsi="Arial" w:cs="Arial"/>
        <w:color w:val="000000"/>
        <w:sz w:val="21"/>
        <w:szCs w:val="21"/>
      </w:rPr>
      <w:fldChar w:fldCharType="separate"/>
    </w:r>
    <w:r w:rsidR="00572258">
      <w:rPr>
        <w:rFonts w:ascii="Arial" w:eastAsia="Arial" w:hAnsi="Arial" w:cs="Arial"/>
        <w:noProof/>
        <w:color w:val="000000"/>
        <w:sz w:val="21"/>
        <w:szCs w:val="21"/>
      </w:rPr>
      <w:t>5</w:t>
    </w:r>
    <w:r>
      <w:rPr>
        <w:rFonts w:ascii="Arial" w:eastAsia="Arial" w:hAnsi="Arial" w:cs="Arial"/>
        <w:color w:val="000000"/>
        <w:sz w:val="21"/>
        <w:szCs w:val="21"/>
      </w:rPr>
      <w:fldChar w:fldCharType="end"/>
    </w:r>
  </w:p>
  <w:p w14:paraId="38C0DFF9" w14:textId="77777777" w:rsidR="00712CB1" w:rsidRDefault="00712CB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95059"/>
    <w:multiLevelType w:val="multilevel"/>
    <w:tmpl w:val="408239A2"/>
    <w:lvl w:ilvl="0">
      <w:start w:val="1"/>
      <w:numFmt w:val="low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D347DD"/>
    <w:multiLevelType w:val="multilevel"/>
    <w:tmpl w:val="3B382E5E"/>
    <w:lvl w:ilvl="0">
      <w:start w:val="1"/>
      <w:numFmt w:val="low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CB1"/>
    <w:rsid w:val="001A731B"/>
    <w:rsid w:val="00572258"/>
    <w:rsid w:val="006C103B"/>
    <w:rsid w:val="00712CB1"/>
    <w:rsid w:val="00790CB6"/>
    <w:rsid w:val="00A76618"/>
    <w:rsid w:val="00B17252"/>
    <w:rsid w:val="00ED46C3"/>
    <w:rsid w:val="00FD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B8F56"/>
  <w15:docId w15:val="{DAF8A4E5-ED38-4EBB-89DD-A4A232E2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s-419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3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8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1908</Words>
  <Characters>10876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Federico Carretero</cp:lastModifiedBy>
  <cp:revision>4</cp:revision>
  <dcterms:created xsi:type="dcterms:W3CDTF">2025-03-20T17:18:00Z</dcterms:created>
  <dcterms:modified xsi:type="dcterms:W3CDTF">2025-03-28T13:26:00Z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0x01010058CAA433018D6F46B9C7BEC9D92C6E64</vt:lpwstr>
  </property>
  <property fmtid="{D5CDD505-2E9C-101B-9397-08002B2CF9AE}" pid="3" name="MediaServiceImageTags">
    <vt:lpwstr>MediaServiceImageTags</vt:lpwstr>
  </property>
</Properties>
</file>