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A5" w:rsidRDefault="008E0FA5" w:rsidP="008E0FA5">
      <w:pPr>
        <w:pStyle w:val="Ttulo2"/>
        <w:shd w:val="clear" w:color="auto" w:fill="FFFFFF"/>
        <w:spacing w:before="0" w:beforeAutospacing="0" w:after="300" w:afterAutospacing="0" w:line="840" w:lineRule="atLeast"/>
        <w:rPr>
          <w:rFonts w:ascii="Roboto" w:hAnsi="Roboto"/>
          <w:color w:val="5D3932"/>
          <w:sz w:val="38"/>
          <w:szCs w:val="38"/>
          <w:lang w:val="es-MX"/>
        </w:rPr>
      </w:pPr>
      <w:r>
        <w:rPr>
          <w:rFonts w:ascii="inherit" w:hAnsi="inherit"/>
          <w:b w:val="0"/>
          <w:bCs w:val="0"/>
          <w:caps/>
          <w:noProof/>
          <w:color w:val="333333"/>
          <w:spacing w:val="15"/>
          <w:sz w:val="45"/>
          <w:szCs w:val="45"/>
        </w:rPr>
        <w:drawing>
          <wp:inline distT="0" distB="0" distL="0" distR="0" wp14:anchorId="5B37AE3F" wp14:editId="0224878C">
            <wp:extent cx="240792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elicato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837" cy="75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2D" w:rsidRDefault="008E0FA5" w:rsidP="00082C2D">
      <w:pPr>
        <w:pStyle w:val="Ttulo2"/>
        <w:shd w:val="clear" w:color="auto" w:fill="FFFFFF"/>
        <w:spacing w:before="0" w:beforeAutospacing="0" w:after="300" w:afterAutospacing="0" w:line="840" w:lineRule="atLeast"/>
        <w:jc w:val="right"/>
        <w:rPr>
          <w:rFonts w:ascii="Roboto" w:hAnsi="Roboto"/>
          <w:color w:val="7030A0"/>
          <w:sz w:val="38"/>
          <w:szCs w:val="38"/>
          <w:lang w:val="es-MX"/>
        </w:rPr>
      </w:pPr>
      <w:proofErr w:type="gramStart"/>
      <w:r w:rsidRPr="008E0FA5">
        <w:rPr>
          <w:rFonts w:ascii="Roboto" w:hAnsi="Roboto"/>
          <w:color w:val="7030A0"/>
          <w:sz w:val="38"/>
          <w:szCs w:val="38"/>
          <w:lang w:val="es-MX"/>
        </w:rPr>
        <w:t>Home  Productos</w:t>
      </w:r>
      <w:proofErr w:type="gramEnd"/>
      <w:r w:rsidRPr="008E0FA5">
        <w:rPr>
          <w:rFonts w:ascii="Roboto" w:hAnsi="Roboto"/>
          <w:color w:val="7030A0"/>
          <w:sz w:val="38"/>
          <w:szCs w:val="38"/>
          <w:lang w:val="es-MX"/>
        </w:rPr>
        <w:t xml:space="preserve">  Sucursales Contacto </w:t>
      </w:r>
    </w:p>
    <w:p w:rsidR="00082C2D" w:rsidRPr="00082C2D" w:rsidRDefault="00082C2D" w:rsidP="00082C2D">
      <w:pPr>
        <w:pStyle w:val="Ttulo2"/>
        <w:shd w:val="clear" w:color="auto" w:fill="FFFFFF"/>
        <w:spacing w:before="0" w:beforeAutospacing="0" w:after="300" w:afterAutospacing="0" w:line="840" w:lineRule="atLeast"/>
        <w:contextualSpacing/>
        <w:rPr>
          <w:rFonts w:ascii="Roboto" w:hAnsi="Roboto"/>
          <w:color w:val="7030A0"/>
          <w:sz w:val="38"/>
          <w:szCs w:val="38"/>
          <w:lang w:val="es-MX"/>
        </w:rPr>
      </w:pPr>
      <w:proofErr w:type="spellStart"/>
      <w:r w:rsidRPr="00082C2D">
        <w:rPr>
          <w:rFonts w:ascii="Bahnschrift SemiBold" w:hAnsi="Bahnschrift SemiBold"/>
          <w:color w:val="000000"/>
          <w:sz w:val="40"/>
          <w:szCs w:val="40"/>
          <w:lang w:val="es-MX"/>
        </w:rPr>
        <w:t>Delicato</w:t>
      </w:r>
      <w:proofErr w:type="spellEnd"/>
    </w:p>
    <w:p w:rsidR="00082C2D" w:rsidRDefault="00082C2D" w:rsidP="00082C2D">
      <w:pPr>
        <w:shd w:val="clear" w:color="auto" w:fill="F4F4F5"/>
        <w:spacing w:line="240" w:lineRule="auto"/>
        <w:contextualSpacing/>
        <w:textAlignment w:val="baseline"/>
        <w:outlineLvl w:val="1"/>
        <w:rPr>
          <w:rFonts w:ascii="Bahnschrift SemiBold" w:hAnsi="Bahnschrift SemiBold"/>
          <w:color w:val="000000"/>
          <w:sz w:val="32"/>
          <w:szCs w:val="32"/>
          <w:lang w:val="es-MX"/>
        </w:rPr>
      </w:pPr>
      <w:r w:rsidRPr="00082C2D">
        <w:rPr>
          <w:rFonts w:ascii="Bahnschrift SemiBold" w:hAnsi="Bahnschrift SemiBold"/>
          <w:color w:val="000000"/>
          <w:sz w:val="32"/>
          <w:szCs w:val="32"/>
          <w:lang w:val="es-MX"/>
        </w:rPr>
        <w:t>Fábrica de Helado Artesanal</w:t>
      </w:r>
    </w:p>
    <w:p w:rsidR="00082C2D" w:rsidRPr="00082C2D" w:rsidRDefault="00082C2D" w:rsidP="00082C2D">
      <w:pPr>
        <w:shd w:val="clear" w:color="auto" w:fill="F4F4F5"/>
        <w:spacing w:line="240" w:lineRule="auto"/>
        <w:contextualSpacing/>
        <w:textAlignment w:val="baseline"/>
        <w:outlineLvl w:val="1"/>
        <w:rPr>
          <w:rFonts w:ascii="Bahnschrift SemiBold" w:hAnsi="Bahnschrift SemiBold"/>
          <w:color w:val="000000"/>
          <w:sz w:val="32"/>
          <w:szCs w:val="32"/>
          <w:lang w:val="es-MX"/>
        </w:rPr>
      </w:pPr>
    </w:p>
    <w:p w:rsidR="00097D26" w:rsidRPr="00082C2D" w:rsidRDefault="00082C2D" w:rsidP="00082C2D">
      <w:pPr>
        <w:shd w:val="clear" w:color="auto" w:fill="F4F4F5"/>
        <w:spacing w:line="240" w:lineRule="auto"/>
        <w:textAlignment w:val="baseline"/>
        <w:outlineLvl w:val="1"/>
        <w:rPr>
          <w:rFonts w:ascii="Bahnschrift SemiBold" w:hAnsi="Bahnschrift SemiBold"/>
          <w:color w:val="000000"/>
          <w:lang w:val="es-MX"/>
        </w:rPr>
      </w:pPr>
      <w:proofErr w:type="spellStart"/>
      <w:r>
        <w:rPr>
          <w:rFonts w:ascii="Bahnschrift SemiBold" w:hAnsi="Bahnschrift SemiBold"/>
          <w:color w:val="000000"/>
          <w:lang w:val="es-MX"/>
        </w:rPr>
        <w:t>Delicato</w:t>
      </w:r>
      <w:proofErr w:type="spellEnd"/>
      <w:r w:rsidRPr="00082C2D">
        <w:rPr>
          <w:rFonts w:ascii="Bahnschrift SemiBold" w:hAnsi="Bahnschrift SemiBold"/>
          <w:color w:val="000000"/>
          <w:lang w:val="es-MX"/>
        </w:rPr>
        <w:t xml:space="preserve"> </w:t>
      </w:r>
      <w:r>
        <w:rPr>
          <w:rFonts w:ascii="Bahnschrift SemiBold" w:hAnsi="Bahnschrift SemiBold"/>
          <w:color w:val="000000"/>
          <w:lang w:val="es-MX"/>
        </w:rPr>
        <w:t xml:space="preserve">nace en el año 2021, mediante la fusión de un </w:t>
      </w:r>
      <w:r w:rsidR="00097D26">
        <w:rPr>
          <w:rFonts w:ascii="Bahnschrift SemiBold" w:hAnsi="Bahnschrift SemiBold"/>
          <w:color w:val="000000"/>
          <w:lang w:val="es-MX"/>
        </w:rPr>
        <w:t xml:space="preserve">grupo de empresarios creativos, </w:t>
      </w:r>
      <w:r>
        <w:rPr>
          <w:rFonts w:ascii="Bahnschrift SemiBold" w:hAnsi="Bahnschrift SemiBold"/>
          <w:color w:val="000000"/>
          <w:lang w:val="es-MX"/>
        </w:rPr>
        <w:t xml:space="preserve">comprometidos con la elaboración </w:t>
      </w:r>
      <w:r w:rsidR="00097D26">
        <w:rPr>
          <w:rFonts w:ascii="Bahnschrift SemiBold" w:hAnsi="Bahnschrift SemiBold"/>
          <w:color w:val="000000"/>
          <w:lang w:val="es-MX"/>
        </w:rPr>
        <w:t xml:space="preserve">de un helado artesanal de la más alta calidad. Nuestra empresa se respalda en la experiencia de profesionales con más de 40 años en la fabricación de cremas y postres helados. Todos los procesos para lograr un helado artesanal equilibrado en sabor, </w:t>
      </w:r>
      <w:proofErr w:type="spellStart"/>
      <w:r w:rsidR="00097D26">
        <w:rPr>
          <w:rFonts w:ascii="Bahnschrift SemiBold" w:hAnsi="Bahnschrift SemiBold"/>
          <w:color w:val="000000"/>
          <w:lang w:val="es-MX"/>
        </w:rPr>
        <w:t>creamosidad</w:t>
      </w:r>
      <w:proofErr w:type="spellEnd"/>
      <w:r w:rsidR="00097D26">
        <w:rPr>
          <w:rFonts w:ascii="Bahnschrift SemiBold" w:hAnsi="Bahnschrift SemiBold"/>
          <w:color w:val="000000"/>
          <w:lang w:val="es-MX"/>
        </w:rPr>
        <w:t xml:space="preserve"> y aroma nos </w:t>
      </w:r>
      <w:r w:rsidR="00BF6C0D">
        <w:rPr>
          <w:rFonts w:ascii="Bahnschrift SemiBold" w:hAnsi="Bahnschrift SemiBold"/>
          <w:color w:val="000000"/>
          <w:lang w:val="es-MX"/>
        </w:rPr>
        <w:t>enorgullecen, haciendo</w:t>
      </w:r>
      <w:r w:rsidR="00097D26">
        <w:rPr>
          <w:rFonts w:ascii="Bahnschrift SemiBold" w:hAnsi="Bahnschrift SemiBold"/>
          <w:color w:val="000000"/>
          <w:lang w:val="es-MX"/>
        </w:rPr>
        <w:t xml:space="preserve"> que nuestro producto final r</w:t>
      </w:r>
      <w:r w:rsidR="00BF6C0D">
        <w:rPr>
          <w:rFonts w:ascii="Bahnschrift SemiBold" w:hAnsi="Bahnschrift SemiBold"/>
          <w:color w:val="000000"/>
          <w:lang w:val="es-MX"/>
        </w:rPr>
        <w:t>eúna</w:t>
      </w:r>
      <w:r w:rsidR="00097D26">
        <w:rPr>
          <w:rFonts w:ascii="Bahnschrift SemiBold" w:hAnsi="Bahnschrift SemiBold"/>
          <w:color w:val="000000"/>
          <w:lang w:val="es-MX"/>
        </w:rPr>
        <w:t xml:space="preserve"> las características necesarias para que nuestros clientes lo disfruten y </w:t>
      </w:r>
      <w:r w:rsidR="00BF6C0D">
        <w:rPr>
          <w:rFonts w:ascii="Bahnschrift SemiBold" w:hAnsi="Bahnschrift SemiBold"/>
          <w:color w:val="000000"/>
          <w:lang w:val="es-MX"/>
        </w:rPr>
        <w:t>aprecien</w:t>
      </w:r>
      <w:r w:rsidR="00097D26">
        <w:rPr>
          <w:rFonts w:ascii="Bahnschrift SemiBold" w:hAnsi="Bahnschrift SemiBold"/>
          <w:color w:val="000000"/>
          <w:lang w:val="es-MX"/>
        </w:rPr>
        <w:t>.</w:t>
      </w:r>
    </w:p>
    <w:p w:rsidR="00082C2D" w:rsidRPr="006940E8" w:rsidRDefault="00082C2D" w:rsidP="008E0FA5">
      <w:pPr>
        <w:shd w:val="clear" w:color="auto" w:fill="F4F4F5"/>
        <w:spacing w:line="240" w:lineRule="auto"/>
        <w:jc w:val="center"/>
        <w:textAlignment w:val="baseline"/>
        <w:outlineLvl w:val="1"/>
        <w:rPr>
          <w:rFonts w:ascii="Roboto" w:hAnsi="Roboto"/>
          <w:color w:val="000000" w:themeColor="text1"/>
          <w:lang w:val="es-MX"/>
        </w:rPr>
      </w:pPr>
    </w:p>
    <w:p w:rsidR="006940E8" w:rsidRPr="006940E8" w:rsidRDefault="006940E8" w:rsidP="006940E8">
      <w:pPr>
        <w:textAlignment w:val="baseline"/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  <w:r w:rsidRPr="006940E8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Misión</w:t>
      </w:r>
    </w:p>
    <w:p w:rsidR="006940E8" w:rsidRPr="006940E8" w:rsidRDefault="006940E8" w:rsidP="006940E8">
      <w:pPr>
        <w:textAlignment w:val="baseline"/>
        <w:rPr>
          <w:rFonts w:ascii="Arial" w:hAnsi="Arial" w:cs="Arial"/>
          <w:color w:val="000000" w:themeColor="text1"/>
          <w:sz w:val="23"/>
          <w:szCs w:val="23"/>
          <w:lang w:val="es-MX"/>
        </w:rPr>
      </w:pPr>
      <w:r w:rsidRPr="006940E8">
        <w:rPr>
          <w:rFonts w:ascii="Arial" w:hAnsi="Arial" w:cs="Arial"/>
          <w:color w:val="000000" w:themeColor="text1"/>
          <w:sz w:val="23"/>
          <w:szCs w:val="23"/>
          <w:lang w:val="es-MX"/>
        </w:rPr>
        <w:t>Producir y distribuir productos helados artesanales en Córdoba y otras provincias, brindando altos estándares de satisfacción a nuestros clientes mediante una experiencia total en el goce de los mismos.</w:t>
      </w:r>
    </w:p>
    <w:p w:rsidR="006940E8" w:rsidRPr="006940E8" w:rsidRDefault="006940E8" w:rsidP="006940E8">
      <w:pPr>
        <w:textAlignment w:val="baseline"/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  <w:r w:rsidRPr="006940E8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Visión</w:t>
      </w:r>
    </w:p>
    <w:p w:rsidR="001C6C3B" w:rsidRPr="006940E8" w:rsidRDefault="006940E8" w:rsidP="006940E8">
      <w:pPr>
        <w:textAlignment w:val="baseline"/>
        <w:rPr>
          <w:rFonts w:ascii="Arial" w:hAnsi="Arial" w:cs="Arial"/>
          <w:color w:val="000000" w:themeColor="text1"/>
          <w:sz w:val="23"/>
          <w:szCs w:val="23"/>
          <w:lang w:val="es-MX"/>
        </w:rPr>
      </w:pPr>
      <w:r w:rsidRPr="006940E8">
        <w:rPr>
          <w:rFonts w:ascii="Arial" w:hAnsi="Arial" w:cs="Arial"/>
          <w:color w:val="000000" w:themeColor="text1"/>
          <w:sz w:val="23"/>
          <w:szCs w:val="23"/>
          <w:lang w:val="es-MX"/>
        </w:rPr>
        <w:t>Posicionar y expandir nuestra empresa mediante la fabricación de helado artesanal y postres, cuidando la calidad en todas las etapas para la elaboración de sabores y productos helados, acordes a las necesidades de nuestros clientes.</w:t>
      </w:r>
    </w:p>
    <w:p w:rsidR="000A5CC4" w:rsidRDefault="000A5CC4" w:rsidP="00082C2D">
      <w:pPr>
        <w:textAlignment w:val="baseline"/>
        <w:rPr>
          <w:rFonts w:ascii="Arial" w:hAnsi="Arial" w:cs="Arial"/>
          <w:color w:val="9B9B9B"/>
          <w:sz w:val="23"/>
          <w:szCs w:val="23"/>
          <w:lang w:val="es-MX"/>
        </w:rPr>
      </w:pPr>
    </w:p>
    <w:p w:rsidR="000A5CC4" w:rsidRDefault="000A5CC4" w:rsidP="00082C2D">
      <w:pPr>
        <w:textAlignment w:val="baseline"/>
        <w:rPr>
          <w:rFonts w:ascii="Arial" w:hAnsi="Arial" w:cs="Arial"/>
          <w:color w:val="9B9B9B"/>
          <w:sz w:val="23"/>
          <w:szCs w:val="23"/>
          <w:lang w:val="es-MX"/>
        </w:rPr>
      </w:pPr>
    </w:p>
    <w:p w:rsidR="000A5CC4" w:rsidRDefault="000A5CC4" w:rsidP="00082C2D">
      <w:pPr>
        <w:textAlignment w:val="baseline"/>
        <w:rPr>
          <w:rFonts w:ascii="Arial" w:hAnsi="Arial" w:cs="Arial"/>
          <w:color w:val="9B9B9B"/>
          <w:sz w:val="23"/>
          <w:szCs w:val="23"/>
          <w:lang w:val="es-MX"/>
        </w:rPr>
      </w:pPr>
    </w:p>
    <w:p w:rsidR="006B4167" w:rsidRDefault="006B4167" w:rsidP="00082C2D">
      <w:pPr>
        <w:textAlignment w:val="baseline"/>
        <w:rPr>
          <w:rFonts w:ascii="Arial" w:hAnsi="Arial" w:cs="Arial"/>
          <w:color w:val="9B9B9B"/>
          <w:sz w:val="23"/>
          <w:szCs w:val="23"/>
          <w:lang w:val="es-MX"/>
        </w:rPr>
      </w:pPr>
    </w:p>
    <w:p w:rsidR="006B4167" w:rsidRDefault="006B4167" w:rsidP="00082C2D">
      <w:pPr>
        <w:textAlignment w:val="baseline"/>
        <w:rPr>
          <w:rFonts w:ascii="Arial" w:hAnsi="Arial" w:cs="Arial"/>
          <w:color w:val="9B9B9B"/>
          <w:sz w:val="23"/>
          <w:szCs w:val="23"/>
          <w:lang w:val="es-MX"/>
        </w:rPr>
      </w:pPr>
    </w:p>
    <w:p w:rsidR="004E756E" w:rsidRDefault="004E756E" w:rsidP="00080A27">
      <w:pPr>
        <w:shd w:val="clear" w:color="auto" w:fill="F4F4F5"/>
        <w:spacing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</w:pPr>
    </w:p>
    <w:p w:rsidR="00080A27" w:rsidRDefault="00080A27" w:rsidP="00080A27">
      <w:pPr>
        <w:shd w:val="clear" w:color="auto" w:fill="F4F4F5"/>
        <w:spacing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</w:pPr>
      <w:r w:rsidRPr="00505B99"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  <w:lastRenderedPageBreak/>
        <w:t xml:space="preserve">PRODUCTOS </w:t>
      </w:r>
    </w:p>
    <w:p w:rsidR="00B02AD4" w:rsidRDefault="00B02AD4" w:rsidP="00080A27">
      <w:pPr>
        <w:shd w:val="clear" w:color="auto" w:fill="F4F4F5"/>
        <w:spacing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</w:pPr>
    </w:p>
    <w:p w:rsidR="00B02AD4" w:rsidRPr="00B02AD4" w:rsidRDefault="00B02AD4" w:rsidP="00B02AD4">
      <w:pPr>
        <w:spacing w:after="0" w:line="240" w:lineRule="auto"/>
        <w:jc w:val="both"/>
        <w:textAlignment w:val="baseline"/>
        <w:outlineLvl w:val="4"/>
        <w:rPr>
          <w:rFonts w:ascii="Bahnschrift SemiBold" w:eastAsia="Times New Roman" w:hAnsi="Bahnschrift SemiBold" w:cs="Arial"/>
          <w:i/>
          <w:color w:val="7030A0"/>
          <w:sz w:val="42"/>
          <w:szCs w:val="42"/>
          <w:lang w:val="es-MX"/>
        </w:rPr>
      </w:pPr>
      <w:r w:rsidRPr="00B02AD4">
        <w:rPr>
          <w:rFonts w:ascii="Bahnschrift SemiBold" w:eastAsia="Times New Roman" w:hAnsi="Bahnschrift SemiBold" w:cs="Arial"/>
          <w:i/>
          <w:color w:val="7030A0"/>
          <w:sz w:val="42"/>
          <w:szCs w:val="42"/>
          <w:lang w:val="es-MX"/>
        </w:rPr>
        <w:t>El Helado</w:t>
      </w:r>
      <w:r w:rsidR="004E3D9A">
        <w:rPr>
          <w:rFonts w:ascii="Bahnschrift SemiBold" w:eastAsia="Times New Roman" w:hAnsi="Bahnschrift SemiBold" w:cs="Arial"/>
          <w:i/>
          <w:color w:val="7030A0"/>
          <w:sz w:val="42"/>
          <w:szCs w:val="42"/>
          <w:lang w:val="es-MX"/>
        </w:rPr>
        <w:t xml:space="preserve"> </w:t>
      </w:r>
    </w:p>
    <w:p w:rsidR="00B02AD4" w:rsidRPr="00B02AD4" w:rsidRDefault="00B02AD4" w:rsidP="00B02AD4">
      <w:pPr>
        <w:spacing w:after="0" w:line="240" w:lineRule="auto"/>
        <w:textAlignment w:val="baseline"/>
        <w:rPr>
          <w:rFonts w:ascii="Bahnschrift SemiBold" w:eastAsia="Times New Roman" w:hAnsi="Bahnschrift SemiBold" w:cs="Arial"/>
          <w:i/>
          <w:color w:val="7030A0"/>
          <w:sz w:val="24"/>
          <w:szCs w:val="24"/>
          <w:lang w:val="es-MX"/>
        </w:rPr>
      </w:pPr>
      <w:r w:rsidRPr="00B02AD4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El helado es un alimento completo con un alto contenido nutri</w:t>
      </w:r>
      <w:r w:rsidR="005425FC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cional</w:t>
      </w:r>
      <w:r w:rsidRPr="00B02AD4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, que se obtiene mediante la congelación de una mezcla a base de agua o leche, crema, azúcar, huevo y fruta, proporcionando a las personas, proteínas, vitaminas, azúcares, grasas y sales minerales.</w:t>
      </w:r>
    </w:p>
    <w:p w:rsidR="00B02AD4" w:rsidRDefault="00B02AD4" w:rsidP="00B02AD4">
      <w:pPr>
        <w:spacing w:after="0" w:line="240" w:lineRule="auto"/>
        <w:textAlignment w:val="baseline"/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</w:pPr>
      <w:r w:rsidRPr="00B02AD4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Desde el punto de vista químico, es una espuma en la que intervienen tres fases: </w:t>
      </w:r>
      <w:r w:rsidRPr="00B02AD4">
        <w:rPr>
          <w:rFonts w:ascii="Bahnschrift SemiBold" w:eastAsia="Times New Roman" w:hAnsi="Bahnschrift SemiBold" w:cs="Calibri"/>
          <w:b/>
          <w:bCs/>
          <w:i/>
          <w:color w:val="7030A0"/>
          <w:sz w:val="24"/>
          <w:szCs w:val="24"/>
          <w:bdr w:val="none" w:sz="0" w:space="0" w:color="auto" w:frame="1"/>
          <w:lang w:val="es-MX"/>
        </w:rPr>
        <w:t>líquida</w:t>
      </w:r>
      <w:r w:rsidRPr="00B02AD4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 (base láctea), </w:t>
      </w:r>
      <w:r w:rsidRPr="00B02AD4">
        <w:rPr>
          <w:rFonts w:ascii="Bahnschrift SemiBold" w:eastAsia="Times New Roman" w:hAnsi="Bahnschrift SemiBold" w:cs="Calibri"/>
          <w:b/>
          <w:bCs/>
          <w:i/>
          <w:color w:val="7030A0"/>
          <w:sz w:val="24"/>
          <w:szCs w:val="24"/>
          <w:bdr w:val="none" w:sz="0" w:space="0" w:color="auto" w:frame="1"/>
          <w:lang w:val="es-MX"/>
        </w:rPr>
        <w:t>sólida</w:t>
      </w:r>
      <w:r w:rsidRPr="00B02AD4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 (congelación) y </w:t>
      </w:r>
      <w:r w:rsidRPr="00B02AD4">
        <w:rPr>
          <w:rFonts w:ascii="Bahnschrift SemiBold" w:eastAsia="Times New Roman" w:hAnsi="Bahnschrift SemiBold" w:cs="Calibri"/>
          <w:b/>
          <w:bCs/>
          <w:i/>
          <w:color w:val="7030A0"/>
          <w:sz w:val="24"/>
          <w:szCs w:val="24"/>
          <w:bdr w:val="none" w:sz="0" w:space="0" w:color="auto" w:frame="1"/>
          <w:lang w:val="es-MX"/>
        </w:rPr>
        <w:t>aeriforme </w:t>
      </w:r>
      <w:r w:rsidRPr="00B02AD4">
        <w:rPr>
          <w:rFonts w:ascii="Bahnschrift SemiBold" w:eastAsia="Times New Roman" w:hAnsi="Bahnschrift SemiBold" w:cs="Calibri"/>
          <w:i/>
          <w:color w:val="7030A0"/>
          <w:sz w:val="24"/>
          <w:szCs w:val="24"/>
          <w:bdr w:val="none" w:sz="0" w:space="0" w:color="auto" w:frame="1"/>
          <w:lang w:val="es-MX"/>
        </w:rPr>
        <w:t>(incremento de volumen).</w:t>
      </w:r>
    </w:p>
    <w:p w:rsidR="004E3D9A" w:rsidRPr="00B02AD4" w:rsidRDefault="004E3D9A" w:rsidP="00B02AD4">
      <w:pPr>
        <w:spacing w:after="0" w:line="240" w:lineRule="auto"/>
        <w:textAlignment w:val="baseline"/>
        <w:rPr>
          <w:rFonts w:ascii="Bahnschrift SemiBold" w:eastAsia="Times New Roman" w:hAnsi="Bahnschrift SemiBold" w:cs="Arial"/>
          <w:i/>
          <w:color w:val="7030A0"/>
          <w:sz w:val="24"/>
          <w:szCs w:val="24"/>
          <w:lang w:val="es-MX"/>
        </w:rPr>
      </w:pPr>
    </w:p>
    <w:p w:rsidR="004E3D9A" w:rsidRPr="004E3D9A" w:rsidRDefault="006940E8" w:rsidP="004E3D9A">
      <w:pPr>
        <w:spacing w:after="0" w:line="240" w:lineRule="auto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</w:rPr>
      </w:pPr>
      <w:r>
        <w:rPr>
          <w:rFonts w:ascii="Bahnschrift SemiBold" w:eastAsia="Times New Roman" w:hAnsi="Bahnschrift SemiBold" w:cs="Arial"/>
          <w:i/>
          <w:color w:val="7030A0"/>
          <w:sz w:val="42"/>
          <w:szCs w:val="42"/>
          <w:lang w:val="es-MX"/>
        </w:rPr>
        <w:t xml:space="preserve">Ventajas Helado </w:t>
      </w:r>
      <w:r w:rsidR="004E3D9A">
        <w:rPr>
          <w:rFonts w:ascii="Bahnschrift SemiBold" w:eastAsia="Times New Roman" w:hAnsi="Bahnschrift SemiBold" w:cs="Arial"/>
          <w:i/>
          <w:color w:val="7030A0"/>
          <w:sz w:val="42"/>
          <w:szCs w:val="42"/>
          <w:lang w:val="es-MX"/>
        </w:rPr>
        <w:t>Artesanal</w:t>
      </w:r>
      <w:r w:rsidR="004E3D9A"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</w:rPr>
        <w:t xml:space="preserve"> </w:t>
      </w:r>
    </w:p>
    <w:p w:rsidR="004E3D9A" w:rsidRPr="004E3D9A" w:rsidRDefault="004E3D9A" w:rsidP="004E3D9A">
      <w:pPr>
        <w:numPr>
          <w:ilvl w:val="0"/>
          <w:numId w:val="2"/>
        </w:numPr>
        <w:spacing w:after="0" w:line="240" w:lineRule="auto"/>
        <w:ind w:left="525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  <w:lang w:val="es-MX"/>
        </w:rPr>
      </w:pPr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Ingredientes frescos, naturales y de calidad</w:t>
      </w:r>
    </w:p>
    <w:p w:rsidR="004E3D9A" w:rsidRPr="004E3D9A" w:rsidRDefault="004E3D9A" w:rsidP="004E3D9A">
      <w:pPr>
        <w:numPr>
          <w:ilvl w:val="0"/>
          <w:numId w:val="2"/>
        </w:numPr>
        <w:spacing w:after="0" w:line="240" w:lineRule="auto"/>
        <w:ind w:left="525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  <w:lang w:val="es-MX"/>
        </w:rPr>
      </w:pPr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No contiene conservadores, saborizantes y colorantes artificiales</w:t>
      </w:r>
    </w:p>
    <w:p w:rsidR="004E3D9A" w:rsidRPr="004E3D9A" w:rsidRDefault="004E3D9A" w:rsidP="004E3D9A">
      <w:pPr>
        <w:numPr>
          <w:ilvl w:val="0"/>
          <w:numId w:val="2"/>
        </w:numPr>
        <w:spacing w:after="0" w:line="240" w:lineRule="auto"/>
        <w:ind w:left="525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</w:rPr>
      </w:pPr>
      <w:proofErr w:type="spellStart"/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</w:rPr>
        <w:t>Desarrollo</w:t>
      </w:r>
      <w:proofErr w:type="spellEnd"/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</w:rPr>
        <w:t>sabores</w:t>
      </w:r>
      <w:proofErr w:type="spellEnd"/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</w:rPr>
        <w:t>ilimitado</w:t>
      </w:r>
      <w:proofErr w:type="spellEnd"/>
    </w:p>
    <w:p w:rsidR="004E3D9A" w:rsidRPr="004E3D9A" w:rsidRDefault="006B4167" w:rsidP="004E3D9A">
      <w:pPr>
        <w:numPr>
          <w:ilvl w:val="0"/>
          <w:numId w:val="2"/>
        </w:numPr>
        <w:spacing w:after="0" w:line="240" w:lineRule="auto"/>
        <w:ind w:left="525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  <w:lang w:val="es-MX"/>
        </w:rPr>
      </w:pPr>
      <w:r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 xml:space="preserve">Poca cantidad de aire (mayor </w:t>
      </w:r>
      <w:proofErr w:type="spellStart"/>
      <w:r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cá</w:t>
      </w:r>
      <w:r w:rsidR="004E3D9A"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lidad</w:t>
      </w:r>
      <w:proofErr w:type="spellEnd"/>
      <w:r w:rsidR="004E3D9A"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)</w:t>
      </w:r>
    </w:p>
    <w:p w:rsidR="004E3D9A" w:rsidRPr="006B4167" w:rsidRDefault="006B4167" w:rsidP="004E3D9A">
      <w:pPr>
        <w:numPr>
          <w:ilvl w:val="0"/>
          <w:numId w:val="2"/>
        </w:numPr>
        <w:spacing w:after="0" w:line="240" w:lineRule="auto"/>
        <w:ind w:left="525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  <w:lang w:val="es-MX"/>
        </w:rPr>
      </w:pPr>
      <w:r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Elaboración</w:t>
      </w:r>
      <w:r w:rsidR="006940E8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 xml:space="preserve"> a base de Crema de leche</w:t>
      </w:r>
      <w:r w:rsidR="004E3D9A"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 xml:space="preserve"> (</w:t>
      </w:r>
      <w:r w:rsidR="006940E8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sabores a la crema</w:t>
      </w:r>
      <w:r w:rsidR="004E3D9A" w:rsidRPr="004E3D9A"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)</w:t>
      </w:r>
    </w:p>
    <w:p w:rsidR="006B4167" w:rsidRPr="004E3D9A" w:rsidRDefault="006B4167" w:rsidP="004E3D9A">
      <w:pPr>
        <w:numPr>
          <w:ilvl w:val="0"/>
          <w:numId w:val="2"/>
        </w:numPr>
        <w:spacing w:after="0" w:line="240" w:lineRule="auto"/>
        <w:ind w:left="525"/>
        <w:textAlignment w:val="baseline"/>
        <w:rPr>
          <w:rFonts w:ascii="Bahnschrift SemiLight" w:eastAsia="Times New Roman" w:hAnsi="Bahnschrift SemiLight" w:cs="Arial"/>
          <w:color w:val="7030A0"/>
          <w:sz w:val="21"/>
          <w:szCs w:val="21"/>
          <w:lang w:val="es-MX"/>
        </w:rPr>
      </w:pPr>
      <w:r>
        <w:rPr>
          <w:rFonts w:ascii="Bahnschrift SemiLight" w:eastAsia="Times New Roman" w:hAnsi="Bahnschrift SemiLight" w:cs="Calibri"/>
          <w:color w:val="7030A0"/>
          <w:sz w:val="21"/>
          <w:szCs w:val="21"/>
          <w:bdr w:val="none" w:sz="0" w:space="0" w:color="auto" w:frame="1"/>
          <w:lang w:val="es-MX"/>
        </w:rPr>
        <w:t>Fabricación sin Grasa</w:t>
      </w:r>
    </w:p>
    <w:p w:rsidR="00B02AD4" w:rsidRPr="00505B99" w:rsidRDefault="00B02AD4" w:rsidP="00080A27">
      <w:pPr>
        <w:shd w:val="clear" w:color="auto" w:fill="F4F4F5"/>
        <w:spacing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</w:pPr>
    </w:p>
    <w:p w:rsidR="00080A27" w:rsidRPr="00505B99" w:rsidRDefault="00080A27" w:rsidP="00080A2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val="es-MX"/>
        </w:rPr>
      </w:pPr>
    </w:p>
    <w:p w:rsidR="00080A27" w:rsidRPr="00080A27" w:rsidRDefault="00080A27" w:rsidP="00080A27">
      <w:pPr>
        <w:spacing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lang w:val="es-MX"/>
        </w:rPr>
      </w:pPr>
      <w:r w:rsidRPr="00080A27"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lang w:val="es-MX"/>
        </w:rPr>
        <w:t>HELADOS</w:t>
      </w:r>
    </w:p>
    <w:p w:rsidR="00080A27" w:rsidRDefault="00B02AD4" w:rsidP="00080A27">
      <w:pPr>
        <w:spacing w:after="90" w:line="408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s-MX"/>
        </w:rPr>
      </w:pPr>
      <w:r>
        <w:rPr>
          <w:rFonts w:ascii="inherit" w:eastAsia="Times New Roman" w:hAnsi="inherit" w:cs="Times New Roman"/>
          <w:sz w:val="21"/>
          <w:szCs w:val="21"/>
          <w:lang w:val="es-MX"/>
        </w:rPr>
        <w:t>Contamos con más de 45</w:t>
      </w:r>
      <w:r w:rsidR="00080A27" w:rsidRPr="00080A27">
        <w:rPr>
          <w:rFonts w:ascii="inherit" w:eastAsia="Times New Roman" w:hAnsi="inherit" w:cs="Times New Roman"/>
          <w:sz w:val="21"/>
          <w:szCs w:val="21"/>
          <w:lang w:val="es-MX"/>
        </w:rPr>
        <w:t xml:space="preserve"> sabores de elaboración artesanal, en stock constante. Además, trabajamos con materias primas de primera calidad y maquinarias importadas con la más alta tecnología en producción de helados.</w:t>
      </w:r>
    </w:p>
    <w:p w:rsidR="00B02AD4" w:rsidRPr="00080A27" w:rsidRDefault="00B02AD4" w:rsidP="00080A27">
      <w:pPr>
        <w:spacing w:after="90" w:line="408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s-MX"/>
        </w:rPr>
      </w:pPr>
    </w:p>
    <w:p w:rsidR="00080A27" w:rsidRPr="00080A27" w:rsidRDefault="00080A27" w:rsidP="00080A27">
      <w:pPr>
        <w:spacing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lang w:val="es-MX"/>
        </w:rPr>
      </w:pPr>
      <w:r w:rsidRPr="00080A27"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lang w:val="es-MX"/>
        </w:rPr>
        <w:t>POSTRES</w:t>
      </w:r>
    </w:p>
    <w:p w:rsidR="00080A27" w:rsidRPr="004E756E" w:rsidRDefault="00080A27" w:rsidP="00080A27">
      <w:pPr>
        <w:spacing w:after="0" w:line="408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s-MX"/>
        </w:rPr>
      </w:pPr>
      <w:r w:rsidRPr="00080A27">
        <w:rPr>
          <w:rFonts w:ascii="inherit" w:eastAsia="Times New Roman" w:hAnsi="inherit" w:cs="Times New Roman"/>
          <w:sz w:val="21"/>
          <w:szCs w:val="21"/>
          <w:lang w:val="es-MX"/>
        </w:rPr>
        <w:t xml:space="preserve">Producimos postres para restaurantes y emprendimientos gastronómicos, como Almendrado, Bombón Suizo, Bombón Escocés y otros. </w:t>
      </w:r>
      <w:r w:rsidRPr="004E756E">
        <w:rPr>
          <w:rFonts w:ascii="inherit" w:eastAsia="Times New Roman" w:hAnsi="inherit" w:cs="Times New Roman"/>
          <w:sz w:val="21"/>
          <w:szCs w:val="21"/>
          <w:lang w:val="es-MX"/>
        </w:rPr>
        <w:t>De producción artesanal y con stock constante.</w:t>
      </w:r>
    </w:p>
    <w:p w:rsidR="00080A27" w:rsidRPr="004E756E" w:rsidRDefault="00080A27" w:rsidP="00080A27">
      <w:pPr>
        <w:spacing w:after="9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val="es-MX"/>
        </w:rPr>
      </w:pPr>
    </w:p>
    <w:p w:rsidR="00080A27" w:rsidRPr="004E756E" w:rsidRDefault="00080A27" w:rsidP="00080A2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val="es-MX"/>
        </w:rPr>
      </w:pPr>
    </w:p>
    <w:p w:rsidR="00080A27" w:rsidRPr="004E756E" w:rsidRDefault="00080A27" w:rsidP="00080A2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val="es-MX"/>
        </w:rPr>
      </w:pPr>
    </w:p>
    <w:p w:rsidR="00B65EC2" w:rsidRDefault="009D49D3">
      <w:pPr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lang w:val="es-MX"/>
        </w:rPr>
      </w:pPr>
      <w:r w:rsidRPr="009D49D3"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highlight w:val="yellow"/>
          <w:lang w:val="es-MX"/>
        </w:rPr>
        <w:t>PDF CON GUSTOS, SABORES Y ENVASADOS:</w:t>
      </w:r>
      <w:r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  <w:lang w:val="es-MX"/>
        </w:rPr>
        <w:t xml:space="preserve"> </w:t>
      </w:r>
    </w:p>
    <w:p w:rsidR="009D49D3" w:rsidRPr="009D49D3" w:rsidRDefault="009D49D3">
      <w:pPr>
        <w:rPr>
          <w:rFonts w:ascii="Consolas" w:eastAsia="Times New Roman" w:hAnsi="Consolas" w:cs="Times New Roman"/>
          <w:b/>
          <w:bCs/>
          <w:caps/>
          <w:color w:val="333333"/>
          <w:spacing w:val="9"/>
          <w:sz w:val="24"/>
          <w:szCs w:val="24"/>
        </w:rPr>
      </w:pPr>
      <w:hyperlink r:id="rId6" w:history="1">
        <w:r w:rsidRPr="009D49D3">
          <w:rPr>
            <w:rStyle w:val="Hipervnculo"/>
            <w:rFonts w:ascii="Consolas" w:eastAsia="Times New Roman" w:hAnsi="Consolas" w:cs="Times New Roman"/>
            <w:b/>
            <w:bCs/>
            <w:caps/>
            <w:spacing w:val="9"/>
            <w:sz w:val="24"/>
            <w:szCs w:val="24"/>
          </w:rPr>
          <w:t>https://creambury.com.ar/wp-content/uploads/2021/07/CREAMBURY-carta2021.pdf</w:t>
        </w:r>
      </w:hyperlink>
    </w:p>
    <w:p w:rsidR="009D49D3" w:rsidRPr="009D49D3" w:rsidRDefault="009D49D3">
      <w:pPr>
        <w:rPr>
          <w:rFonts w:ascii="inherit" w:eastAsia="Times New Roman" w:hAnsi="inherit" w:cs="Times New Roman"/>
          <w:b/>
          <w:bCs/>
          <w:caps/>
          <w:color w:val="333333"/>
          <w:spacing w:val="9"/>
          <w:sz w:val="24"/>
          <w:szCs w:val="24"/>
        </w:rPr>
      </w:pPr>
    </w:p>
    <w:p w:rsidR="009D49D3" w:rsidRPr="009D49D3" w:rsidRDefault="009D49D3" w:rsidP="009D49D3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s-MX"/>
        </w:rPr>
      </w:pPr>
      <w:r w:rsidRPr="009D49D3">
        <w:rPr>
          <w:rFonts w:ascii="Arial" w:eastAsia="Times New Roman" w:hAnsi="Arial" w:cs="Arial"/>
          <w:sz w:val="32"/>
          <w:szCs w:val="32"/>
          <w:lang w:val="es-MX"/>
        </w:rPr>
        <w:lastRenderedPageBreak/>
        <w:t>– baldes –</w:t>
      </w:r>
    </w:p>
    <w:p w:rsidR="009D49D3" w:rsidRPr="009D49D3" w:rsidRDefault="009D49D3" w:rsidP="009D49D3">
      <w:pPr>
        <w:spacing w:after="0" w:line="240" w:lineRule="auto"/>
        <w:jc w:val="center"/>
        <w:outlineLvl w:val="1"/>
        <w:rPr>
          <w:rFonts w:ascii="Arial" w:eastAsia="Times New Roman" w:hAnsi="Arial" w:cs="Arial"/>
          <w:caps/>
          <w:sz w:val="32"/>
          <w:szCs w:val="32"/>
          <w:lang w:val="es-MX"/>
        </w:rPr>
      </w:pPr>
      <w:r w:rsidRPr="009D49D3">
        <w:rPr>
          <w:rFonts w:ascii="Arial" w:eastAsia="Times New Roman" w:hAnsi="Arial" w:cs="Arial"/>
          <w:caps/>
          <w:sz w:val="32"/>
          <w:szCs w:val="32"/>
          <w:lang w:val="es-MX"/>
        </w:rPr>
        <w:t>10 LITROS</w:t>
      </w:r>
    </w:p>
    <w:p w:rsidR="009D49D3" w:rsidRPr="009D49D3" w:rsidRDefault="009D49D3" w:rsidP="009D49D3">
      <w:pPr>
        <w:spacing w:line="240" w:lineRule="auto"/>
        <w:jc w:val="center"/>
        <w:outlineLvl w:val="1"/>
        <w:rPr>
          <w:rFonts w:ascii="Arial" w:eastAsia="Times New Roman" w:hAnsi="Arial" w:cs="Arial"/>
          <w:caps/>
          <w:sz w:val="32"/>
          <w:szCs w:val="32"/>
          <w:lang w:val="es-MX"/>
        </w:rPr>
      </w:pPr>
      <w:r w:rsidRPr="009D49D3">
        <w:rPr>
          <w:rFonts w:ascii="Arial" w:eastAsia="Times New Roman" w:hAnsi="Arial" w:cs="Arial"/>
          <w:caps/>
          <w:sz w:val="32"/>
          <w:szCs w:val="32"/>
          <w:lang w:val="es-MX"/>
        </w:rPr>
        <w:t>TRADICIONALES</w:t>
      </w:r>
    </w:p>
    <w:p w:rsidR="009D49D3" w:rsidRPr="009D49D3" w:rsidRDefault="009D49D3" w:rsidP="009D49D3">
      <w:pPr>
        <w:spacing w:after="100" w:afterAutospacing="1" w:line="312" w:lineRule="atLeast"/>
        <w:jc w:val="center"/>
        <w:rPr>
          <w:rFonts w:ascii="Arial" w:eastAsia="Times New Roman" w:hAnsi="Arial" w:cs="Arial"/>
          <w:color w:val="000000"/>
          <w:sz w:val="32"/>
          <w:szCs w:val="32"/>
          <w:lang w:val="es-MX"/>
        </w:rPr>
      </w:pP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>Americana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Crema del Cielo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Dulce de Leche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Frutilla a la Crema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FRAMBUESA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Limón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Frutilla/KIWI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Naranja/MANGO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Vainilla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Manzana Verde</w:t>
      </w:r>
    </w:p>
    <w:p w:rsidR="009D49D3" w:rsidRPr="009D49D3" w:rsidRDefault="009D49D3" w:rsidP="009D49D3">
      <w:pPr>
        <w:spacing w:line="240" w:lineRule="auto"/>
        <w:jc w:val="center"/>
        <w:outlineLvl w:val="1"/>
        <w:rPr>
          <w:rFonts w:ascii="Arial" w:eastAsia="Times New Roman" w:hAnsi="Arial" w:cs="Arial"/>
          <w:caps/>
          <w:sz w:val="32"/>
          <w:szCs w:val="32"/>
        </w:rPr>
      </w:pPr>
      <w:r w:rsidRPr="009D49D3">
        <w:rPr>
          <w:rFonts w:ascii="Arial" w:eastAsia="Times New Roman" w:hAnsi="Arial" w:cs="Arial"/>
          <w:caps/>
          <w:sz w:val="32"/>
          <w:szCs w:val="32"/>
        </w:rPr>
        <w:t>ESPECIALES</w:t>
      </w:r>
    </w:p>
    <w:p w:rsidR="009D49D3" w:rsidRPr="009D49D3" w:rsidRDefault="009D49D3" w:rsidP="009D49D3">
      <w:pPr>
        <w:spacing w:after="100" w:afterAutospacing="1" w:line="312" w:lineRule="atLeast"/>
        <w:jc w:val="center"/>
        <w:rPr>
          <w:rFonts w:ascii="Arial" w:eastAsia="Times New Roman" w:hAnsi="Arial" w:cs="Arial"/>
          <w:color w:val="000000"/>
          <w:sz w:val="32"/>
          <w:szCs w:val="32"/>
          <w:lang w:val="es-MX"/>
        </w:rPr>
      </w:pP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>Banana Split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Cereza A LA PANNA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Chantilly con Frutilla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 Bariloche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 Blanco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 AMARGO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MARACUYÁ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Coco CON Dulce de Leche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Dulce de Leche Granizado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Ananá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Durazno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SÚPER Flan CON Dulce de Leche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Granizado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Menta Granizada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SÚPER Dulce de Leche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LIMÓN CON FRUTILLAS MACERADAS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COKIES CON DULCE DE LECHE</w:t>
      </w:r>
    </w:p>
    <w:p w:rsidR="009D49D3" w:rsidRPr="009D49D3" w:rsidRDefault="009D49D3" w:rsidP="009D49D3">
      <w:pPr>
        <w:spacing w:line="240" w:lineRule="auto"/>
        <w:jc w:val="center"/>
        <w:outlineLvl w:val="1"/>
        <w:rPr>
          <w:rFonts w:ascii="Arial" w:eastAsia="Times New Roman" w:hAnsi="Arial" w:cs="Arial"/>
          <w:caps/>
          <w:sz w:val="32"/>
          <w:szCs w:val="32"/>
          <w:lang w:val="es-MX"/>
        </w:rPr>
      </w:pPr>
      <w:r w:rsidRPr="009D49D3">
        <w:rPr>
          <w:rFonts w:ascii="Arial" w:eastAsia="Times New Roman" w:hAnsi="Arial" w:cs="Arial"/>
          <w:caps/>
          <w:sz w:val="32"/>
          <w:szCs w:val="32"/>
          <w:lang w:val="es-MX"/>
        </w:rPr>
        <w:lastRenderedPageBreak/>
        <w:t>SUPER ESPECIALES</w:t>
      </w:r>
    </w:p>
    <w:p w:rsidR="009D49D3" w:rsidRPr="009D49D3" w:rsidRDefault="009D49D3" w:rsidP="009D49D3">
      <w:pPr>
        <w:spacing w:after="100" w:afterAutospacing="1" w:line="312" w:lineRule="atLeast"/>
        <w:jc w:val="center"/>
        <w:rPr>
          <w:rFonts w:ascii="Arial" w:eastAsia="Times New Roman" w:hAnsi="Arial" w:cs="Arial"/>
          <w:color w:val="000000"/>
          <w:sz w:val="32"/>
          <w:szCs w:val="32"/>
          <w:lang w:val="es-MX"/>
        </w:rPr>
      </w:pPr>
      <w:proofErr w:type="spellStart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>Quinotos</w:t>
      </w:r>
      <w:proofErr w:type="spellEnd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 xml:space="preserve"> al Whisky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 con Almendras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 con Nuez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Chocolate DE LA CASA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 xml:space="preserve">Dulce de Leche </w:t>
      </w:r>
      <w:proofErr w:type="spellStart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>Bombon</w:t>
      </w:r>
      <w:proofErr w:type="spellEnd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CHOCOTORTA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MASCARPONE CON Frutos ROJOS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CREMA RUSA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</w:r>
      <w:proofErr w:type="spellStart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>Sambayón</w:t>
      </w:r>
      <w:proofErr w:type="spellEnd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Tramontana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  <w:t>Tiramisú</w:t>
      </w:r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br/>
      </w:r>
      <w:proofErr w:type="spellStart"/>
      <w:r w:rsidRPr="009D49D3">
        <w:rPr>
          <w:rFonts w:ascii="Arial" w:eastAsia="Times New Roman" w:hAnsi="Arial" w:cs="Arial"/>
          <w:color w:val="000000"/>
          <w:sz w:val="32"/>
          <w:szCs w:val="32"/>
          <w:lang w:val="es-MX"/>
        </w:rPr>
        <w:t>Mantecol</w:t>
      </w:r>
      <w:proofErr w:type="spellEnd"/>
    </w:p>
    <w:p w:rsidR="009D49D3" w:rsidRDefault="009D49D3">
      <w:pPr>
        <w:rPr>
          <w:lang w:val="es-MX"/>
        </w:rPr>
      </w:pPr>
    </w:p>
    <w:p w:rsidR="00505B99" w:rsidRDefault="00C574ED" w:rsidP="00C574ED">
      <w:pPr>
        <w:jc w:val="center"/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</w:pPr>
      <w:r w:rsidRPr="00505B99"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  <w:t>S</w:t>
      </w:r>
      <w:r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  <w:t>UCURSALES</w:t>
      </w:r>
    </w:p>
    <w:p w:rsidR="00C574ED" w:rsidRPr="00C574ED" w:rsidRDefault="004B69E8" w:rsidP="00C574ED">
      <w:pPr>
        <w:jc w:val="center"/>
        <w:rPr>
          <w:rFonts w:ascii="inherit" w:eastAsia="Times New Roman" w:hAnsi="inherit" w:cs="Times New Roman"/>
          <w:b/>
          <w:bCs/>
          <w:caps/>
          <w:color w:val="333333"/>
          <w:spacing w:val="15"/>
          <w:sz w:val="28"/>
          <w:szCs w:val="28"/>
          <w:lang w:val="es-MX"/>
        </w:rPr>
      </w:pPr>
      <w:r>
        <w:rPr>
          <w:rFonts w:ascii="inherit" w:eastAsia="Times New Roman" w:hAnsi="inherit" w:cs="Times New Roman"/>
          <w:b/>
          <w:bCs/>
          <w:caps/>
          <w:color w:val="333333"/>
          <w:spacing w:val="15"/>
          <w:sz w:val="28"/>
          <w:szCs w:val="28"/>
          <w:highlight w:val="yellow"/>
          <w:lang w:val="es-MX"/>
        </w:rPr>
        <w:t>c</w:t>
      </w:r>
      <w:r w:rsidR="00C574ED" w:rsidRPr="00C574ED">
        <w:rPr>
          <w:rFonts w:ascii="inherit" w:eastAsia="Times New Roman" w:hAnsi="inherit" w:cs="Times New Roman"/>
          <w:b/>
          <w:bCs/>
          <w:caps/>
          <w:color w:val="333333"/>
          <w:spacing w:val="15"/>
          <w:sz w:val="28"/>
          <w:szCs w:val="28"/>
          <w:highlight w:val="yellow"/>
          <w:lang w:val="es-MX"/>
        </w:rPr>
        <w:t>opiar formato caserrato</w:t>
      </w:r>
    </w:p>
    <w:p w:rsidR="00C574ED" w:rsidRDefault="00C574ED" w:rsidP="00C574ED">
      <w:pPr>
        <w:jc w:val="center"/>
        <w:rPr>
          <w:lang w:val="es-MX"/>
        </w:rPr>
      </w:pPr>
      <w:hyperlink r:id="rId7" w:history="1">
        <w:r w:rsidRPr="0074533E">
          <w:rPr>
            <w:rStyle w:val="Hipervnculo"/>
            <w:lang w:val="es-MX"/>
          </w:rPr>
          <w:t>https://www.caseratto.com.ar/pag/sucursales.php</w:t>
        </w:r>
      </w:hyperlink>
    </w:p>
    <w:p w:rsidR="00C574ED" w:rsidRDefault="00C574ED" w:rsidP="00C574ED">
      <w:pPr>
        <w:jc w:val="center"/>
        <w:rPr>
          <w:lang w:val="es-MX"/>
        </w:rPr>
      </w:pPr>
    </w:p>
    <w:p w:rsidR="00C574ED" w:rsidRDefault="00C574ED" w:rsidP="00C574ED">
      <w:pPr>
        <w:jc w:val="center"/>
        <w:rPr>
          <w:lang w:val="es-MX"/>
        </w:rPr>
      </w:pPr>
    </w:p>
    <w:p w:rsidR="00C574ED" w:rsidRDefault="004B69E8" w:rsidP="004B69E8">
      <w:pPr>
        <w:jc w:val="center"/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</w:pPr>
      <w:r>
        <w:rPr>
          <w:rFonts w:ascii="inherit" w:eastAsia="Times New Roman" w:hAnsi="inherit" w:cs="Times New Roman"/>
          <w:b/>
          <w:bCs/>
          <w:caps/>
          <w:color w:val="333333"/>
          <w:spacing w:val="15"/>
          <w:sz w:val="45"/>
          <w:szCs w:val="45"/>
          <w:lang w:val="es-MX"/>
        </w:rPr>
        <w:t>CONTACTO</w:t>
      </w:r>
    </w:p>
    <w:p w:rsidR="00F43287" w:rsidRPr="00F43287" w:rsidRDefault="00F43287" w:rsidP="00F43287">
      <w:pPr>
        <w:jc w:val="center"/>
        <w:rPr>
          <w:rFonts w:ascii="inherit" w:eastAsia="Times New Roman" w:hAnsi="inherit" w:cs="Times New Roman"/>
          <w:b/>
          <w:bCs/>
          <w:caps/>
          <w:color w:val="333333"/>
          <w:spacing w:val="15"/>
          <w:sz w:val="28"/>
          <w:szCs w:val="28"/>
          <w:lang w:val="es-MX"/>
        </w:rPr>
      </w:pPr>
      <w:r w:rsidRPr="00F43287">
        <w:rPr>
          <w:rFonts w:ascii="inherit" w:eastAsia="Times New Roman" w:hAnsi="inherit" w:cs="Times New Roman"/>
          <w:b/>
          <w:bCs/>
          <w:caps/>
          <w:color w:val="333333"/>
          <w:spacing w:val="15"/>
          <w:sz w:val="28"/>
          <w:szCs w:val="28"/>
          <w:highlight w:val="yellow"/>
          <w:lang w:val="es-MX"/>
        </w:rPr>
        <w:t>copiar formato c</w:t>
      </w:r>
      <w:r w:rsidRPr="00F43287">
        <w:rPr>
          <w:rFonts w:ascii="inherit" w:eastAsia="Times New Roman" w:hAnsi="inherit" w:cs="Times New Roman"/>
          <w:b/>
          <w:bCs/>
          <w:caps/>
          <w:color w:val="333333"/>
          <w:spacing w:val="15"/>
          <w:sz w:val="28"/>
          <w:szCs w:val="28"/>
          <w:highlight w:val="yellow"/>
          <w:lang w:val="es-MX"/>
        </w:rPr>
        <w:t>REAMBURY</w:t>
      </w:r>
    </w:p>
    <w:p w:rsidR="004B69E8" w:rsidRDefault="00F43287" w:rsidP="00F43287">
      <w:pPr>
        <w:jc w:val="center"/>
        <w:rPr>
          <w:lang w:val="es-MX"/>
        </w:rPr>
      </w:pPr>
      <w:hyperlink r:id="rId8" w:history="1">
        <w:r w:rsidRPr="0074533E">
          <w:rPr>
            <w:rStyle w:val="Hipervnculo"/>
            <w:lang w:val="es-MX"/>
          </w:rPr>
          <w:t>https://creambury.com.ar/contacto/</w:t>
        </w:r>
      </w:hyperlink>
    </w:p>
    <w:p w:rsidR="00F43287" w:rsidRPr="00080A27" w:rsidRDefault="00F43287" w:rsidP="00F43287">
      <w:pPr>
        <w:jc w:val="center"/>
        <w:rPr>
          <w:lang w:val="es-MX"/>
        </w:rPr>
      </w:pPr>
      <w:bookmarkStart w:id="0" w:name="_GoBack"/>
      <w:bookmarkEnd w:id="0"/>
    </w:p>
    <w:sectPr w:rsidR="00F43287" w:rsidRPr="00080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2DC3"/>
    <w:multiLevelType w:val="multilevel"/>
    <w:tmpl w:val="B74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14743"/>
    <w:multiLevelType w:val="multilevel"/>
    <w:tmpl w:val="220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27"/>
    <w:rsid w:val="00080A27"/>
    <w:rsid w:val="00082C2D"/>
    <w:rsid w:val="00097D26"/>
    <w:rsid w:val="000A5CC4"/>
    <w:rsid w:val="00127B17"/>
    <w:rsid w:val="001415C1"/>
    <w:rsid w:val="001C6C3B"/>
    <w:rsid w:val="004B69E8"/>
    <w:rsid w:val="004E3D9A"/>
    <w:rsid w:val="004E756E"/>
    <w:rsid w:val="00505B99"/>
    <w:rsid w:val="005425FC"/>
    <w:rsid w:val="006940E8"/>
    <w:rsid w:val="006B4167"/>
    <w:rsid w:val="008E0FA5"/>
    <w:rsid w:val="009D49D3"/>
    <w:rsid w:val="00A23014"/>
    <w:rsid w:val="00AE6628"/>
    <w:rsid w:val="00B02AD4"/>
    <w:rsid w:val="00B65EC2"/>
    <w:rsid w:val="00BF6C0D"/>
    <w:rsid w:val="00C574ED"/>
    <w:rsid w:val="00EA28C0"/>
    <w:rsid w:val="00F4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36D"/>
  <w15:chartTrackingRefBased/>
  <w15:docId w15:val="{B33DBD1B-3B06-44F3-98DA-DDE18FFC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80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A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0A2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lementor-heading-title">
    <w:name w:val="elementor-heading-title"/>
    <w:basedOn w:val="Normal"/>
    <w:rsid w:val="0008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05B9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82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A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D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D4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5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293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4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6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634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2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23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9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16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7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1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8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718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1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38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3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1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99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5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1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mbury.com.ar/contac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seratto.com.ar/pag/sucursal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mbury.com.ar/wp-content/uploads/2021/07/CREAMBURY-carta2021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Morillas</dc:creator>
  <cp:keywords/>
  <dc:description/>
  <cp:lastModifiedBy>Mariano Morillas</cp:lastModifiedBy>
  <cp:revision>15</cp:revision>
  <dcterms:created xsi:type="dcterms:W3CDTF">2021-11-18T20:36:00Z</dcterms:created>
  <dcterms:modified xsi:type="dcterms:W3CDTF">2021-11-29T18:51:00Z</dcterms:modified>
</cp:coreProperties>
</file>