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E95" w:rsidRDefault="00823E95">
      <w:pPr>
        <w:widowControl w:val="0"/>
        <w:spacing w:before="0" w:line="276" w:lineRule="auto"/>
        <w:ind w:left="0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tbl>
      <w:tblPr>
        <w:tblStyle w:val="a"/>
        <w:tblW w:w="10763" w:type="dxa"/>
        <w:tblInd w:w="0" w:type="dxa"/>
        <w:tblLayout w:type="fixed"/>
        <w:tblLook w:val="0000"/>
      </w:tblPr>
      <w:tblGrid>
        <w:gridCol w:w="5381"/>
        <w:gridCol w:w="5382"/>
      </w:tblGrid>
      <w:tr w:rsidR="00823E95">
        <w:tc>
          <w:tcPr>
            <w:tcW w:w="5381" w:type="dxa"/>
            <w:vMerge w:val="restart"/>
          </w:tcPr>
          <w:p w:rsidR="00823E95" w:rsidRDefault="0000592E" w:rsidP="0000592E">
            <w:pPr>
              <w:spacing w:before="0" w:line="276" w:lineRule="auto"/>
              <w:ind w:left="-113" w:firstLine="113"/>
              <w:rPr>
                <w:rFonts w:ascii="Proxima Nova" w:eastAsia="Proxima Nova" w:hAnsi="Proxima Nova" w:cs="Proxima Nova"/>
                <w:color w:val="000000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rFonts w:ascii="Proxima Nova" w:eastAsia="Proxima Nova" w:hAnsi="Proxima Nova" w:cs="Proxima Nova"/>
                <w:color w:val="000000"/>
                <w:sz w:val="56"/>
                <w:szCs w:val="56"/>
              </w:rPr>
              <w:t>Maximiliano Bianchi</w:t>
            </w:r>
          </w:p>
        </w:tc>
        <w:tc>
          <w:tcPr>
            <w:tcW w:w="5382" w:type="dxa"/>
          </w:tcPr>
          <w:p w:rsidR="0036211F" w:rsidRDefault="0000592E" w:rsidP="0036211F">
            <w:pPr>
              <w:spacing w:before="0" w:line="276" w:lineRule="auto"/>
              <w:ind w:left="0"/>
              <w:jc w:val="right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  <w:r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 xml:space="preserve">GitHub: </w:t>
            </w:r>
            <w:r w:rsidR="0036211F" w:rsidRPr="0036211F"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>github.com/Maxi70</w:t>
            </w:r>
          </w:p>
          <w:p w:rsidR="00823E95" w:rsidRDefault="0000592E" w:rsidP="0036211F">
            <w:pPr>
              <w:spacing w:before="0" w:line="276" w:lineRule="auto"/>
              <w:ind w:left="0"/>
              <w:jc w:val="right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  <w:r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 xml:space="preserve">Linkedin: </w:t>
            </w:r>
            <w:r w:rsidRPr="0000592E"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>linkedin.com/in/maximiliano-bianchi1/</w:t>
            </w:r>
          </w:p>
        </w:tc>
      </w:tr>
      <w:tr w:rsidR="00823E95">
        <w:tc>
          <w:tcPr>
            <w:tcW w:w="5381" w:type="dxa"/>
            <w:vMerge/>
          </w:tcPr>
          <w:p w:rsidR="00823E95" w:rsidRDefault="00823E95">
            <w:pPr>
              <w:widowControl w:val="0"/>
              <w:spacing w:before="0" w:line="276" w:lineRule="auto"/>
              <w:ind w:left="0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</w:p>
        </w:tc>
        <w:tc>
          <w:tcPr>
            <w:tcW w:w="5382" w:type="dxa"/>
          </w:tcPr>
          <w:p w:rsidR="00823E95" w:rsidRDefault="0000592E" w:rsidP="0000592E">
            <w:pPr>
              <w:spacing w:before="0" w:line="276" w:lineRule="auto"/>
              <w:ind w:left="0"/>
              <w:jc w:val="right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  <w:r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>Email: maxi_bianchi@outlook.com</w:t>
            </w:r>
          </w:p>
        </w:tc>
      </w:tr>
      <w:tr w:rsidR="00823E95">
        <w:tc>
          <w:tcPr>
            <w:tcW w:w="5381" w:type="dxa"/>
            <w:vMerge/>
          </w:tcPr>
          <w:p w:rsidR="00823E95" w:rsidRDefault="00823E95">
            <w:pPr>
              <w:widowControl w:val="0"/>
              <w:spacing w:before="0" w:line="276" w:lineRule="auto"/>
              <w:ind w:left="0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</w:p>
        </w:tc>
        <w:tc>
          <w:tcPr>
            <w:tcW w:w="5382" w:type="dxa"/>
          </w:tcPr>
          <w:p w:rsidR="00823E95" w:rsidRDefault="0000592E" w:rsidP="0000592E">
            <w:pPr>
              <w:spacing w:before="0" w:line="276" w:lineRule="auto"/>
              <w:ind w:left="0"/>
              <w:jc w:val="center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  <w:r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 xml:space="preserve">                            </w:t>
            </w:r>
            <w:r w:rsidR="0036211F"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 xml:space="preserve">                   Cellphone:</w:t>
            </w:r>
            <w:r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  <w:t xml:space="preserve">  +54 9 341 6080747</w:t>
            </w:r>
          </w:p>
        </w:tc>
      </w:tr>
      <w:tr w:rsidR="0000592E">
        <w:tc>
          <w:tcPr>
            <w:tcW w:w="5381" w:type="dxa"/>
          </w:tcPr>
          <w:p w:rsidR="0000592E" w:rsidRDefault="0000592E">
            <w:pPr>
              <w:widowControl w:val="0"/>
              <w:spacing w:before="0" w:line="276" w:lineRule="auto"/>
              <w:ind w:left="0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</w:p>
        </w:tc>
        <w:tc>
          <w:tcPr>
            <w:tcW w:w="5382" w:type="dxa"/>
          </w:tcPr>
          <w:p w:rsidR="0000592E" w:rsidRDefault="0000592E" w:rsidP="0000592E">
            <w:pPr>
              <w:spacing w:before="0" w:line="276" w:lineRule="auto"/>
              <w:ind w:left="0"/>
              <w:rPr>
                <w:rFonts w:ascii="Proxima Nova" w:eastAsia="Proxima Nova" w:hAnsi="Proxima Nova" w:cs="Proxima Nova"/>
                <w:color w:val="000000"/>
                <w:sz w:val="21"/>
                <w:szCs w:val="21"/>
              </w:rPr>
            </w:pPr>
          </w:p>
        </w:tc>
      </w:tr>
    </w:tbl>
    <w:p w:rsidR="00823E95" w:rsidRDefault="00351B56">
      <w:pPr>
        <w:spacing w:before="0" w:line="240" w:lineRule="auto"/>
        <w:ind w:left="0"/>
        <w:rPr>
          <w:rFonts w:ascii="Proxima Nova" w:eastAsia="Proxima Nova" w:hAnsi="Proxima Nova" w:cs="Proxima Nova"/>
          <w:color w:val="000000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38100</wp:posOffset>
              </wp:positionV>
              <wp:extent cx="6760845" cy="18991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5600" y="3780000"/>
                        <a:ext cx="6760800" cy="0"/>
                      </a:xfrm>
                      <a:prstGeom prst="straightConnector1">
                        <a:avLst/>
                      </a:prstGeom>
                      <a:noFill/>
                      <a:ln w="152400" cap="flat" cmpd="sng">
                        <a:solidFill>
                          <a:srgbClr val="30308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760845" cy="18991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0845" cy="189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Dear </w:t>
      </w:r>
      <w:r w:rsidR="00D85925">
        <w:rPr>
          <w:rFonts w:ascii="Proxima Nova" w:eastAsia="Proxima Nova" w:hAnsi="Proxima Nova" w:cs="Proxima Nova"/>
          <w:color w:val="000000"/>
          <w:sz w:val="21"/>
          <w:szCs w:val="21"/>
        </w:rPr>
        <w:t>Sir/Madam,</w:t>
      </w:r>
      <w:bookmarkStart w:id="1" w:name="_GoBack"/>
      <w:bookmarkEnd w:id="1"/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My name is Maximiliano, I am a </w:t>
      </w:r>
      <w:r w:rsidR="0036211F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skilled front-end 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developer</w:t>
      </w:r>
      <w:r w:rsidR="0036211F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with more than 6 years on the IT field.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I am specifica</w:t>
      </w:r>
      <w:r w:rsidR="0036211F">
        <w:rPr>
          <w:rFonts w:ascii="Proxima Nova" w:eastAsia="Proxima Nova" w:hAnsi="Proxima Nova" w:cs="Proxima Nova"/>
          <w:color w:val="000000"/>
          <w:sz w:val="21"/>
          <w:szCs w:val="21"/>
        </w:rPr>
        <w:t>lly interested in the position that it’s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vacant since when analyzing the requirements I believe that I have the necessary skills to be an ideal candidate for it and I have great ease when it comes to knowing how to communicate with my teammates for the tests that must be carried out within the sprints.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Some of the developments</w:t>
      </w:r>
      <w:r w:rsidR="0036211F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I worked on involve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the layout of the front-end, the development of services in the back-end and the integration of services and validations through an API-REST had a high impact on the advancement and construction of the software requirements by 20 percent of its entirety.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On the other hand, I have been following the company and I understand its values ​​and I think they fit perfectly with mine since I apply them in my routine life being disciplined and trying to improve every aspect as a professional in the field.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Finally, I leave my contact information available</w:t>
      </w:r>
      <w:r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as it would be excellent if I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 xml:space="preserve"> could coordinate an interview with you so that we can get to know each other and find out if I am the right one for the position.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Email: maxi_bianchi@outlook.com</w:t>
      </w:r>
    </w:p>
    <w:p w:rsid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Cell</w:t>
      </w:r>
      <w:r w:rsidR="0036211F">
        <w:rPr>
          <w:rFonts w:ascii="Proxima Nova" w:eastAsia="Proxima Nova" w:hAnsi="Proxima Nova" w:cs="Proxima Nova"/>
          <w:color w:val="000000"/>
          <w:sz w:val="21"/>
          <w:szCs w:val="21"/>
        </w:rPr>
        <w:t>phone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: +54 9 3416080747</w:t>
      </w: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I appreciate your time, thank you very much for the opportunity to contact you.</w:t>
      </w:r>
    </w:p>
    <w:p w:rsid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</w:p>
    <w:p w:rsidR="00AB7068" w:rsidRPr="00AB7068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>
        <w:rPr>
          <w:rFonts w:ascii="Proxima Nova" w:eastAsia="Proxima Nova" w:hAnsi="Proxima Nova" w:cs="Proxima Nova"/>
          <w:color w:val="000000"/>
          <w:sz w:val="21"/>
          <w:szCs w:val="21"/>
        </w:rPr>
        <w:t>Best regards</w:t>
      </w: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,</w:t>
      </w:r>
    </w:p>
    <w:p w:rsidR="00823E95" w:rsidRDefault="00AB7068" w:rsidP="00AB7068">
      <w:pPr>
        <w:spacing w:before="0" w:line="276" w:lineRule="auto"/>
        <w:ind w:left="0"/>
        <w:jc w:val="both"/>
        <w:rPr>
          <w:rFonts w:ascii="Proxima Nova" w:eastAsia="Proxima Nova" w:hAnsi="Proxima Nova" w:cs="Proxima Nova"/>
          <w:color w:val="000000"/>
          <w:sz w:val="21"/>
          <w:szCs w:val="21"/>
        </w:rPr>
      </w:pPr>
      <w:r w:rsidRPr="00AB7068">
        <w:rPr>
          <w:rFonts w:ascii="Proxima Nova" w:eastAsia="Proxima Nova" w:hAnsi="Proxima Nova" w:cs="Proxima Nova"/>
          <w:color w:val="000000"/>
          <w:sz w:val="21"/>
          <w:szCs w:val="21"/>
        </w:rPr>
        <w:t>Maximilian Bianchi</w:t>
      </w:r>
    </w:p>
    <w:sectPr w:rsidR="00823E95" w:rsidSect="00C41C7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80" w:right="660" w:bottom="720" w:left="81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D5B" w:rsidRDefault="007C0D5B">
      <w:pPr>
        <w:spacing w:before="0" w:line="240" w:lineRule="auto"/>
      </w:pPr>
      <w:r>
        <w:separator/>
      </w:r>
    </w:p>
  </w:endnote>
  <w:endnote w:type="continuationSeparator" w:id="1">
    <w:p w:rsidR="007C0D5B" w:rsidRDefault="007C0D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  <w:sig w:usb0="00000000" w:usb1="00000000" w:usb2="00000000" w:usb3="00000000" w:csb0="00000000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E95" w:rsidRDefault="00823E95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E95" w:rsidRDefault="00823E9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D5B" w:rsidRDefault="007C0D5B">
      <w:pPr>
        <w:spacing w:before="0" w:line="240" w:lineRule="auto"/>
      </w:pPr>
      <w:r>
        <w:separator/>
      </w:r>
    </w:p>
  </w:footnote>
  <w:footnote w:type="continuationSeparator" w:id="1">
    <w:p w:rsidR="007C0D5B" w:rsidRDefault="007C0D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E95" w:rsidRDefault="00823E9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E95" w:rsidRDefault="00823E9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3E95"/>
    <w:rsid w:val="0000592E"/>
    <w:rsid w:val="00174240"/>
    <w:rsid w:val="00351B56"/>
    <w:rsid w:val="0036211F"/>
    <w:rsid w:val="00597F2E"/>
    <w:rsid w:val="007C0D5B"/>
    <w:rsid w:val="00823E95"/>
    <w:rsid w:val="00AB7068"/>
    <w:rsid w:val="00AE325A"/>
    <w:rsid w:val="00C41C7F"/>
    <w:rsid w:val="00D71E38"/>
    <w:rsid w:val="00D85925"/>
    <w:rsid w:val="00E349BC"/>
    <w:rsid w:val="00E4119E"/>
    <w:rsid w:val="00E67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s-A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41C7F"/>
  </w:style>
  <w:style w:type="paragraph" w:styleId="Ttulo1">
    <w:name w:val="heading 1"/>
    <w:basedOn w:val="Normal"/>
    <w:next w:val="Normal"/>
    <w:rsid w:val="00C41C7F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rsid w:val="00C41C7F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rsid w:val="00C41C7F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rsid w:val="00C41C7F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rsid w:val="00C41C7F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rsid w:val="00C41C7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41C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41C7F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rsid w:val="00C41C7F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table" w:customStyle="1" w:styleId="a">
    <w:basedOn w:val="TableNormal"/>
    <w:rsid w:val="00C41C7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67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T@Z FOR€V€R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4</cp:revision>
  <dcterms:created xsi:type="dcterms:W3CDTF">2022-07-27T18:54:00Z</dcterms:created>
  <dcterms:modified xsi:type="dcterms:W3CDTF">2024-02-20T14:42:00Z</dcterms:modified>
</cp:coreProperties>
</file>