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Game Design Document (GDD) - Bonkhead</w:t>
      </w:r>
    </w:p>
    <w:p>
      <w:pPr>
        <w:pStyle w:val="Heading1"/>
      </w:pPr>
      <w:r>
        <w:t>0. Control de Documento</w:t>
      </w:r>
    </w:p>
    <w:p>
      <w:r>
        <w:br/>
        <w:t>Autor: Maximiliano Bianchini</w:t>
        <w:br/>
        <w:t>Versión: 1.0 (Profesional)</w:t>
        <w:br/>
        <w:t>Fecha: Noviembre 2025</w:t>
        <w:br/>
        <w:t>Revisión: Primera versión extendida basada en estructura profesional (The Luxe Latte)</w:t>
        <w:br/>
      </w:r>
    </w:p>
    <w:p>
      <w:pPr>
        <w:pStyle w:val="Heading1"/>
      </w:pPr>
      <w:r>
        <w:t>1. Introducción y Visión General</w:t>
      </w:r>
    </w:p>
    <w:p>
      <w:r>
        <w:br/>
        <w:t xml:space="preserve">Bonkhead es un videojuego de plataformas 2D de acción clásico, inspirado en Mega Man y Phantom Gear. </w:t>
        <w:br/>
        <w:t xml:space="preserve">El juego combina precisión en el control, progresión por habilidades y desafíos de plataformas, </w:t>
        <w:br/>
        <w:t>todo enmarcado en una estética Pixel Art fiel a la era Sega Mega Drive.</w:t>
        <w:br/>
      </w:r>
    </w:p>
    <w:p>
      <w:r>
        <w:br/>
        <w:t xml:space="preserve">El jugador controla a un escritor que ha quedado atrapado dentro de su propio cómic. </w:t>
        <w:br/>
        <w:t xml:space="preserve">Para escapar, deberá recuperar las páginas perdidas derrotando enemigos y superando niveles, </w:t>
        <w:br/>
        <w:t>cada uno otorgando nuevas habilidades.</w:t>
        <w:br/>
      </w:r>
    </w:p>
    <w:p>
      <w:pPr>
        <w:pStyle w:val="Heading1"/>
      </w:pPr>
      <w:r>
        <w:t>2. Gameplay Loop</w:t>
      </w:r>
    </w:p>
    <w:p>
      <w:r>
        <w:br/>
        <w:t>El ciclo principal del juego se basa en la progresión de habilidades y exploración:</w:t>
        <w:br/>
        <w:t>1. Explorar el nivel (plataformas, trampas y enemigos)</w:t>
        <w:br/>
        <w:t>2. Enfrentar desafíos y jefes</w:t>
        <w:br/>
        <w:t>3. Obtener una nueva habilidad mediante la página del cómic</w:t>
        <w:br/>
        <w:t>4. Usar la nueva habilidad para acceder a áreas previamente inaccesibles</w:t>
        <w:br/>
        <w:t>5. Repetir el ciclo hasta completar todas las páginas del cómic</w:t>
        <w:br/>
      </w:r>
    </w:p>
    <w:p>
      <w:pPr>
        <w:pStyle w:val="Heading1"/>
      </w:pPr>
      <w:r>
        <w:t>3. Mecánicas de Juego</w:t>
      </w:r>
    </w:p>
    <w:p>
      <w:r>
        <w:br/>
        <w:t>- Movimiento: Flechas izquierda/derecha</w:t>
        <w:br/>
        <w:t>- Salto: Tecla S</w:t>
        <w:br/>
        <w:t>- Disparo: Tecla A (horizontal o vertical hacia arriba)</w:t>
        <w:br/>
        <w:t>- Dash: Tecla SHIFT (habilidad desbloqueable)</w:t>
        <w:br/>
        <w:t>- Doble salto y agarre de pared según progreso de niveles</w:t>
        <w:br/>
      </w:r>
    </w:p>
    <w:p>
      <w:pPr>
        <w:pStyle w:val="Heading1"/>
      </w:pPr>
      <w:r>
        <w:t>4. Progresión de Habilidades</w:t>
      </w:r>
    </w:p>
    <w:p>
      <w:r>
        <w:br/>
        <w:t>Nivel 1: Habilidades básicas</w:t>
        <w:br/>
        <w:t>Nivel 2: Doble salto (Salto de pared)</w:t>
        <w:br/>
        <w:t>Nivel 3: Dash</w:t>
        <w:br/>
        <w:t>Nivel 4: Agarre de pared (Deslizamiento)</w:t>
        <w:br/>
        <w:t>Nivel 5: Combinación de todas las habilidades</w:t>
        <w:br/>
      </w:r>
    </w:p>
    <w:p>
      <w:pPr>
        <w:pStyle w:val="Heading1"/>
      </w:pPr>
      <w:r>
        <w:t>5. Bestiario (Enemigos)</w:t>
      </w:r>
    </w:p>
    <w:p>
      <w:r>
        <w:br/>
        <w:t xml:space="preserve">Cada enemigo tiene una función de aprendizaje y desafío dentro del nivel. </w:t>
        <w:br/>
        <w:t>El diseño está orientado a enseñar mecánicas nuevas o reforzar habilidades obtenidas.</w:t>
        <w:br/>
        <w:t>Ejemplo:</w:t>
        <w:br/>
        <w:t>- Enemigo 1: Patrullero (movimiento horizontal, disparo básico)</w:t>
        <w:br/>
        <w:t>- Enemigo 2: Torreta fija</w:t>
        <w:br/>
        <w:t>- Enemigo 3: Dron (vuelo y persecución)</w:t>
        <w:br/>
        <w:t>- Enemigo 4: Embestidor (movimiento rápido en línea recta)</w:t>
        <w:br/>
        <w:t>- Enemigo 5: Robot Trepador (movimiento vertical en paredes)</w:t>
        <w:br/>
      </w:r>
    </w:p>
    <w:p>
      <w:pPr>
        <w:pStyle w:val="Heading1"/>
      </w:pPr>
      <w:r>
        <w:t>6. FTUX (First Time User Experience)</w:t>
      </w:r>
    </w:p>
    <w:p>
      <w:r>
        <w:br/>
        <w:t>El aprendizaje de mecánicas se realiza de forma progresiva y contextual:</w:t>
        <w:br/>
        <w:t>- Nivel 1 enseña movimiento y disparo.</w:t>
        <w:br/>
        <w:t>- Nivel 2 enseña el uso del doble salto.</w:t>
        <w:br/>
        <w:t>- Nivel 3 introduce el Dash como mecánica de evasión.</w:t>
        <w:br/>
        <w:t>- Nivel 4 enseña el agarre de pared.</w:t>
        <w:br/>
        <w:t>- Nivel 5 combina todo lo aprendido y enfrenta al jugador con un desafío integral.</w:t>
        <w:br/>
      </w:r>
    </w:p>
    <w:p>
      <w:pPr>
        <w:pStyle w:val="Heading1"/>
      </w:pPr>
      <w:r>
        <w:t>7. Interfaz y HUD</w:t>
      </w:r>
    </w:p>
    <w:p>
      <w:r>
        <w:br/>
        <w:t>El HUD mostrará:</w:t>
        <w:br/>
        <w:t>- Vidas (corazones o indicadores de salud)</w:t>
        <w:br/>
        <w:t>- Tipo de arma activa</w:t>
        <w:br/>
        <w:t>- Número de paquetes de vida restantes</w:t>
        <w:br/>
        <w:t>- Página del cómic recolectada</w:t>
        <w:br/>
        <w:t>- Puntuación total</w:t>
        <w:br/>
      </w:r>
    </w:p>
    <w:p>
      <w:pPr>
        <w:pStyle w:val="Heading1"/>
      </w:pPr>
      <w:r>
        <w:t>8. Dirección de Arte</w:t>
      </w:r>
    </w:p>
    <w:p>
      <w:r>
        <w:br/>
        <w:t xml:space="preserve">Estilo Pixel Art inspirado en la era Sega Mega Drive / Genesis. </w:t>
        <w:br/>
        <w:t xml:space="preserve">Colores vibrantes y escenarios contrastantes: niveles urbanos, cavernas, zonas industriales y templos. </w:t>
        <w:br/>
        <w:t>El objetivo artístico es recrear la sensación de los clásicos sin perder legibilidad moderna.</w:t>
        <w:br/>
      </w:r>
    </w:p>
    <w:p>
      <w:pPr>
        <w:pStyle w:val="Heading1"/>
      </w:pPr>
      <w:r>
        <w:t>9. Audio y Música</w:t>
      </w:r>
    </w:p>
    <w:p>
      <w:r>
        <w:br/>
        <w:t xml:space="preserve">La música se inspira en los sintetizadores de 16 bits, con melodías energéticas que refuercen la acción. </w:t>
        <w:br/>
        <w:t xml:space="preserve">Efectos de sonido claros para disparos, saltos, daños y obtención de ítems. </w:t>
        <w:br/>
        <w:t>Cada nivel tendrá una pista única y el jefe final contará con una melodía exclusiva.</w:t>
        <w:br/>
      </w:r>
    </w:p>
    <w:p>
      <w:pPr>
        <w:pStyle w:val="Heading1"/>
      </w:pPr>
      <w:r>
        <w:t>10. Plan de Producción y Distribución</w:t>
      </w:r>
    </w:p>
    <w:p>
      <w:r>
        <w:br/>
        <w:t xml:space="preserve">Plataforma inicial: PC (Windows). </w:t>
        <w:br/>
        <w:t>Etapas de desarrollo:</w:t>
        <w:br/>
        <w:t>- Preproducción: diseño de niveles y mecánicas.</w:t>
        <w:br/>
        <w:t>- Producción: implementación de físicas, combate, enemigos y progresión.</w:t>
        <w:br/>
        <w:t>- Postproducción: optimización, balance, testeo y publicación.</w:t>
        <w:br/>
        <w:t>Distribución: Steam y Epic Games (versión premium). Futuro lanzamiento Mobile (free-to-play con publicidad).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