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5CD63" w14:textId="3E69F843" w:rsidR="00091FDE" w:rsidRPr="00DB32BE" w:rsidRDefault="00167A6B">
      <w:pPr>
        <w:pStyle w:val="Heading1"/>
        <w:rPr>
          <w:sz w:val="36"/>
          <w:szCs w:val="36"/>
        </w:rPr>
      </w:pPr>
      <w:bookmarkStart w:id="0" w:name="Xeef2ddd8bed0c90aa3fa4c1ab3dc82c35c88e44"/>
      <w:r w:rsidRPr="00DB32BE">
        <w:rPr>
          <w:sz w:val="36"/>
          <w:szCs w:val="36"/>
        </w:rPr>
        <w:t>Group 7 Project Meeting</w:t>
      </w:r>
    </w:p>
    <w:p w14:paraId="2DB510FA" w14:textId="77777777" w:rsidR="00091FDE" w:rsidRPr="00DB32BE" w:rsidRDefault="00000000">
      <w:pPr>
        <w:rPr>
          <w:rFonts w:ascii="Arial" w:hAnsi="Arial" w:cs="Arial"/>
        </w:rPr>
      </w:pPr>
      <w:r w:rsidRPr="00DB32BE">
        <w:rPr>
          <w:rFonts w:ascii="Arial" w:hAnsi="Arial" w:cs="Arial"/>
        </w:rPr>
        <w:pict w14:anchorId="131F3C18">
          <v:rect id="_x0000_i1032" style="width:0;height:1.5pt" o:hralign="center" o:hrstd="t" o:hr="t"/>
        </w:pict>
      </w:r>
    </w:p>
    <w:p w14:paraId="1E03DCD3" w14:textId="77777777" w:rsidR="00167A6B" w:rsidRPr="00DB32BE" w:rsidRDefault="00000000">
      <w:pPr>
        <w:pStyle w:val="BlockText"/>
      </w:pPr>
      <w:r w:rsidRPr="00DB32BE">
        <w:t xml:space="preserve">Date: </w:t>
      </w:r>
      <w:r w:rsidR="00167A6B" w:rsidRPr="00DB32BE">
        <w:t xml:space="preserve">7 Jun </w:t>
      </w:r>
      <w:r w:rsidRPr="00DB32BE">
        <w:t>2026</w:t>
      </w:r>
    </w:p>
    <w:p w14:paraId="5FDA7D10" w14:textId="77777777" w:rsidR="00167A6B" w:rsidRPr="00DB32BE" w:rsidRDefault="00167A6B">
      <w:pPr>
        <w:pStyle w:val="BlockText"/>
      </w:pPr>
      <w:r w:rsidRPr="00DB32BE">
        <w:t>Time: 10:00 – 10:45pm</w:t>
      </w:r>
    </w:p>
    <w:p w14:paraId="6A51CE9F" w14:textId="77777777" w:rsidR="00167A6B" w:rsidRPr="00DB32BE" w:rsidRDefault="00000000">
      <w:pPr>
        <w:pStyle w:val="BlockText"/>
      </w:pPr>
      <w:r w:rsidRPr="00DB32BE">
        <w:t xml:space="preserve">Location: </w:t>
      </w:r>
      <w:r w:rsidR="00C07C32" w:rsidRPr="00DB32BE">
        <w:t>Teams Call</w:t>
      </w:r>
    </w:p>
    <w:p w14:paraId="165921A3" w14:textId="5F7086F9" w:rsidR="00091FDE" w:rsidRPr="00DB32BE" w:rsidRDefault="00000000">
      <w:pPr>
        <w:pStyle w:val="BlockText"/>
      </w:pPr>
      <w:r w:rsidRPr="00DB32BE">
        <w:t xml:space="preserve">Participants: </w:t>
      </w:r>
      <w:r w:rsidR="00473259" w:rsidRPr="00DB32BE">
        <w:t>Brandon KOMAJAYA | Albert CHIA | CHUA Wee Tian</w:t>
      </w:r>
    </w:p>
    <w:p w14:paraId="0FE2E414" w14:textId="3BA57256" w:rsidR="00167A6B" w:rsidRPr="00DB32BE" w:rsidRDefault="00167A6B">
      <w:pPr>
        <w:pStyle w:val="Heading2"/>
        <w:rPr>
          <w:b w:val="0"/>
          <w:bCs w:val="0"/>
          <w:sz w:val="24"/>
          <w:szCs w:val="24"/>
        </w:rPr>
      </w:pPr>
      <w:bookmarkStart w:id="1" w:name="meeting-notes"/>
      <w:r w:rsidRPr="00DB32BE">
        <w:rPr>
          <w:sz w:val="28"/>
          <w:szCs w:val="28"/>
        </w:rPr>
        <w:t>Agenda Items</w:t>
      </w:r>
      <w:r w:rsidRPr="00DB32BE">
        <w:rPr>
          <w:sz w:val="28"/>
          <w:szCs w:val="28"/>
        </w:rPr>
        <w:br/>
      </w:r>
      <w:r w:rsidRPr="00DB32BE">
        <w:rPr>
          <w:b w:val="0"/>
          <w:bCs w:val="0"/>
          <w:sz w:val="24"/>
          <w:szCs w:val="24"/>
        </w:rPr>
        <w:tab/>
        <w:t xml:space="preserve">1. Discussion on </w:t>
      </w:r>
      <w:r w:rsidR="003C2256">
        <w:rPr>
          <w:b w:val="0"/>
          <w:bCs w:val="0"/>
          <w:sz w:val="24"/>
          <w:szCs w:val="24"/>
        </w:rPr>
        <w:t>P</w:t>
      </w:r>
      <w:r w:rsidRPr="00DB32BE">
        <w:rPr>
          <w:b w:val="0"/>
          <w:bCs w:val="0"/>
          <w:sz w:val="24"/>
          <w:szCs w:val="24"/>
        </w:rPr>
        <w:t xml:space="preserve">roject </w:t>
      </w:r>
      <w:r w:rsidR="003C2256">
        <w:rPr>
          <w:b w:val="0"/>
          <w:bCs w:val="0"/>
          <w:sz w:val="24"/>
          <w:szCs w:val="24"/>
        </w:rPr>
        <w:t>T</w:t>
      </w:r>
      <w:r w:rsidRPr="00DB32BE">
        <w:rPr>
          <w:b w:val="0"/>
          <w:bCs w:val="0"/>
          <w:sz w:val="24"/>
          <w:szCs w:val="24"/>
        </w:rPr>
        <w:t>opic</w:t>
      </w:r>
    </w:p>
    <w:p w14:paraId="34E8A4F9" w14:textId="270DDED7" w:rsidR="004C11D1" w:rsidRPr="00DB32BE" w:rsidRDefault="00167A6B" w:rsidP="00167A6B">
      <w:pPr>
        <w:pStyle w:val="BodyText"/>
      </w:pPr>
      <w:r w:rsidRPr="00DB32BE">
        <w:tab/>
        <w:t>2. Action Items</w:t>
      </w:r>
      <w:r w:rsidR="004C11D1" w:rsidRPr="00DB32BE">
        <w:br/>
      </w:r>
    </w:p>
    <w:p w14:paraId="73965724" w14:textId="77777777" w:rsidR="00091FDE" w:rsidRPr="00DB32BE" w:rsidRDefault="00000000">
      <w:pPr>
        <w:pStyle w:val="Heading3"/>
      </w:pPr>
      <w:bookmarkStart w:id="2" w:name="Xc1da8c6922ea6a2d17606b4fda00ac9f2493e53"/>
      <w:r w:rsidRPr="00DB32BE">
        <w:t>Review of Mini-Challenge 1 (MC1) and Mini-Challenge 2 (MC2)</w:t>
      </w:r>
    </w:p>
    <w:p w14:paraId="6999F9AF" w14:textId="557F307E" w:rsidR="00091FDE" w:rsidRPr="00DB32BE" w:rsidRDefault="00000000">
      <w:pPr>
        <w:numPr>
          <w:ilvl w:val="0"/>
          <w:numId w:val="6"/>
        </w:numPr>
        <w:rPr>
          <w:rFonts w:ascii="Arial" w:hAnsi="Arial" w:cs="Arial"/>
        </w:rPr>
      </w:pPr>
      <w:r w:rsidRPr="00DB32BE">
        <w:rPr>
          <w:rFonts w:ascii="Arial" w:hAnsi="Arial" w:cs="Arial"/>
        </w:rPr>
        <w:t xml:space="preserve">The main goal of the meeting was to decide </w:t>
      </w:r>
      <w:r w:rsidR="006A36A5">
        <w:rPr>
          <w:rFonts w:ascii="Arial" w:hAnsi="Arial" w:cs="Arial"/>
        </w:rPr>
        <w:t xml:space="preserve">on </w:t>
      </w:r>
      <w:r w:rsidRPr="00DB32BE">
        <w:rPr>
          <w:rFonts w:ascii="Arial" w:hAnsi="Arial" w:cs="Arial"/>
        </w:rPr>
        <w:t xml:space="preserve">whether to proceed with MC1 or MC2 for the </w:t>
      </w:r>
      <w:r w:rsidR="004C11D1" w:rsidRPr="00DB32BE">
        <w:rPr>
          <w:rFonts w:ascii="Arial" w:hAnsi="Arial" w:cs="Arial"/>
        </w:rPr>
        <w:t>group project</w:t>
      </w:r>
      <w:r w:rsidRPr="00DB32BE">
        <w:rPr>
          <w:rFonts w:ascii="Arial" w:hAnsi="Arial" w:cs="Arial"/>
        </w:rPr>
        <w:t>.</w:t>
      </w:r>
    </w:p>
    <w:p w14:paraId="530CA748" w14:textId="26F95D52" w:rsidR="00091FDE" w:rsidRPr="00DB32BE" w:rsidRDefault="00000000">
      <w:pPr>
        <w:numPr>
          <w:ilvl w:val="0"/>
          <w:numId w:val="6"/>
        </w:numPr>
        <w:rPr>
          <w:rFonts w:ascii="Arial" w:hAnsi="Arial" w:cs="Arial"/>
        </w:rPr>
      </w:pPr>
      <w:r w:rsidRPr="00DB32BE">
        <w:rPr>
          <w:rFonts w:ascii="Arial" w:hAnsi="Arial" w:cs="Arial"/>
        </w:rPr>
        <w:t xml:space="preserve">The team </w:t>
      </w:r>
      <w:r w:rsidR="004C11D1" w:rsidRPr="00DB32BE">
        <w:rPr>
          <w:rFonts w:ascii="Arial" w:hAnsi="Arial" w:cs="Arial"/>
        </w:rPr>
        <w:t xml:space="preserve">presented and shared with each other to review respective assignment </w:t>
      </w:r>
      <w:r w:rsidRPr="00DB32BE">
        <w:rPr>
          <w:rFonts w:ascii="Arial" w:hAnsi="Arial" w:cs="Arial"/>
        </w:rPr>
        <w:t>challenges.</w:t>
      </w:r>
    </w:p>
    <w:p w14:paraId="277A66E6" w14:textId="378621E8" w:rsidR="00091FDE" w:rsidRPr="00DB32BE" w:rsidRDefault="00000000">
      <w:pPr>
        <w:numPr>
          <w:ilvl w:val="0"/>
          <w:numId w:val="6"/>
        </w:numPr>
        <w:rPr>
          <w:rFonts w:ascii="Arial" w:hAnsi="Arial" w:cs="Arial"/>
        </w:rPr>
      </w:pPr>
      <w:r w:rsidRPr="00DB32BE">
        <w:rPr>
          <w:rFonts w:ascii="Arial" w:hAnsi="Arial" w:cs="Arial"/>
        </w:rPr>
        <w:t>MC1 Presentation (</w:t>
      </w:r>
      <w:r w:rsidR="00C07C32" w:rsidRPr="00DB32BE">
        <w:rPr>
          <w:rFonts w:ascii="Arial" w:hAnsi="Arial" w:cs="Arial"/>
        </w:rPr>
        <w:t>Brandon</w:t>
      </w:r>
      <w:r w:rsidRPr="00DB32BE">
        <w:rPr>
          <w:rFonts w:ascii="Arial" w:hAnsi="Arial" w:cs="Arial"/>
        </w:rPr>
        <w:t>):</w:t>
      </w:r>
    </w:p>
    <w:p w14:paraId="1DCA550E" w14:textId="77777777" w:rsidR="00091FDE" w:rsidRPr="00DB32BE" w:rsidRDefault="00000000" w:rsidP="004C11D1">
      <w:pPr>
        <w:pStyle w:val="Compact"/>
        <w:numPr>
          <w:ilvl w:val="1"/>
          <w:numId w:val="7"/>
        </w:numPr>
      </w:pPr>
      <w:r w:rsidRPr="00DB32BE">
        <w:t>The challenge involved an information leak at a company on June 5th.</w:t>
      </w:r>
    </w:p>
    <w:p w14:paraId="762DC935" w14:textId="77777777" w:rsidR="00091FDE" w:rsidRPr="00DB32BE" w:rsidRDefault="00000000">
      <w:pPr>
        <w:pStyle w:val="Compact"/>
        <w:numPr>
          <w:ilvl w:val="1"/>
          <w:numId w:val="7"/>
        </w:numPr>
      </w:pPr>
      <w:r w:rsidRPr="00DB32BE">
        <w:t>A private chat channel (“shadow channel”) was created on March 22, which the AI agent (“Judge”) could not access.</w:t>
      </w:r>
    </w:p>
    <w:p w14:paraId="558CEF43" w14:textId="77777777" w:rsidR="00091FDE" w:rsidRPr="00DB32BE" w:rsidRDefault="00000000">
      <w:pPr>
        <w:pStyle w:val="Compact"/>
        <w:numPr>
          <w:ilvl w:val="1"/>
          <w:numId w:val="7"/>
        </w:numPr>
      </w:pPr>
      <w:r w:rsidRPr="00DB32BE">
        <w:t>An intern, not part of the private chat, requested and was granted permission to release information, leading to the leak.</w:t>
      </w:r>
    </w:p>
    <w:p w14:paraId="1AC3C4AB" w14:textId="5A2AB76B" w:rsidR="00091FDE" w:rsidRPr="00DB32BE" w:rsidRDefault="00000000">
      <w:pPr>
        <w:pStyle w:val="Compact"/>
        <w:numPr>
          <w:ilvl w:val="1"/>
          <w:numId w:val="7"/>
        </w:numPr>
      </w:pPr>
      <w:r w:rsidRPr="00DB32BE">
        <w:t>The AI agent couldn’t alert supervisors because it lacked visibility into the private channel.</w:t>
      </w:r>
      <w:r w:rsidR="004C11D1" w:rsidRPr="00DB32BE">
        <w:br/>
      </w:r>
    </w:p>
    <w:p w14:paraId="635C9A1A" w14:textId="7CD7B265" w:rsidR="00091FDE" w:rsidRPr="00DB32BE" w:rsidRDefault="00000000">
      <w:pPr>
        <w:numPr>
          <w:ilvl w:val="0"/>
          <w:numId w:val="7"/>
        </w:numPr>
        <w:rPr>
          <w:rFonts w:ascii="Arial" w:hAnsi="Arial" w:cs="Arial"/>
        </w:rPr>
      </w:pPr>
      <w:r w:rsidRPr="00DB32BE">
        <w:rPr>
          <w:rFonts w:ascii="Arial" w:hAnsi="Arial" w:cs="Arial"/>
        </w:rPr>
        <w:t>MC2 Presentations (</w:t>
      </w:r>
      <w:r w:rsidR="00C07C32" w:rsidRPr="00DB32BE">
        <w:rPr>
          <w:rFonts w:ascii="Arial" w:hAnsi="Arial" w:cs="Arial"/>
        </w:rPr>
        <w:t>Albert</w:t>
      </w:r>
      <w:r w:rsidRPr="00DB32BE">
        <w:rPr>
          <w:rFonts w:ascii="Arial" w:hAnsi="Arial" w:cs="Arial"/>
        </w:rPr>
        <w:t xml:space="preserve"> &amp; </w:t>
      </w:r>
      <w:r w:rsidR="00C07C32" w:rsidRPr="00DB32BE">
        <w:rPr>
          <w:rFonts w:ascii="Arial" w:hAnsi="Arial" w:cs="Arial"/>
        </w:rPr>
        <w:t>Wee Tian</w:t>
      </w:r>
      <w:r w:rsidRPr="00DB32BE">
        <w:rPr>
          <w:rFonts w:ascii="Arial" w:hAnsi="Arial" w:cs="Arial"/>
        </w:rPr>
        <w:t>):</w:t>
      </w:r>
    </w:p>
    <w:p w14:paraId="7290CA4F" w14:textId="33AE23B3" w:rsidR="00091FDE" w:rsidRPr="00DB32BE" w:rsidRDefault="00000000">
      <w:pPr>
        <w:pStyle w:val="Compact"/>
        <w:numPr>
          <w:ilvl w:val="1"/>
          <w:numId w:val="8"/>
        </w:numPr>
      </w:pPr>
      <w:r w:rsidRPr="00DB32BE">
        <w:t>Th</w:t>
      </w:r>
      <w:r w:rsidR="004C11D1" w:rsidRPr="00DB32BE">
        <w:t>e</w:t>
      </w:r>
      <w:r w:rsidRPr="00DB32BE">
        <w:t xml:space="preserve"> challenge focused on reconstructing an incident where an AI agent published a</w:t>
      </w:r>
      <w:r w:rsidR="00C07C32" w:rsidRPr="00DB32BE">
        <w:t>n anomalous post on</w:t>
      </w:r>
      <w:r w:rsidRPr="00DB32BE">
        <w:t xml:space="preserve"> social media post on May 17</w:t>
      </w:r>
      <w:r w:rsidR="004C11D1" w:rsidRPr="00DB32BE">
        <w:t>th</w:t>
      </w:r>
      <w:r w:rsidRPr="00DB32BE">
        <w:t>.</w:t>
      </w:r>
    </w:p>
    <w:p w14:paraId="37AE23FF" w14:textId="77777777" w:rsidR="00091FDE" w:rsidRPr="00DB32BE" w:rsidRDefault="00000000">
      <w:pPr>
        <w:pStyle w:val="Compact"/>
        <w:numPr>
          <w:ilvl w:val="1"/>
          <w:numId w:val="8"/>
        </w:numPr>
      </w:pPr>
      <w:r w:rsidRPr="00DB32BE">
        <w:t>The task was to trace the origin of the post and recommend preventative measures.</w:t>
      </w:r>
    </w:p>
    <w:p w14:paraId="2EA7CBAC" w14:textId="7FDF3E09" w:rsidR="00091FDE" w:rsidRPr="00DB32BE" w:rsidRDefault="00C07C32">
      <w:pPr>
        <w:pStyle w:val="Compact"/>
        <w:numPr>
          <w:ilvl w:val="1"/>
          <w:numId w:val="8"/>
        </w:numPr>
      </w:pPr>
      <w:r w:rsidRPr="00DB32BE">
        <w:t>Albert presented an in-depth analysis, tracing the post’s origin through a chain of individuals back to the initiator; the work was noted as very detailed.</w:t>
      </w:r>
    </w:p>
    <w:p w14:paraId="763D5DBF" w14:textId="298554F8" w:rsidR="00091FDE" w:rsidRPr="00DB32BE" w:rsidRDefault="00C07C32">
      <w:pPr>
        <w:pStyle w:val="Compact"/>
        <w:numPr>
          <w:ilvl w:val="1"/>
          <w:numId w:val="8"/>
        </w:numPr>
      </w:pPr>
      <w:r w:rsidRPr="00DB32BE">
        <w:t>Wee Tian presented an MC2 analysis, identifying three anomalous files and recommending a control point for file verification before posting.</w:t>
      </w:r>
    </w:p>
    <w:p w14:paraId="2B42678B" w14:textId="0D88AA58" w:rsidR="00091FDE" w:rsidRPr="00DB32BE" w:rsidRDefault="00000000">
      <w:pPr>
        <w:pStyle w:val="Heading3"/>
      </w:pPr>
      <w:bookmarkStart w:id="3" w:name="discussion-on-project-direction"/>
      <w:bookmarkEnd w:id="2"/>
      <w:r w:rsidRPr="00DB32BE">
        <w:lastRenderedPageBreak/>
        <w:t xml:space="preserve">Discussion on </w:t>
      </w:r>
      <w:r w:rsidR="00153AA1" w:rsidRPr="00DB32BE">
        <w:t xml:space="preserve">Group </w:t>
      </w:r>
      <w:r w:rsidRPr="00DB32BE">
        <w:t>Project Direction</w:t>
      </w:r>
    </w:p>
    <w:p w14:paraId="2D8AFC6A" w14:textId="6F3270F9" w:rsidR="00091FDE" w:rsidRPr="00DB32BE" w:rsidRDefault="00C07C32">
      <w:pPr>
        <w:pStyle w:val="Compact"/>
        <w:numPr>
          <w:ilvl w:val="0"/>
          <w:numId w:val="9"/>
        </w:numPr>
      </w:pPr>
      <w:r w:rsidRPr="00DB32BE">
        <w:t>Brandon suggested MC2 might be a better choice as it seems to offer more “sexy things to show off” compared to MC1’s relatively straightforward conclusion.</w:t>
      </w:r>
    </w:p>
    <w:p w14:paraId="48023BD5" w14:textId="1173F6DC" w:rsidR="00091FDE" w:rsidRPr="00DB32BE" w:rsidRDefault="00C07C32">
      <w:pPr>
        <w:pStyle w:val="Compact"/>
        <w:numPr>
          <w:ilvl w:val="0"/>
          <w:numId w:val="9"/>
        </w:numPr>
      </w:pPr>
      <w:r w:rsidRPr="00DB32BE">
        <w:t>Albert noted MC1 presentation was strong, clear, and had good visualizations (e.g., micro timeline, network graph) that would fit well in a Shiny app.</w:t>
      </w:r>
    </w:p>
    <w:p w14:paraId="18BE459B" w14:textId="77777777" w:rsidR="00091FDE" w:rsidRPr="00DB32BE" w:rsidRDefault="00000000">
      <w:pPr>
        <w:pStyle w:val="Compact"/>
        <w:numPr>
          <w:ilvl w:val="0"/>
          <w:numId w:val="9"/>
        </w:numPr>
      </w:pPr>
      <w:r w:rsidRPr="00DB32BE">
        <w:t>A concern was raised that while MC2 has a lot of data, it might be too complex to present effectively in a Shiny app.</w:t>
      </w:r>
    </w:p>
    <w:p w14:paraId="5680FC03" w14:textId="77777777" w:rsidR="00091FDE" w:rsidRPr="00DB32BE" w:rsidRDefault="00000000">
      <w:pPr>
        <w:pStyle w:val="Compact"/>
        <w:numPr>
          <w:ilvl w:val="0"/>
          <w:numId w:val="9"/>
        </w:numPr>
      </w:pPr>
      <w:r w:rsidRPr="00DB32BE">
        <w:t>The group noted the “Big Fish” example poster primarily features network diagrams, suggesting the final project should emphasize visual network analysis.</w:t>
      </w:r>
    </w:p>
    <w:p w14:paraId="718607B8" w14:textId="77777777" w:rsidR="00153AA1" w:rsidRPr="00DB32BE" w:rsidRDefault="00153AA1" w:rsidP="00153AA1">
      <w:pPr>
        <w:pStyle w:val="Compact"/>
        <w:ind w:left="360"/>
      </w:pPr>
    </w:p>
    <w:p w14:paraId="32F40E6E" w14:textId="0B2FF8EF" w:rsidR="00153AA1" w:rsidRPr="00DB32BE" w:rsidRDefault="00153AA1" w:rsidP="00153AA1">
      <w:pPr>
        <w:pStyle w:val="Heading3"/>
      </w:pPr>
      <w:bookmarkStart w:id="4" w:name="next-arrangements"/>
      <w:bookmarkEnd w:id="1"/>
      <w:bookmarkEnd w:id="3"/>
      <w:r w:rsidRPr="00DB32BE">
        <w:t>Conclusion from this Meeting</w:t>
      </w:r>
    </w:p>
    <w:p w14:paraId="6879DA02" w14:textId="27876B39" w:rsidR="00153AA1" w:rsidRPr="00DB32BE" w:rsidRDefault="00153AA1" w:rsidP="00153AA1">
      <w:pPr>
        <w:pStyle w:val="BodyText"/>
        <w:numPr>
          <w:ilvl w:val="0"/>
          <w:numId w:val="17"/>
        </w:numPr>
      </w:pPr>
      <w:r w:rsidRPr="00DB32BE">
        <w:t>The team could not decide on which Mini Challenge to take on</w:t>
      </w:r>
      <w:r w:rsidR="00DB32BE" w:rsidRPr="00DB32BE">
        <w:t xml:space="preserve"> for the group project.</w:t>
      </w:r>
    </w:p>
    <w:p w14:paraId="74090672" w14:textId="3C74E7CE" w:rsidR="00DB32BE" w:rsidRPr="00DB32BE" w:rsidRDefault="00DB32BE" w:rsidP="00153AA1">
      <w:pPr>
        <w:pStyle w:val="BodyText"/>
        <w:numPr>
          <w:ilvl w:val="0"/>
          <w:numId w:val="17"/>
        </w:numPr>
      </w:pPr>
      <w:r w:rsidRPr="00DB32BE">
        <w:t xml:space="preserve">The team </w:t>
      </w:r>
      <w:r w:rsidR="00307039">
        <w:t xml:space="preserve">has </w:t>
      </w:r>
      <w:r w:rsidRPr="00DB32BE">
        <w:t xml:space="preserve">decided to review each </w:t>
      </w:r>
      <w:r w:rsidR="00307039">
        <w:t>other</w:t>
      </w:r>
      <w:r w:rsidRPr="00DB32BE">
        <w:t xml:space="preserve">’s Mini Challenge again and </w:t>
      </w:r>
      <w:r w:rsidR="00307039">
        <w:t>hold</w:t>
      </w:r>
      <w:r w:rsidRPr="00DB32BE">
        <w:t xml:space="preserve"> a poll on 8 Jun 2026.</w:t>
      </w:r>
    </w:p>
    <w:p w14:paraId="2090B3C2" w14:textId="5CE86333" w:rsidR="00153AA1" w:rsidRDefault="00DB32BE">
      <w:pPr>
        <w:pStyle w:val="Heading2"/>
        <w:rPr>
          <w:sz w:val="28"/>
          <w:szCs w:val="28"/>
        </w:rPr>
      </w:pPr>
      <w:r w:rsidRPr="004241C5">
        <w:rPr>
          <w:sz w:val="28"/>
          <w:szCs w:val="28"/>
        </w:rPr>
        <w:t>Action Items</w:t>
      </w:r>
    </w:p>
    <w:p w14:paraId="58471DFC" w14:textId="45F5B54A" w:rsidR="004241C5" w:rsidRDefault="00307039" w:rsidP="004241C5">
      <w:pPr>
        <w:pStyle w:val="BodyText"/>
        <w:numPr>
          <w:ilvl w:val="0"/>
          <w:numId w:val="18"/>
        </w:numPr>
      </w:pPr>
      <w:r>
        <w:t>T</w:t>
      </w:r>
      <w:r w:rsidR="004241C5">
        <w:t xml:space="preserve">eam </w:t>
      </w:r>
      <w:r>
        <w:t xml:space="preserve">members </w:t>
      </w:r>
      <w:r w:rsidR="004241C5">
        <w:t xml:space="preserve">to review each other’s Mini Challenge </w:t>
      </w:r>
      <w:r>
        <w:t xml:space="preserve">and </w:t>
      </w:r>
      <w:r w:rsidR="004241C5">
        <w:t>to decide on which challenge to proceed with.</w:t>
      </w:r>
    </w:p>
    <w:p w14:paraId="473E009A" w14:textId="258D6030" w:rsidR="004241C5" w:rsidRDefault="004241C5" w:rsidP="004241C5">
      <w:pPr>
        <w:pStyle w:val="BodyText"/>
        <w:numPr>
          <w:ilvl w:val="0"/>
          <w:numId w:val="18"/>
        </w:numPr>
      </w:pPr>
      <w:r>
        <w:t>Conduct a poll over telegram on 8 Jun 2026.</w:t>
      </w:r>
    </w:p>
    <w:p w14:paraId="43F334FC" w14:textId="77777777" w:rsidR="004241C5" w:rsidRDefault="004241C5" w:rsidP="004241C5">
      <w:pPr>
        <w:pStyle w:val="BodyText"/>
      </w:pPr>
    </w:p>
    <w:bookmarkEnd w:id="0"/>
    <w:bookmarkEnd w:id="4"/>
    <w:p w14:paraId="684B706E" w14:textId="77777777" w:rsidR="004241C5" w:rsidRPr="004241C5" w:rsidRDefault="004241C5" w:rsidP="004241C5">
      <w:pPr>
        <w:pStyle w:val="BodyText"/>
      </w:pPr>
    </w:p>
    <w:sectPr w:rsidR="004241C5" w:rsidRPr="004241C5">
      <w:pgSz w:w="11906" w:h="16838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Times New Roman (正文 CS 字体)">
    <w:altName w:val="宋体"/>
    <w:charset w:val="86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1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2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3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4" w15:restartNumberingAfterBreak="0">
    <w:nsid w:val="0000A990"/>
    <w:multiLevelType w:val="multilevel"/>
    <w:tmpl w:val="ADAE585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5" w15:restartNumberingAfterBreak="0">
    <w:nsid w:val="0000A991"/>
    <w:multiLevelType w:val="multilevel"/>
    <w:tmpl w:val="9B84AD3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000A992"/>
    <w:multiLevelType w:val="multilevel"/>
    <w:tmpl w:val="444C7EEA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7" w15:restartNumberingAfterBreak="0">
    <w:nsid w:val="00A99411"/>
    <w:multiLevelType w:val="multilevel"/>
    <w:tmpl w:val="5E2AF2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228502F5"/>
    <w:multiLevelType w:val="hybridMultilevel"/>
    <w:tmpl w:val="3CE8DC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F340CD"/>
    <w:multiLevelType w:val="hybridMultilevel"/>
    <w:tmpl w:val="7160D64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5454790">
    <w:abstractNumId w:val="0"/>
  </w:num>
  <w:num w:numId="2" w16cid:durableId="1848398556">
    <w:abstractNumId w:val="2"/>
  </w:num>
  <w:num w:numId="3" w16cid:durableId="1840075167">
    <w:abstractNumId w:val="3"/>
  </w:num>
  <w:num w:numId="4" w16cid:durableId="1470247572">
    <w:abstractNumId w:val="1"/>
  </w:num>
  <w:num w:numId="5" w16cid:durableId="847254020">
    <w:abstractNumId w:val="4"/>
  </w:num>
  <w:num w:numId="6" w16cid:durableId="1151286406">
    <w:abstractNumId w:val="5"/>
  </w:num>
  <w:num w:numId="7" w16cid:durableId="1924996244">
    <w:abstractNumId w:val="5"/>
  </w:num>
  <w:num w:numId="8" w16cid:durableId="754057664">
    <w:abstractNumId w:val="5"/>
  </w:num>
  <w:num w:numId="9" w16cid:durableId="1301300944">
    <w:abstractNumId w:val="5"/>
  </w:num>
  <w:num w:numId="10" w16cid:durableId="469829135">
    <w:abstractNumId w:val="5"/>
  </w:num>
  <w:num w:numId="11" w16cid:durableId="594242041">
    <w:abstractNumId w:val="6"/>
  </w:num>
  <w:num w:numId="12" w16cid:durableId="459301585">
    <w:abstractNumId w:val="6"/>
  </w:num>
  <w:num w:numId="13" w16cid:durableId="1577789651">
    <w:abstractNumId w:val="6"/>
  </w:num>
  <w:num w:numId="14" w16cid:durableId="949240465">
    <w:abstractNumId w:val="6"/>
  </w:num>
  <w:num w:numId="15" w16cid:durableId="506407365">
    <w:abstractNumId w:val="6"/>
  </w:num>
  <w:num w:numId="16" w16cid:durableId="152929637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109613125">
    <w:abstractNumId w:val="8"/>
  </w:num>
  <w:num w:numId="18" w16cid:durableId="14620000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1CC"/>
    <w:rsid w:val="00012906"/>
    <w:rsid w:val="00091FDE"/>
    <w:rsid w:val="000C1ABD"/>
    <w:rsid w:val="000D1E8A"/>
    <w:rsid w:val="000F3D3C"/>
    <w:rsid w:val="0011788E"/>
    <w:rsid w:val="00153AA1"/>
    <w:rsid w:val="00167011"/>
    <w:rsid w:val="00167A6B"/>
    <w:rsid w:val="001824E5"/>
    <w:rsid w:val="001A30C6"/>
    <w:rsid w:val="001B0185"/>
    <w:rsid w:val="001B2E68"/>
    <w:rsid w:val="00271600"/>
    <w:rsid w:val="00275E2C"/>
    <w:rsid w:val="00284976"/>
    <w:rsid w:val="00290063"/>
    <w:rsid w:val="002D5AAF"/>
    <w:rsid w:val="00307039"/>
    <w:rsid w:val="00315AC2"/>
    <w:rsid w:val="00337933"/>
    <w:rsid w:val="00353684"/>
    <w:rsid w:val="00365A06"/>
    <w:rsid w:val="00386B56"/>
    <w:rsid w:val="003C2256"/>
    <w:rsid w:val="003E512C"/>
    <w:rsid w:val="003F6589"/>
    <w:rsid w:val="00402858"/>
    <w:rsid w:val="004241C5"/>
    <w:rsid w:val="00455D51"/>
    <w:rsid w:val="00473259"/>
    <w:rsid w:val="004804EF"/>
    <w:rsid w:val="004B1E78"/>
    <w:rsid w:val="004C11D1"/>
    <w:rsid w:val="004D308B"/>
    <w:rsid w:val="00512CA9"/>
    <w:rsid w:val="005140DE"/>
    <w:rsid w:val="00515E7E"/>
    <w:rsid w:val="005641A8"/>
    <w:rsid w:val="005646E9"/>
    <w:rsid w:val="0057446D"/>
    <w:rsid w:val="00584C65"/>
    <w:rsid w:val="005C33F3"/>
    <w:rsid w:val="00605308"/>
    <w:rsid w:val="006203D4"/>
    <w:rsid w:val="006A36A5"/>
    <w:rsid w:val="006B04C2"/>
    <w:rsid w:val="007453A1"/>
    <w:rsid w:val="007535F6"/>
    <w:rsid w:val="00786E81"/>
    <w:rsid w:val="007938B8"/>
    <w:rsid w:val="007B7468"/>
    <w:rsid w:val="007D0450"/>
    <w:rsid w:val="008033E1"/>
    <w:rsid w:val="0085162E"/>
    <w:rsid w:val="00865C7C"/>
    <w:rsid w:val="00900CCC"/>
    <w:rsid w:val="00932E5F"/>
    <w:rsid w:val="00962302"/>
    <w:rsid w:val="00993CBA"/>
    <w:rsid w:val="009A3D3D"/>
    <w:rsid w:val="009E145E"/>
    <w:rsid w:val="00A21265"/>
    <w:rsid w:val="00A625F9"/>
    <w:rsid w:val="00A7127D"/>
    <w:rsid w:val="00A81885"/>
    <w:rsid w:val="00A82518"/>
    <w:rsid w:val="00A8796D"/>
    <w:rsid w:val="00AB1A36"/>
    <w:rsid w:val="00AC75E8"/>
    <w:rsid w:val="00AD4E46"/>
    <w:rsid w:val="00B221B6"/>
    <w:rsid w:val="00B34BC6"/>
    <w:rsid w:val="00B5019A"/>
    <w:rsid w:val="00BF11CC"/>
    <w:rsid w:val="00C07C32"/>
    <w:rsid w:val="00C1108E"/>
    <w:rsid w:val="00C14B89"/>
    <w:rsid w:val="00C660AA"/>
    <w:rsid w:val="00C865AB"/>
    <w:rsid w:val="00C9144D"/>
    <w:rsid w:val="00C94844"/>
    <w:rsid w:val="00DB32BE"/>
    <w:rsid w:val="00DB673F"/>
    <w:rsid w:val="00E04222"/>
    <w:rsid w:val="00E07649"/>
    <w:rsid w:val="00E64F6C"/>
    <w:rsid w:val="00EC331D"/>
    <w:rsid w:val="00F15494"/>
    <w:rsid w:val="00F75CC4"/>
    <w:rsid w:val="00FC1DF5"/>
    <w:rsid w:val="00FC30D7"/>
    <w:rsid w:val="00FD44F7"/>
    <w:rsid w:val="00FE2A30"/>
    <w:rsid w:val="F57A143E"/>
    <w:rsid w:val="FF53E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4FBBA"/>
  <w15:docId w15:val="{D80ECBC3-BF14-4813-87E2-5E8FDD902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uiPriority="9" w:unhideWhenUsed="1" w:qFormat="1"/>
    <w:lsdException w:name="Title" w:uiPriority="10" w:qFormat="1"/>
    <w:lsdException w:name="Default Paragraph Font" w:semiHidden="1" w:uiPriority="1" w:unhideWhenUsed="1"/>
    <w:lsdException w:name="Body Text" w:qFormat="1"/>
    <w:lsdException w:name="Subtitle" w:uiPriority="11" w:qFormat="1"/>
    <w:lsdException w:name="Date" w:qFormat="1"/>
    <w:lsdException w:name="Block Text" w:uiPriority="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/>
    </w:pPr>
    <w:rPr>
      <w:sz w:val="24"/>
      <w:szCs w:val="24"/>
      <w:lang w:eastAsia="en-US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FC1DF5"/>
    <w:pPr>
      <w:spacing w:before="480" w:after="80"/>
      <w:outlineLvl w:val="0"/>
    </w:pPr>
    <w:rPr>
      <w:rFonts w:ascii="Arial" w:eastAsia="Arial" w:hAnsi="Arial" w:cs="Arial"/>
      <w:b/>
      <w:bCs/>
      <w:color w:val="000000" w:themeColor="text1"/>
      <w:sz w:val="4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605308"/>
    <w:pPr>
      <w:spacing w:before="320" w:after="80" w:line="360" w:lineRule="auto"/>
      <w:outlineLvl w:val="1"/>
    </w:pPr>
    <w:rPr>
      <w:rFonts w:ascii="Arial" w:eastAsia="Arial" w:hAnsi="Arial" w:cs="Arial"/>
      <w:b/>
      <w:bCs/>
      <w:color w:val="000000" w:themeColor="text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584C65"/>
    <w:pPr>
      <w:spacing w:before="100" w:after="40" w:line="360" w:lineRule="auto"/>
      <w:outlineLvl w:val="2"/>
    </w:pPr>
    <w:rPr>
      <w:rFonts w:ascii="Arial" w:eastAsia="Arial" w:hAnsi="Arial" w:cs="Arial"/>
      <w:b/>
      <w:bCs/>
      <w:color w:val="000000" w:themeColor="text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pPr>
      <w:spacing w:before="80" w:after="40"/>
      <w:outlineLvl w:val="3"/>
    </w:pPr>
    <w:rPr>
      <w:rFonts w:ascii="Arial" w:eastAsia="Arial" w:hAnsi="Arial" w:cs="Arial"/>
      <w:b/>
      <w:color w:val="000000" w:themeColor="text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962302"/>
    <w:pPr>
      <w:spacing w:before="80" w:after="40"/>
      <w:outlineLvl w:val="4"/>
    </w:pPr>
    <w:rPr>
      <w:rFonts w:ascii="Microsoft YaHei" w:eastAsia="Arial" w:hAnsi="Microsoft YaHei" w:cs="Microsoft YaHei"/>
      <w:color w:val="000000" w:themeColor="text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962302"/>
    <w:pPr>
      <w:spacing w:before="40" w:after="0"/>
      <w:outlineLvl w:val="5"/>
    </w:pPr>
    <w:rPr>
      <w:rFonts w:ascii="Microsoft YaHei" w:eastAsia="Arial" w:hAnsi="Microsoft YaHei" w:cs="Microsoft YaHei"/>
      <w:color w:val="000000" w:themeColor="text1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962302"/>
    <w:pPr>
      <w:spacing w:before="40" w:after="0"/>
      <w:outlineLvl w:val="6"/>
    </w:pPr>
    <w:rPr>
      <w:rFonts w:ascii="Microsoft YaHei" w:eastAsia="Arial" w:hAnsi="Microsoft YaHei" w:cs="Microsoft YaHei"/>
      <w:color w:val="000000" w:themeColor="text1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962302"/>
    <w:pPr>
      <w:spacing w:after="0"/>
      <w:outlineLvl w:val="7"/>
    </w:pPr>
    <w:rPr>
      <w:rFonts w:eastAsia="Arial" w:cstheme="majorBidi"/>
      <w:iCs/>
      <w:color w:val="000000" w:themeColor="text1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pPr>
      <w:spacing w:after="0"/>
      <w:outlineLvl w:val="8"/>
    </w:pPr>
    <w:rPr>
      <w:rFonts w:eastAsia="Arial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962302"/>
    <w:pPr>
      <w:spacing w:before="100" w:after="180"/>
    </w:pPr>
    <w:rPr>
      <w:rFonts w:ascii="Arial" w:eastAsia="Arial" w:hAnsi="Arial" w:cs="Arial"/>
      <w:color w:val="000000" w:themeColor="text1"/>
    </w:rPr>
  </w:style>
  <w:style w:type="paragraph" w:styleId="ListNumber2">
    <w:name w:val="List Number 2"/>
    <w:basedOn w:val="Normal"/>
    <w:pPr>
      <w:numPr>
        <w:numId w:val="1"/>
      </w:numPr>
      <w:contextualSpacing/>
    </w:pPr>
    <w:rPr>
      <w:rFonts w:ascii="Arial" w:eastAsia="Arial" w:hAnsi="Arial" w:cs="Arial"/>
    </w:rPr>
  </w:style>
  <w:style w:type="paragraph" w:styleId="ListNumber">
    <w:name w:val="List Number"/>
    <w:basedOn w:val="Normal"/>
    <w:pPr>
      <w:numPr>
        <w:numId w:val="2"/>
      </w:numPr>
      <w:spacing w:line="360" w:lineRule="auto"/>
      <w:contextualSpacing/>
    </w:pPr>
    <w:rPr>
      <w:rFonts w:ascii="Arial" w:eastAsia="Arial" w:hAnsi="Arial" w:cs="Arial"/>
      <w:b/>
      <w:bCs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styleId="ListBullet">
    <w:name w:val="List Bullet"/>
    <w:basedOn w:val="Normal"/>
    <w:rsid w:val="00A82518"/>
    <w:pPr>
      <w:numPr>
        <w:numId w:val="3"/>
      </w:numPr>
      <w:spacing w:before="200" w:line="360" w:lineRule="auto"/>
      <w:ind w:left="200" w:hanging="200"/>
      <w:contextualSpacing/>
    </w:pPr>
    <w:rPr>
      <w:rFonts w:ascii="Arial" w:eastAsia="Arial" w:hAnsi="Arial" w:cs="Arial"/>
      <w:b/>
      <w:bCs/>
    </w:rPr>
  </w:style>
  <w:style w:type="paragraph" w:styleId="BlockText">
    <w:name w:val="Block Text"/>
    <w:basedOn w:val="BodyText"/>
    <w:next w:val="BodyText"/>
    <w:uiPriority w:val="9"/>
    <w:unhideWhenUsed/>
    <w:qFormat/>
    <w:rsid w:val="00C94844"/>
    <w:pPr>
      <w:pBdr>
        <w:left w:val="single" w:sz="24" w:space="4" w:color="D1D1D1" w:themeColor="background2" w:themeShade="E6"/>
      </w:pBdr>
      <w:spacing w:after="100"/>
      <w:ind w:left="397" w:right="482"/>
    </w:pPr>
    <w:rPr>
      <w:color w:val="747474" w:themeColor="background2" w:themeShade="80"/>
    </w:rPr>
  </w:style>
  <w:style w:type="paragraph" w:styleId="ListBullet2">
    <w:name w:val="List Bullet 2"/>
    <w:basedOn w:val="Normal"/>
    <w:rsid w:val="00A82518"/>
    <w:pPr>
      <w:numPr>
        <w:numId w:val="4"/>
      </w:numPr>
      <w:spacing w:before="120" w:line="360" w:lineRule="auto"/>
      <w:ind w:left="400" w:hanging="200"/>
      <w:contextualSpacing/>
    </w:pPr>
    <w:rPr>
      <w:rFonts w:ascii="Arial" w:eastAsia="Arial" w:hAnsi="Arial" w:cs="Arial"/>
    </w:rPr>
  </w:style>
  <w:style w:type="paragraph" w:styleId="Date">
    <w:name w:val="Date"/>
    <w:next w:val="BodyText"/>
    <w:qFormat/>
    <w:pPr>
      <w:spacing w:after="200"/>
      <w:jc w:val="center"/>
    </w:pPr>
    <w:rPr>
      <w:rFonts w:eastAsia="Arial"/>
      <w:sz w:val="24"/>
      <w:szCs w:val="24"/>
      <w:lang w:eastAsia="en-US"/>
    </w:rPr>
  </w:style>
  <w:style w:type="paragraph" w:styleId="Subtitle">
    <w:name w:val="Subtitle"/>
    <w:basedOn w:val="Title"/>
    <w:next w:val="BodyText"/>
    <w:link w:val="SubtitleChar"/>
    <w:uiPriority w:val="11"/>
    <w:qFormat/>
    <w:rPr>
      <w:spacing w:val="15"/>
      <w:sz w:val="28"/>
      <w:szCs w:val="28"/>
    </w:rPr>
  </w:style>
  <w:style w:type="paragraph" w:styleId="Title">
    <w:name w:val="Title"/>
    <w:basedOn w:val="Normal"/>
    <w:next w:val="BodyText"/>
    <w:link w:val="TitleChar"/>
    <w:uiPriority w:val="10"/>
    <w:qFormat/>
    <w:pPr>
      <w:spacing w:after="80"/>
      <w:contextualSpacing/>
      <w:jc w:val="center"/>
    </w:pPr>
    <w:rPr>
      <w:rFonts w:ascii="Arial" w:eastAsia="Arial" w:hAnsi="Arial" w:cs="Arial"/>
      <w:spacing w:val="-10"/>
      <w:kern w:val="28"/>
      <w:sz w:val="56"/>
      <w:szCs w:val="56"/>
    </w:rPr>
  </w:style>
  <w:style w:type="paragraph" w:styleId="FootnoteText">
    <w:name w:val="footnote text"/>
    <w:basedOn w:val="Normal"/>
    <w:uiPriority w:val="9"/>
    <w:unhideWhenUsed/>
    <w:qFormat/>
  </w:style>
  <w:style w:type="character" w:styleId="Hyperlink">
    <w:name w:val="Hyperlink"/>
    <w:basedOn w:val="DefaultParagraphFont"/>
    <w:rsid w:val="00962302"/>
    <w:rPr>
      <w:b w:val="0"/>
      <w:i w:val="0"/>
      <w:color w:val="000000" w:themeColor="text1"/>
      <w:u w:val="none"/>
      <w:bdr w:val="none" w:sz="0" w:space="0" w:color="auto"/>
      <w:em w:val="none"/>
    </w:rPr>
  </w:style>
  <w:style w:type="character" w:customStyle="1" w:styleId="CaptionChar">
    <w:name w:val="Caption Char"/>
    <w:basedOn w:val="DefaultParagraphFont"/>
    <w:link w:val="Caption"/>
  </w:style>
  <w:style w:type="character" w:styleId="FootnoteReference">
    <w:name w:val="footnote reference"/>
    <w:basedOn w:val="CaptionChar"/>
    <w:rPr>
      <w:vertAlign w:val="superscript"/>
    </w:rPr>
  </w:style>
  <w:style w:type="paragraph" w:customStyle="1" w:styleId="FirstParagraph">
    <w:name w:val="First Paragraph"/>
    <w:basedOn w:val="BodyText"/>
    <w:next w:val="BodyText"/>
    <w:qFormat/>
    <w:rsid w:val="00962302"/>
    <w:pPr>
      <w:spacing w:before="240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spacing w:after="200"/>
      <w:jc w:val="center"/>
    </w:pPr>
    <w:rPr>
      <w:sz w:val="24"/>
      <w:szCs w:val="24"/>
      <w:lang w:eastAsia="en-US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spacing w:before="100" w:after="300"/>
    </w:pPr>
    <w:rPr>
      <w:rFonts w:eastAsia="Arial"/>
      <w:sz w:val="20"/>
      <w:szCs w:val="20"/>
    </w:rPr>
  </w:style>
  <w:style w:type="paragraph" w:customStyle="1" w:styleId="1">
    <w:name w:val="书目1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FC1DF5"/>
    <w:rPr>
      <w:rFonts w:ascii="Arial" w:eastAsia="Arial" w:hAnsi="Arial" w:cs="Arial"/>
      <w:b/>
      <w:bCs/>
      <w:color w:val="000000" w:themeColor="text1"/>
      <w:sz w:val="44"/>
      <w:szCs w:val="40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308"/>
    <w:rPr>
      <w:rFonts w:ascii="Arial" w:eastAsia="Arial" w:hAnsi="Arial" w:cs="Arial"/>
      <w:b/>
      <w:bCs/>
      <w:color w:val="000000" w:themeColor="text1"/>
      <w:sz w:val="32"/>
      <w:szCs w:val="32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C65"/>
    <w:rPr>
      <w:rFonts w:ascii="Arial" w:eastAsia="Arial" w:hAnsi="Arial" w:cs="Arial"/>
      <w:b/>
      <w:bCs/>
      <w:color w:val="000000" w:themeColor="text1"/>
      <w:sz w:val="28"/>
      <w:szCs w:val="28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Arial" w:eastAsia="Arial" w:hAnsi="Arial" w:cs="Arial"/>
      <w:b/>
      <w:color w:val="000000" w:themeColor="text1"/>
      <w:sz w:val="24"/>
      <w:szCs w:val="24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302"/>
    <w:rPr>
      <w:rFonts w:ascii="Microsoft YaHei" w:eastAsia="Arial" w:hAnsi="Microsoft YaHei" w:cs="Microsoft YaHei"/>
      <w:color w:val="000000" w:themeColor="text1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302"/>
    <w:rPr>
      <w:rFonts w:ascii="Microsoft YaHei" w:eastAsia="Arial" w:hAnsi="Microsoft YaHei" w:cs="Microsoft YaHei"/>
      <w:color w:val="000000" w:themeColor="text1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302"/>
    <w:rPr>
      <w:rFonts w:ascii="Microsoft YaHei" w:eastAsia="Arial" w:hAnsi="Microsoft YaHei" w:cs="Microsoft YaHei"/>
      <w:color w:val="000000" w:themeColor="text1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302"/>
    <w:rPr>
      <w:rFonts w:eastAsia="Arial" w:cstheme="majorBidi"/>
      <w:iCs/>
      <w:color w:val="000000" w:themeColor="text1"/>
      <w:sz w:val="24"/>
      <w:szCs w:val="24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="Arial" w:cstheme="majorBidi"/>
      <w:color w:val="272727" w:themeColor="text1" w:themeTint="D8"/>
      <w:sz w:val="24"/>
      <w:szCs w:val="24"/>
      <w:lang w:eastAsia="en-US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spacing w:after="0"/>
    </w:pPr>
    <w:rPr>
      <w:rFonts w:eastAsia="Arial"/>
    </w:rPr>
  </w:style>
  <w:style w:type="paragraph" w:customStyle="1" w:styleId="Definition">
    <w:name w:val="Definition"/>
    <w:basedOn w:val="Normal"/>
    <w:rsid w:val="00962302"/>
    <w:rPr>
      <w:color w:val="000000" w:themeColor="text1"/>
    </w:rPr>
  </w:style>
  <w:style w:type="paragraph" w:customStyle="1" w:styleId="TableCaption">
    <w:name w:val="Table Caption"/>
    <w:basedOn w:val="Caption"/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CaptionChar"/>
    <w:link w:val="SourceCode"/>
    <w:rsid w:val="00FE2A30"/>
    <w:rPr>
      <w:rFonts w:ascii="Consolas" w:eastAsia="Arial" w:hAnsi="Consolas" w:cs="Times New Roman (正文 CS 字体)"/>
      <w:sz w:val="22"/>
      <w:shd w:val="clear" w:color="auto" w:fill="F2F2F2" w:themeFill="background1" w:themeFillShade="F2"/>
    </w:rPr>
  </w:style>
  <w:style w:type="character" w:customStyle="1" w:styleId="SectionNumber">
    <w:name w:val="Section Number"/>
    <w:basedOn w:val="CaptionChar"/>
  </w:style>
  <w:style w:type="paragraph" w:customStyle="1" w:styleId="TOC1">
    <w:name w:val="TOC 标题1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customStyle="1" w:styleId="SourceCode">
    <w:name w:val="Source Code"/>
    <w:link w:val="VerbatimChar"/>
    <w:rsid w:val="00FE2A30"/>
    <w:pPr>
      <w:shd w:val="clear" w:color="auto" w:fill="F2F2F2" w:themeFill="background1" w:themeFillShade="F2"/>
      <w:wordWrap w:val="0"/>
      <w:spacing w:beforeLines="100" w:before="100" w:afterLines="100" w:after="100"/>
    </w:pPr>
    <w:rPr>
      <w:rFonts w:ascii="Consolas" w:eastAsia="Arial" w:hAnsi="Consolas" w:cs="Times New Roman (正文 CS 字体)"/>
      <w:sz w:val="22"/>
    </w:rPr>
  </w:style>
  <w:style w:type="character" w:styleId="FollowedHyperlink">
    <w:name w:val="FollowedHyperlink"/>
    <w:basedOn w:val="DefaultParagraphFont"/>
    <w:rsid w:val="0011788E"/>
    <w:rPr>
      <w:color w:val="96607D" w:themeColor="followedHyperlink"/>
      <w:u w:val="single"/>
    </w:rPr>
  </w:style>
  <w:style w:type="character" w:customStyle="1" w:styleId="KeywordTok">
    <w:name w:val="KeywordTok"/>
    <w:basedOn w:val="VerbatimChar"/>
    <w:rPr>
      <w:rFonts w:ascii="Consolas" w:eastAsia="Arial" w:hAnsi="Consolas" w:cs="Times New Roman (正文 CS 字体)"/>
      <w:b/>
      <w:color w:val="007020"/>
      <w:sz w:val="22"/>
      <w:shd w:val="clear" w:color="auto" w:fill="F2F2F2" w:themeFill="background1" w:themeFillShade="F2"/>
    </w:rPr>
  </w:style>
  <w:style w:type="character" w:customStyle="1" w:styleId="DataTypeTok">
    <w:name w:val="DataTypeTok"/>
    <w:basedOn w:val="VerbatimChar"/>
    <w:rPr>
      <w:rFonts w:ascii="Consolas" w:eastAsia="Arial" w:hAnsi="Consolas" w:cs="Times New Roman (正文 CS 字体)"/>
      <w:color w:val="902000"/>
      <w:sz w:val="22"/>
      <w:shd w:val="clear" w:color="auto" w:fill="F2F2F2" w:themeFill="background1" w:themeFillShade="F2"/>
    </w:rPr>
  </w:style>
  <w:style w:type="character" w:customStyle="1" w:styleId="DecValTok">
    <w:name w:val="DecValTok"/>
    <w:basedOn w:val="VerbatimChar"/>
    <w:rPr>
      <w:rFonts w:ascii="Consolas" w:eastAsia="Arial" w:hAnsi="Consolas" w:cs="Times New Roman (正文 CS 字体)"/>
      <w:color w:val="40A070"/>
      <w:sz w:val="22"/>
      <w:shd w:val="clear" w:color="auto" w:fill="F2F2F2" w:themeFill="background1" w:themeFillShade="F2"/>
    </w:rPr>
  </w:style>
  <w:style w:type="character" w:customStyle="1" w:styleId="BaseNTok">
    <w:name w:val="BaseNTok"/>
    <w:basedOn w:val="VerbatimChar"/>
    <w:rPr>
      <w:rFonts w:ascii="Consolas" w:eastAsia="Arial" w:hAnsi="Consolas" w:cs="Times New Roman (正文 CS 字体)"/>
      <w:color w:val="40A070"/>
      <w:sz w:val="22"/>
      <w:shd w:val="clear" w:color="auto" w:fill="F2F2F2" w:themeFill="background1" w:themeFillShade="F2"/>
    </w:rPr>
  </w:style>
  <w:style w:type="character" w:customStyle="1" w:styleId="FloatTok">
    <w:name w:val="FloatTok"/>
    <w:basedOn w:val="VerbatimChar"/>
    <w:rPr>
      <w:rFonts w:ascii="Consolas" w:eastAsia="Arial" w:hAnsi="Consolas" w:cs="Times New Roman (正文 CS 字体)"/>
      <w:color w:val="40A070"/>
      <w:sz w:val="22"/>
      <w:shd w:val="clear" w:color="auto" w:fill="F2F2F2" w:themeFill="background1" w:themeFillShade="F2"/>
    </w:rPr>
  </w:style>
  <w:style w:type="character" w:customStyle="1" w:styleId="ConstantTok">
    <w:name w:val="ConstantTok"/>
    <w:basedOn w:val="VerbatimChar"/>
    <w:rPr>
      <w:rFonts w:ascii="Consolas" w:eastAsia="Arial" w:hAnsi="Consolas" w:cs="Times New Roman (正文 CS 字体)"/>
      <w:color w:val="880000"/>
      <w:sz w:val="22"/>
      <w:shd w:val="clear" w:color="auto" w:fill="F2F2F2" w:themeFill="background1" w:themeFillShade="F2"/>
    </w:rPr>
  </w:style>
  <w:style w:type="character" w:customStyle="1" w:styleId="CharTok">
    <w:name w:val="CharTok"/>
    <w:basedOn w:val="VerbatimChar"/>
    <w:rPr>
      <w:rFonts w:ascii="Consolas" w:eastAsia="Arial" w:hAnsi="Consolas" w:cs="Times New Roman (正文 CS 字体)"/>
      <w:color w:val="4070A0"/>
      <w:sz w:val="22"/>
      <w:shd w:val="clear" w:color="auto" w:fill="F2F2F2" w:themeFill="background1" w:themeFillShade="F2"/>
    </w:rPr>
  </w:style>
  <w:style w:type="character" w:customStyle="1" w:styleId="SpecialCharTok">
    <w:name w:val="SpecialCharTok"/>
    <w:basedOn w:val="VerbatimChar"/>
    <w:rPr>
      <w:rFonts w:ascii="Consolas" w:eastAsia="Arial" w:hAnsi="Consolas" w:cs="Times New Roman (正文 CS 字体)"/>
      <w:color w:val="4070A0"/>
      <w:sz w:val="22"/>
      <w:shd w:val="clear" w:color="auto" w:fill="F2F2F2" w:themeFill="background1" w:themeFillShade="F2"/>
    </w:rPr>
  </w:style>
  <w:style w:type="character" w:customStyle="1" w:styleId="StringTok">
    <w:name w:val="StringTok"/>
    <w:basedOn w:val="VerbatimChar"/>
    <w:rPr>
      <w:rFonts w:ascii="Consolas" w:eastAsia="Arial" w:hAnsi="Consolas" w:cs="Times New Roman (正文 CS 字体)"/>
      <w:color w:val="4070A0"/>
      <w:sz w:val="22"/>
      <w:shd w:val="clear" w:color="auto" w:fill="F2F2F2" w:themeFill="background1" w:themeFillShade="F2"/>
    </w:rPr>
  </w:style>
  <w:style w:type="character" w:customStyle="1" w:styleId="VerbatimStringTok">
    <w:name w:val="VerbatimStringTok"/>
    <w:basedOn w:val="VerbatimChar"/>
    <w:rPr>
      <w:rFonts w:ascii="Consolas" w:eastAsia="Arial" w:hAnsi="Consolas" w:cs="Times New Roman (正文 CS 字体)"/>
      <w:color w:val="4070A0"/>
      <w:sz w:val="22"/>
      <w:shd w:val="clear" w:color="auto" w:fill="F2F2F2" w:themeFill="background1" w:themeFillShade="F2"/>
    </w:rPr>
  </w:style>
  <w:style w:type="character" w:customStyle="1" w:styleId="SpecialStringTok">
    <w:name w:val="SpecialStringTok"/>
    <w:basedOn w:val="VerbatimChar"/>
    <w:rPr>
      <w:rFonts w:ascii="Consolas" w:eastAsia="Arial" w:hAnsi="Consolas" w:cs="Times New Roman (正文 CS 字体)"/>
      <w:color w:val="BB6688"/>
      <w:sz w:val="22"/>
      <w:shd w:val="clear" w:color="auto" w:fill="F2F2F2" w:themeFill="background1" w:themeFillShade="F2"/>
    </w:rPr>
  </w:style>
  <w:style w:type="character" w:customStyle="1" w:styleId="ImportTok">
    <w:name w:val="ImportTok"/>
    <w:basedOn w:val="VerbatimChar"/>
    <w:rPr>
      <w:rFonts w:ascii="Consolas" w:eastAsia="Arial" w:hAnsi="Consolas" w:cs="Times New Roman (正文 CS 字体)"/>
      <w:b/>
      <w:color w:val="008000"/>
      <w:sz w:val="22"/>
      <w:shd w:val="clear" w:color="auto" w:fill="F2F2F2" w:themeFill="background1" w:themeFillShade="F2"/>
    </w:rPr>
  </w:style>
  <w:style w:type="character" w:customStyle="1" w:styleId="CommentTok">
    <w:name w:val="CommentTok"/>
    <w:basedOn w:val="VerbatimChar"/>
    <w:rPr>
      <w:rFonts w:ascii="Consolas" w:eastAsia="Arial" w:hAnsi="Consolas" w:cs="Times New Roman (正文 CS 字体)"/>
      <w:i/>
      <w:color w:val="60A0B0"/>
      <w:sz w:val="22"/>
      <w:shd w:val="clear" w:color="auto" w:fill="F2F2F2" w:themeFill="background1" w:themeFillShade="F2"/>
    </w:rPr>
  </w:style>
  <w:style w:type="character" w:customStyle="1" w:styleId="DocumentationTok">
    <w:name w:val="DocumentationTok"/>
    <w:basedOn w:val="VerbatimChar"/>
    <w:rPr>
      <w:rFonts w:ascii="Consolas" w:eastAsia="Arial" w:hAnsi="Consolas" w:cs="Times New Roman (正文 CS 字体)"/>
      <w:i/>
      <w:color w:val="BA2121"/>
      <w:sz w:val="22"/>
      <w:shd w:val="clear" w:color="auto" w:fill="F2F2F2" w:themeFill="background1" w:themeFillShade="F2"/>
    </w:rPr>
  </w:style>
  <w:style w:type="character" w:customStyle="1" w:styleId="AnnotationTok">
    <w:name w:val="AnnotationTok"/>
    <w:basedOn w:val="VerbatimChar"/>
    <w:rPr>
      <w:rFonts w:ascii="Consolas" w:eastAsia="Arial" w:hAnsi="Consolas" w:cs="Times New Roman (正文 CS 字体)"/>
      <w:b/>
      <w:i/>
      <w:color w:val="60A0B0"/>
      <w:sz w:val="22"/>
      <w:shd w:val="clear" w:color="auto" w:fill="F2F2F2" w:themeFill="background1" w:themeFillShade="F2"/>
    </w:rPr>
  </w:style>
  <w:style w:type="character" w:customStyle="1" w:styleId="CommentVarTok">
    <w:name w:val="CommentVarTok"/>
    <w:basedOn w:val="VerbatimChar"/>
    <w:rPr>
      <w:rFonts w:ascii="Consolas" w:eastAsia="Arial" w:hAnsi="Consolas" w:cs="Times New Roman (正文 CS 字体)"/>
      <w:b/>
      <w:i/>
      <w:color w:val="60A0B0"/>
      <w:sz w:val="22"/>
      <w:shd w:val="clear" w:color="auto" w:fill="F2F2F2" w:themeFill="background1" w:themeFillShade="F2"/>
    </w:rPr>
  </w:style>
  <w:style w:type="character" w:customStyle="1" w:styleId="OtherTok">
    <w:name w:val="OtherTok"/>
    <w:basedOn w:val="VerbatimChar"/>
    <w:rPr>
      <w:rFonts w:ascii="Consolas" w:eastAsia="Arial" w:hAnsi="Consolas" w:cs="Times New Roman (正文 CS 字体)"/>
      <w:color w:val="007020"/>
      <w:sz w:val="22"/>
      <w:shd w:val="clear" w:color="auto" w:fill="F2F2F2" w:themeFill="background1" w:themeFillShade="F2"/>
    </w:rPr>
  </w:style>
  <w:style w:type="character" w:customStyle="1" w:styleId="FunctionTok">
    <w:name w:val="FunctionTok"/>
    <w:basedOn w:val="VerbatimChar"/>
    <w:rPr>
      <w:rFonts w:ascii="Consolas" w:eastAsia="Arial" w:hAnsi="Consolas" w:cs="Times New Roman (正文 CS 字体)"/>
      <w:color w:val="06287E"/>
      <w:sz w:val="22"/>
      <w:shd w:val="clear" w:color="auto" w:fill="F2F2F2" w:themeFill="background1" w:themeFillShade="F2"/>
    </w:rPr>
  </w:style>
  <w:style w:type="character" w:customStyle="1" w:styleId="VariableTok">
    <w:name w:val="VariableTok"/>
    <w:basedOn w:val="VerbatimChar"/>
    <w:rPr>
      <w:rFonts w:ascii="Consolas" w:eastAsia="Arial" w:hAnsi="Consolas" w:cs="Times New Roman (正文 CS 字体)"/>
      <w:color w:val="19177C"/>
      <w:sz w:val="22"/>
      <w:shd w:val="clear" w:color="auto" w:fill="F2F2F2" w:themeFill="background1" w:themeFillShade="F2"/>
    </w:rPr>
  </w:style>
  <w:style w:type="character" w:customStyle="1" w:styleId="ControlFlowTok">
    <w:name w:val="ControlFlowTok"/>
    <w:basedOn w:val="VerbatimChar"/>
    <w:rPr>
      <w:rFonts w:ascii="Consolas" w:eastAsia="Arial" w:hAnsi="Consolas" w:cs="Times New Roman (正文 CS 字体)"/>
      <w:b/>
      <w:color w:val="007020"/>
      <w:sz w:val="22"/>
      <w:shd w:val="clear" w:color="auto" w:fill="F2F2F2" w:themeFill="background1" w:themeFillShade="F2"/>
    </w:rPr>
  </w:style>
  <w:style w:type="character" w:customStyle="1" w:styleId="OperatorTok">
    <w:name w:val="OperatorTok"/>
    <w:basedOn w:val="VerbatimChar"/>
    <w:rPr>
      <w:rFonts w:ascii="Consolas" w:eastAsia="Arial" w:hAnsi="Consolas" w:cs="Times New Roman (正文 CS 字体)"/>
      <w:color w:val="666666"/>
      <w:sz w:val="22"/>
      <w:shd w:val="clear" w:color="auto" w:fill="F2F2F2" w:themeFill="background1" w:themeFillShade="F2"/>
    </w:rPr>
  </w:style>
  <w:style w:type="character" w:customStyle="1" w:styleId="BuiltInTok">
    <w:name w:val="BuiltInTok"/>
    <w:basedOn w:val="VerbatimChar"/>
    <w:rPr>
      <w:rFonts w:ascii="Consolas" w:eastAsia="Arial" w:hAnsi="Consolas" w:cs="Times New Roman (正文 CS 字体)"/>
      <w:color w:val="008000"/>
      <w:sz w:val="22"/>
      <w:shd w:val="clear" w:color="auto" w:fill="F2F2F2" w:themeFill="background1" w:themeFillShade="F2"/>
    </w:rPr>
  </w:style>
  <w:style w:type="character" w:customStyle="1" w:styleId="ExtensionTok">
    <w:name w:val="ExtensionTok"/>
    <w:basedOn w:val="VerbatimChar"/>
    <w:rPr>
      <w:rFonts w:ascii="Consolas" w:eastAsia="Arial" w:hAnsi="Consolas" w:cs="Times New Roman (正文 CS 字体)"/>
      <w:sz w:val="22"/>
      <w:shd w:val="clear" w:color="auto" w:fill="F2F2F2" w:themeFill="background1" w:themeFillShade="F2"/>
    </w:rPr>
  </w:style>
  <w:style w:type="character" w:customStyle="1" w:styleId="PreprocessorTok">
    <w:name w:val="PreprocessorTok"/>
    <w:basedOn w:val="VerbatimChar"/>
    <w:rPr>
      <w:rFonts w:ascii="Consolas" w:eastAsia="Arial" w:hAnsi="Consolas" w:cs="Times New Roman (正文 CS 字体)"/>
      <w:color w:val="BC7A00"/>
      <w:sz w:val="22"/>
      <w:shd w:val="clear" w:color="auto" w:fill="F2F2F2" w:themeFill="background1" w:themeFillShade="F2"/>
    </w:rPr>
  </w:style>
  <w:style w:type="character" w:customStyle="1" w:styleId="AttributeTok">
    <w:name w:val="AttributeTok"/>
    <w:basedOn w:val="VerbatimChar"/>
    <w:rPr>
      <w:rFonts w:ascii="Consolas" w:eastAsia="Arial" w:hAnsi="Consolas" w:cs="Times New Roman (正文 CS 字体)"/>
      <w:color w:val="7D9029"/>
      <w:sz w:val="22"/>
      <w:shd w:val="clear" w:color="auto" w:fill="F2F2F2" w:themeFill="background1" w:themeFillShade="F2"/>
    </w:rPr>
  </w:style>
  <w:style w:type="character" w:customStyle="1" w:styleId="RegionMarkerTok">
    <w:name w:val="RegionMarkerTok"/>
    <w:basedOn w:val="VerbatimChar"/>
    <w:rPr>
      <w:rFonts w:ascii="Consolas" w:eastAsia="Arial" w:hAnsi="Consolas" w:cs="Times New Roman (正文 CS 字体)"/>
      <w:sz w:val="22"/>
      <w:shd w:val="clear" w:color="auto" w:fill="F2F2F2" w:themeFill="background1" w:themeFillShade="F2"/>
    </w:rPr>
  </w:style>
  <w:style w:type="character" w:customStyle="1" w:styleId="InformationTok">
    <w:name w:val="InformationTok"/>
    <w:basedOn w:val="VerbatimChar"/>
    <w:rPr>
      <w:rFonts w:ascii="Consolas" w:eastAsia="Arial" w:hAnsi="Consolas" w:cs="Times New Roman (正文 CS 字体)"/>
      <w:b/>
      <w:i/>
      <w:color w:val="60A0B0"/>
      <w:sz w:val="22"/>
      <w:shd w:val="clear" w:color="auto" w:fill="F2F2F2" w:themeFill="background1" w:themeFillShade="F2"/>
    </w:rPr>
  </w:style>
  <w:style w:type="character" w:customStyle="1" w:styleId="WarningTok">
    <w:name w:val="WarningTok"/>
    <w:basedOn w:val="VerbatimChar"/>
    <w:rPr>
      <w:rFonts w:ascii="Consolas" w:eastAsia="Arial" w:hAnsi="Consolas" w:cs="Times New Roman (正文 CS 字体)"/>
      <w:b/>
      <w:i/>
      <w:color w:val="60A0B0"/>
      <w:sz w:val="22"/>
      <w:shd w:val="clear" w:color="auto" w:fill="F2F2F2" w:themeFill="background1" w:themeFillShade="F2"/>
    </w:rPr>
  </w:style>
  <w:style w:type="character" w:customStyle="1" w:styleId="AlertTok">
    <w:name w:val="AlertTok"/>
    <w:basedOn w:val="VerbatimChar"/>
    <w:rPr>
      <w:rFonts w:ascii="Consolas" w:eastAsia="Arial" w:hAnsi="Consolas" w:cs="Times New Roman (正文 CS 字体)"/>
      <w:b/>
      <w:color w:val="FF0000"/>
      <w:sz w:val="22"/>
      <w:shd w:val="clear" w:color="auto" w:fill="F2F2F2" w:themeFill="background1" w:themeFillShade="F2"/>
    </w:rPr>
  </w:style>
  <w:style w:type="character" w:customStyle="1" w:styleId="ErrorTok">
    <w:name w:val="ErrorTok"/>
    <w:basedOn w:val="VerbatimChar"/>
    <w:rPr>
      <w:rFonts w:ascii="Consolas" w:eastAsia="Arial" w:hAnsi="Consolas" w:cs="Times New Roman (正文 CS 字体)"/>
      <w:b/>
      <w:color w:val="FF0000"/>
      <w:sz w:val="22"/>
      <w:shd w:val="clear" w:color="auto" w:fill="F2F2F2" w:themeFill="background1" w:themeFillShade="F2"/>
    </w:rPr>
  </w:style>
  <w:style w:type="character" w:customStyle="1" w:styleId="NormalTok">
    <w:name w:val="NormalTok"/>
    <w:basedOn w:val="VerbatimChar"/>
    <w:rPr>
      <w:rFonts w:ascii="Consolas" w:eastAsia="Arial" w:hAnsi="Consolas" w:cs="Times New Roman (正文 CS 字体)"/>
      <w:sz w:val="22"/>
      <w:shd w:val="clear" w:color="auto" w:fill="F2F2F2" w:themeFill="background1" w:themeFillShade="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Albert Chia</dc:creator>
  <cp:keywords/>
  <cp:lastModifiedBy>Wee Tian Chua</cp:lastModifiedBy>
  <cp:revision>9</cp:revision>
  <dcterms:created xsi:type="dcterms:W3CDTF">2026-06-07T15:34:00Z</dcterms:created>
  <dcterms:modified xsi:type="dcterms:W3CDTF">2026-06-11T06:48:00Z</dcterms:modified>
</cp:coreProperties>
</file>