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4DAA" w14:textId="77777777" w:rsidR="002063F8" w:rsidRPr="00CF5FA4" w:rsidRDefault="002063F8" w:rsidP="002063F8">
      <w:pPr>
        <w:ind w:left="708" w:hanging="708"/>
        <w:rPr>
          <w:sz w:val="48"/>
          <w:szCs w:val="48"/>
          <w:lang w:val="es-ES"/>
        </w:rPr>
      </w:pPr>
      <w:r w:rsidRPr="00CF5FA4">
        <w:rPr>
          <w:sz w:val="48"/>
          <w:szCs w:val="48"/>
          <w:lang w:val="es-ES"/>
        </w:rPr>
        <w:t>CIBERSEGURIDAD</w:t>
      </w:r>
    </w:p>
    <w:p w14:paraId="1552487B" w14:textId="77777777" w:rsidR="002063F8" w:rsidRPr="00CF5FA4" w:rsidRDefault="002063F8" w:rsidP="002063F8">
      <w:pPr>
        <w:rPr>
          <w:sz w:val="32"/>
          <w:szCs w:val="32"/>
          <w:lang w:val="es-ES"/>
        </w:rPr>
      </w:pPr>
      <w:r w:rsidRPr="00CF5FA4">
        <w:rPr>
          <w:sz w:val="32"/>
          <w:szCs w:val="32"/>
          <w:lang w:val="es-ES"/>
        </w:rPr>
        <w:t>‘Bootcamp IX’</w:t>
      </w:r>
    </w:p>
    <w:p w14:paraId="10B3425F" w14:textId="77777777" w:rsidR="002063F8" w:rsidRPr="00CF5FA4" w:rsidRDefault="002063F8" w:rsidP="002063F8">
      <w:pPr>
        <w:rPr>
          <w:szCs w:val="20"/>
          <w:lang w:val="es-ES"/>
        </w:rPr>
      </w:pPr>
    </w:p>
    <w:p w14:paraId="4805E604" w14:textId="77777777" w:rsidR="002063F8" w:rsidRPr="00CF5FA4" w:rsidRDefault="002063F8" w:rsidP="002063F8">
      <w:pPr>
        <w:rPr>
          <w:szCs w:val="20"/>
          <w:lang w:val="es-ES"/>
        </w:rPr>
      </w:pPr>
    </w:p>
    <w:p w14:paraId="25560770" w14:textId="77777777" w:rsidR="002063F8" w:rsidRPr="00CF5FA4" w:rsidRDefault="002063F8" w:rsidP="002063F8">
      <w:pPr>
        <w:rPr>
          <w:szCs w:val="20"/>
          <w:lang w:val="es-ES"/>
        </w:rPr>
      </w:pPr>
    </w:p>
    <w:p w14:paraId="70682150" w14:textId="77777777" w:rsidR="002063F8" w:rsidRPr="00CF5FA4" w:rsidRDefault="002063F8" w:rsidP="002063F8">
      <w:pPr>
        <w:rPr>
          <w:szCs w:val="20"/>
          <w:lang w:val="es-ES"/>
        </w:rPr>
      </w:pPr>
    </w:p>
    <w:p w14:paraId="65D2DACB" w14:textId="77777777" w:rsidR="002063F8" w:rsidRPr="00CF5FA4" w:rsidRDefault="002063F8" w:rsidP="002063F8">
      <w:pPr>
        <w:rPr>
          <w:szCs w:val="20"/>
          <w:lang w:val="es-ES"/>
        </w:rPr>
      </w:pPr>
    </w:p>
    <w:p w14:paraId="65208AC4" w14:textId="77777777" w:rsidR="002063F8" w:rsidRPr="00CF5FA4" w:rsidRDefault="002063F8" w:rsidP="002063F8">
      <w:pPr>
        <w:rPr>
          <w:szCs w:val="20"/>
          <w:lang w:val="es-ES"/>
        </w:rPr>
      </w:pPr>
    </w:p>
    <w:p w14:paraId="2C78660F" w14:textId="77777777" w:rsidR="002063F8" w:rsidRPr="00CF5FA4" w:rsidRDefault="002063F8" w:rsidP="002063F8">
      <w:pPr>
        <w:rPr>
          <w:szCs w:val="20"/>
          <w:lang w:val="es-ES"/>
        </w:rPr>
      </w:pPr>
    </w:p>
    <w:p w14:paraId="21F013A9" w14:textId="77777777" w:rsidR="002063F8" w:rsidRPr="00CF5FA4" w:rsidRDefault="002063F8" w:rsidP="002063F8">
      <w:pPr>
        <w:rPr>
          <w:szCs w:val="20"/>
          <w:lang w:val="es-ES"/>
        </w:rPr>
      </w:pPr>
    </w:p>
    <w:p w14:paraId="122EF571" w14:textId="77777777" w:rsidR="002063F8" w:rsidRPr="00CF5FA4" w:rsidRDefault="002063F8" w:rsidP="002063F8">
      <w:pPr>
        <w:rPr>
          <w:szCs w:val="20"/>
          <w:lang w:val="es-ES"/>
        </w:rPr>
      </w:pPr>
    </w:p>
    <w:p w14:paraId="2E8AA89F" w14:textId="77777777" w:rsidR="002063F8" w:rsidRPr="00CF5FA4" w:rsidRDefault="002063F8" w:rsidP="002063F8">
      <w:pPr>
        <w:rPr>
          <w:szCs w:val="20"/>
          <w:lang w:val="es-ES"/>
        </w:rPr>
      </w:pPr>
    </w:p>
    <w:p w14:paraId="1873BAEC" w14:textId="77777777" w:rsidR="002063F8" w:rsidRPr="00CF5FA4" w:rsidRDefault="002063F8" w:rsidP="002063F8">
      <w:pPr>
        <w:rPr>
          <w:szCs w:val="20"/>
          <w:lang w:val="es-ES"/>
        </w:rPr>
      </w:pPr>
    </w:p>
    <w:p w14:paraId="2AD6BD70" w14:textId="77777777" w:rsidR="002063F8" w:rsidRPr="00CF5FA4" w:rsidRDefault="002063F8" w:rsidP="002063F8">
      <w:pPr>
        <w:rPr>
          <w:szCs w:val="20"/>
          <w:lang w:val="es-ES"/>
        </w:rPr>
      </w:pPr>
    </w:p>
    <w:p w14:paraId="0B2E3307" w14:textId="77777777" w:rsidR="002063F8" w:rsidRPr="00CF5FA4" w:rsidRDefault="002063F8" w:rsidP="002063F8">
      <w:pPr>
        <w:rPr>
          <w:szCs w:val="20"/>
          <w:lang w:val="es-ES"/>
        </w:rPr>
      </w:pPr>
    </w:p>
    <w:p w14:paraId="06685602" w14:textId="77777777" w:rsidR="002063F8" w:rsidRPr="00CF5FA4" w:rsidRDefault="002063F8" w:rsidP="002063F8">
      <w:pPr>
        <w:rPr>
          <w:szCs w:val="20"/>
          <w:lang w:val="es-ES"/>
        </w:rPr>
      </w:pPr>
    </w:p>
    <w:p w14:paraId="6BB8429F" w14:textId="77777777" w:rsidR="002063F8" w:rsidRPr="00CF5FA4" w:rsidRDefault="002063F8" w:rsidP="002063F8">
      <w:pPr>
        <w:rPr>
          <w:szCs w:val="20"/>
          <w:lang w:val="es-ES"/>
        </w:rPr>
      </w:pPr>
    </w:p>
    <w:p w14:paraId="16E0BAEF" w14:textId="77777777" w:rsidR="002063F8" w:rsidRPr="00CF5FA4" w:rsidRDefault="002063F8" w:rsidP="002063F8">
      <w:pPr>
        <w:rPr>
          <w:szCs w:val="20"/>
          <w:lang w:val="es-ES"/>
        </w:rPr>
      </w:pPr>
    </w:p>
    <w:p w14:paraId="46702F53" w14:textId="77777777" w:rsidR="002063F8" w:rsidRPr="00CF5FA4" w:rsidRDefault="002063F8" w:rsidP="002063F8">
      <w:pPr>
        <w:rPr>
          <w:szCs w:val="20"/>
          <w:lang w:val="es-ES"/>
        </w:rPr>
      </w:pPr>
    </w:p>
    <w:p w14:paraId="58D46E73" w14:textId="77777777" w:rsidR="002063F8" w:rsidRPr="00CF5FA4" w:rsidRDefault="002063F8" w:rsidP="002063F8">
      <w:pPr>
        <w:rPr>
          <w:szCs w:val="20"/>
          <w:lang w:val="es-ES"/>
        </w:rPr>
      </w:pPr>
    </w:p>
    <w:p w14:paraId="689E0FCF" w14:textId="77777777" w:rsidR="002063F8" w:rsidRPr="00CF5FA4" w:rsidRDefault="002063F8" w:rsidP="002063F8">
      <w:pPr>
        <w:rPr>
          <w:szCs w:val="20"/>
          <w:lang w:val="es-ES"/>
        </w:rPr>
      </w:pPr>
    </w:p>
    <w:p w14:paraId="12D176D5" w14:textId="77777777" w:rsidR="002063F8" w:rsidRPr="00CF5FA4" w:rsidRDefault="002063F8" w:rsidP="002063F8">
      <w:pPr>
        <w:rPr>
          <w:szCs w:val="20"/>
          <w:lang w:val="es-ES"/>
        </w:rPr>
      </w:pPr>
    </w:p>
    <w:p w14:paraId="08C87BCF" w14:textId="77777777" w:rsidR="002063F8" w:rsidRPr="00CF5FA4" w:rsidRDefault="002063F8" w:rsidP="002063F8">
      <w:pPr>
        <w:rPr>
          <w:szCs w:val="20"/>
          <w:lang w:val="es-ES"/>
        </w:rPr>
      </w:pPr>
    </w:p>
    <w:p w14:paraId="0E42710B" w14:textId="77777777" w:rsidR="002063F8" w:rsidRPr="00CF5FA4" w:rsidRDefault="002063F8" w:rsidP="002063F8">
      <w:pPr>
        <w:rPr>
          <w:szCs w:val="20"/>
          <w:lang w:val="es-ES"/>
        </w:rPr>
      </w:pPr>
    </w:p>
    <w:p w14:paraId="25F7795B" w14:textId="77777777" w:rsidR="002063F8" w:rsidRPr="00CF5FA4" w:rsidRDefault="002063F8" w:rsidP="002063F8">
      <w:pPr>
        <w:rPr>
          <w:szCs w:val="20"/>
          <w:lang w:val="es-ES"/>
        </w:rPr>
      </w:pPr>
    </w:p>
    <w:p w14:paraId="21F7610A" w14:textId="77777777" w:rsidR="002063F8" w:rsidRPr="00CF5FA4" w:rsidRDefault="002063F8" w:rsidP="002063F8">
      <w:pPr>
        <w:rPr>
          <w:szCs w:val="20"/>
          <w:lang w:val="es-ES"/>
        </w:rPr>
      </w:pPr>
    </w:p>
    <w:p w14:paraId="2A529354" w14:textId="77777777" w:rsidR="002063F8" w:rsidRPr="00CF5FA4" w:rsidRDefault="002063F8" w:rsidP="002063F8">
      <w:pPr>
        <w:rPr>
          <w:szCs w:val="20"/>
          <w:lang w:val="es-ES"/>
        </w:rPr>
      </w:pPr>
    </w:p>
    <w:p w14:paraId="3CEAB710" w14:textId="2A90F29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Informe Práctica</w:t>
      </w:r>
      <w:r w:rsidR="00E63A61" w:rsidRPr="00CF5FA4">
        <w:rPr>
          <w:szCs w:val="20"/>
          <w:lang w:val="es-ES"/>
        </w:rPr>
        <w:t xml:space="preserve"> Módulo</w:t>
      </w:r>
      <w:r w:rsidRPr="00CF5FA4">
        <w:rPr>
          <w:szCs w:val="20"/>
          <w:lang w:val="es-ES"/>
        </w:rPr>
        <w:t xml:space="preserve"> </w:t>
      </w:r>
      <w:r w:rsidR="00D92176">
        <w:rPr>
          <w:szCs w:val="20"/>
          <w:lang w:val="es-ES"/>
        </w:rPr>
        <w:t>Machine Learning y Ciberseguridad</w:t>
      </w:r>
      <w:r w:rsidRPr="00CF5FA4">
        <w:rPr>
          <w:szCs w:val="20"/>
          <w:lang w:val="es-ES"/>
        </w:rPr>
        <w:t>.</w:t>
      </w:r>
    </w:p>
    <w:p w14:paraId="137DA779" w14:textId="7777777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Maximiliano Dariel Altamirano.</w:t>
      </w:r>
    </w:p>
    <w:p w14:paraId="37EF4EB7" w14:textId="6B4B821A" w:rsidR="004E0769" w:rsidRDefault="002063F8" w:rsidP="004E0769">
      <w:pPr>
        <w:rPr>
          <w:szCs w:val="20"/>
          <w:lang w:val="es-ES"/>
        </w:rPr>
      </w:pPr>
      <w:r w:rsidRPr="00CF5FA4">
        <w:rPr>
          <w:szCs w:val="20"/>
          <w:lang w:val="es-ES"/>
        </w:rPr>
        <w:t>Academia KeepCoding.</w:t>
      </w:r>
    </w:p>
    <w:p w14:paraId="69EF3EA3" w14:textId="0F411B93" w:rsidR="00D92176" w:rsidRDefault="00D92176" w:rsidP="004E0769">
      <w:pPr>
        <w:rPr>
          <w:szCs w:val="20"/>
          <w:lang w:val="es-ES"/>
        </w:rPr>
      </w:pPr>
      <w:r>
        <w:rPr>
          <w:szCs w:val="20"/>
          <w:lang w:val="es-ES"/>
        </w:rPr>
        <w:lastRenderedPageBreak/>
        <w:t>Informe</w:t>
      </w:r>
    </w:p>
    <w:p w14:paraId="4D0DFE93" w14:textId="4667968F" w:rsidR="00D92176" w:rsidRDefault="00D92176" w:rsidP="004E0769">
      <w:pPr>
        <w:rPr>
          <w:szCs w:val="20"/>
          <w:lang w:val="es-ES"/>
        </w:rPr>
      </w:pPr>
      <w:r>
        <w:rPr>
          <w:szCs w:val="20"/>
          <w:lang w:val="es-ES"/>
        </w:rPr>
        <w:t>Descripción de la practica</w:t>
      </w:r>
    </w:p>
    <w:p w14:paraId="36363F56" w14:textId="4BB0AF00" w:rsidR="00D92176" w:rsidRDefault="003F5F96" w:rsidP="004E0769">
      <w:pPr>
        <w:rPr>
          <w:szCs w:val="20"/>
          <w:lang w:val="es-ES"/>
        </w:rPr>
      </w:pPr>
      <w:r>
        <w:rPr>
          <w:szCs w:val="20"/>
          <w:lang w:val="es-ES"/>
        </w:rPr>
        <w:t xml:space="preserve">Abordamos una problemática de clasificación con Machine Learning con datos del fichero dataset </w:t>
      </w:r>
      <w:r>
        <w:rPr>
          <w:szCs w:val="20"/>
          <w:lang w:val="es-ES"/>
        </w:rPr>
        <w:t>“</w:t>
      </w:r>
      <w:r w:rsidRPr="000E321A">
        <w:rPr>
          <w:szCs w:val="20"/>
          <w:lang w:val="es-ES"/>
        </w:rPr>
        <w:t>cybersecurity_attacks.csv</w:t>
      </w:r>
      <w:r>
        <w:rPr>
          <w:szCs w:val="20"/>
          <w:lang w:val="es-ES"/>
        </w:rPr>
        <w:t>”</w:t>
      </w:r>
      <w:r>
        <w:rPr>
          <w:szCs w:val="20"/>
          <w:lang w:val="es-ES"/>
        </w:rPr>
        <w:t>.</w:t>
      </w:r>
    </w:p>
    <w:p w14:paraId="504C734B" w14:textId="15C07665" w:rsidR="000E321A" w:rsidRDefault="000E321A" w:rsidP="004E0769">
      <w:pPr>
        <w:rPr>
          <w:szCs w:val="20"/>
        </w:rPr>
      </w:pPr>
      <w:r>
        <w:rPr>
          <w:szCs w:val="20"/>
          <w:lang w:val="es-ES"/>
        </w:rPr>
        <w:t>Trabajaremos</w:t>
      </w:r>
      <w:r w:rsidR="00892058">
        <w:rPr>
          <w:szCs w:val="20"/>
          <w:lang w:val="es-ES"/>
        </w:rPr>
        <w:t>,</w:t>
      </w:r>
      <w:r w:rsidR="003F5F96">
        <w:rPr>
          <w:szCs w:val="20"/>
          <w:lang w:val="es-ES"/>
        </w:rPr>
        <w:t xml:space="preserve"> en primera instancia</w:t>
      </w:r>
      <w:r w:rsidR="00892058">
        <w:rPr>
          <w:szCs w:val="20"/>
          <w:lang w:val="es-ES"/>
        </w:rPr>
        <w:t>, con</w:t>
      </w:r>
      <w:r w:rsidR="003F5F96">
        <w:rPr>
          <w:szCs w:val="20"/>
          <w:lang w:val="es-ES"/>
        </w:rPr>
        <w:t xml:space="preserve"> </w:t>
      </w:r>
      <w:r>
        <w:rPr>
          <w:szCs w:val="20"/>
          <w:lang w:val="es-ES"/>
        </w:rPr>
        <w:t xml:space="preserve">la columna </w:t>
      </w:r>
      <w:r w:rsidRPr="000E321A">
        <w:rPr>
          <w:szCs w:val="20"/>
        </w:rPr>
        <w:t>“Action Taken”</w:t>
      </w:r>
      <w:r w:rsidR="003F5F96">
        <w:rPr>
          <w:szCs w:val="20"/>
        </w:rPr>
        <w:t xml:space="preserve"> como objetivo a predecir. Luego en el análisis extendido sumaremos las columnas </w:t>
      </w:r>
      <w:r w:rsidRPr="000E321A">
        <w:rPr>
          <w:szCs w:val="20"/>
        </w:rPr>
        <w:t>“Severity Level” y “Attack Type”.</w:t>
      </w:r>
    </w:p>
    <w:p w14:paraId="0D76C5D5" w14:textId="5B66E753" w:rsidR="000E321A" w:rsidRDefault="003F5F96" w:rsidP="004E0769">
      <w:pPr>
        <w:rPr>
          <w:szCs w:val="20"/>
        </w:rPr>
      </w:pPr>
      <w:r>
        <w:rPr>
          <w:szCs w:val="20"/>
        </w:rPr>
        <w:t>Gestionaremos</w:t>
      </w:r>
      <w:r w:rsidR="000E321A">
        <w:rPr>
          <w:szCs w:val="20"/>
        </w:rPr>
        <w:t xml:space="preserve"> los datos en el entorno JupyterLab.</w:t>
      </w:r>
    </w:p>
    <w:p w14:paraId="4CF984C0" w14:textId="423C7CBE" w:rsidR="000E321A" w:rsidRDefault="000E321A" w:rsidP="004E0769">
      <w:pPr>
        <w:rPr>
          <w:szCs w:val="20"/>
        </w:rPr>
      </w:pPr>
      <w:r>
        <w:rPr>
          <w:szCs w:val="20"/>
        </w:rPr>
        <w:t>Desarrollo</w:t>
      </w:r>
      <w:r w:rsidR="00892058">
        <w:rPr>
          <w:szCs w:val="20"/>
        </w:rPr>
        <w:t xml:space="preserve"> de la práctica.</w:t>
      </w:r>
    </w:p>
    <w:p w14:paraId="02B60763" w14:textId="54FAB80D" w:rsidR="000E321A" w:rsidRDefault="000E321A" w:rsidP="004E0769">
      <w:pPr>
        <w:rPr>
          <w:szCs w:val="20"/>
        </w:rPr>
      </w:pPr>
      <w:r>
        <w:rPr>
          <w:szCs w:val="20"/>
        </w:rPr>
        <w:t>En el fichero “</w:t>
      </w:r>
      <w:r w:rsidRPr="000E321A">
        <w:rPr>
          <w:szCs w:val="20"/>
        </w:rPr>
        <w:t>práctica_machine_learning.ipynb</w:t>
      </w:r>
      <w:r>
        <w:rPr>
          <w:szCs w:val="20"/>
        </w:rPr>
        <w:t>” realizamos el primer</w:t>
      </w:r>
      <w:r w:rsidR="003F5F96">
        <w:rPr>
          <w:szCs w:val="20"/>
        </w:rPr>
        <w:t xml:space="preserve"> análisis y</w:t>
      </w:r>
      <w:r>
        <w:rPr>
          <w:szCs w:val="20"/>
        </w:rPr>
        <w:t xml:space="preserve"> desarrollo </w:t>
      </w:r>
      <w:r w:rsidR="00762B39">
        <w:rPr>
          <w:szCs w:val="20"/>
        </w:rPr>
        <w:t>cubriendo las expectativas básicas de la práctica. Segmentamos el análisis en:</w:t>
      </w:r>
    </w:p>
    <w:p w14:paraId="559F0528" w14:textId="1B0FE7F8" w:rsidR="00762B39" w:rsidRP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Preparación de datos</w:t>
      </w:r>
    </w:p>
    <w:p w14:paraId="3923BA11" w14:textId="6DF100BC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Análisis exploratorio</w:t>
      </w:r>
    </w:p>
    <w:p w14:paraId="1F5EBCE7" w14:textId="19547481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Preprocesamiento/Generación de variables</w:t>
      </w:r>
    </w:p>
    <w:p w14:paraId="03B6EB0D" w14:textId="0AEA79D3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División train/test</w:t>
      </w:r>
    </w:p>
    <w:p w14:paraId="01DCB924" w14:textId="22D846C9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Modelado/Evaluación</w:t>
      </w:r>
    </w:p>
    <w:p w14:paraId="01829CD7" w14:textId="58279735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Conclusiones</w:t>
      </w:r>
    </w:p>
    <w:p w14:paraId="240B647A" w14:textId="212FC01C" w:rsidR="00762B39" w:rsidRDefault="003F5F96" w:rsidP="00762B39">
      <w:pPr>
        <w:rPr>
          <w:szCs w:val="20"/>
          <w:lang w:val="es-ES"/>
        </w:rPr>
      </w:pPr>
      <w:r>
        <w:rPr>
          <w:szCs w:val="20"/>
          <w:lang w:val="es-ES"/>
        </w:rPr>
        <w:t>Entrenando los modelos de ML:</w:t>
      </w:r>
    </w:p>
    <w:p w14:paraId="5840EB84" w14:textId="737D42DB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r w:rsidRPr="003F5F96">
        <w:rPr>
          <w:szCs w:val="20"/>
          <w:lang w:val="es-ES"/>
        </w:rPr>
        <w:t>RandomForestClassifier</w:t>
      </w:r>
    </w:p>
    <w:p w14:paraId="4D980AC2" w14:textId="25099E0A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r w:rsidRPr="003F5F96">
        <w:rPr>
          <w:szCs w:val="20"/>
          <w:lang w:val="es-ES"/>
        </w:rPr>
        <w:t>LogisticRegression</w:t>
      </w:r>
    </w:p>
    <w:p w14:paraId="5CE18C37" w14:textId="64FF9DFF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r w:rsidRPr="003F5F96">
        <w:rPr>
          <w:szCs w:val="20"/>
          <w:lang w:val="es-ES"/>
        </w:rPr>
        <w:t>KNeighborsClassifier</w:t>
      </w:r>
    </w:p>
    <w:p w14:paraId="0A02EFC3" w14:textId="48C70522" w:rsid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r w:rsidRPr="003F5F96">
        <w:rPr>
          <w:szCs w:val="20"/>
          <w:lang w:val="es-ES"/>
        </w:rPr>
        <w:t>DecisionTreeClassifier</w:t>
      </w:r>
    </w:p>
    <w:p w14:paraId="2240E80B" w14:textId="4DBF1AC5" w:rsidR="000E321A" w:rsidRDefault="000E321A" w:rsidP="004E0769">
      <w:pPr>
        <w:rPr>
          <w:szCs w:val="20"/>
          <w:lang w:val="es-ES"/>
        </w:rPr>
      </w:pPr>
    </w:p>
    <w:p w14:paraId="4B6DCDBA" w14:textId="1B111449" w:rsidR="00892058" w:rsidRDefault="00892058" w:rsidP="004E0769">
      <w:pPr>
        <w:rPr>
          <w:szCs w:val="20"/>
          <w:lang w:val="es-ES"/>
        </w:rPr>
      </w:pPr>
      <w:r>
        <w:rPr>
          <w:szCs w:val="20"/>
          <w:lang w:val="es-ES"/>
        </w:rPr>
        <w:t>Este primer análisis se corresponde con los siguientes ficheros:</w:t>
      </w:r>
    </w:p>
    <w:p w14:paraId="3EB4A176" w14:textId="0E68A50A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práctica_machine_learning.ipynb</w:t>
      </w:r>
    </w:p>
    <w:p w14:paraId="2DB1877B" w14:textId="5F90271B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cybersecurity_attacks.csv</w:t>
      </w:r>
    </w:p>
    <w:p w14:paraId="1AFAEF76" w14:textId="5E2AB451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action_taken_test.csv</w:t>
      </w:r>
    </w:p>
    <w:p w14:paraId="415B77BD" w14:textId="5F04F10B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action_taken_train.csv</w:t>
      </w:r>
    </w:p>
    <w:p w14:paraId="3729B1A4" w14:textId="67A7C89E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consigna_practica_final.pdf</w:t>
      </w:r>
    </w:p>
    <w:p w14:paraId="2AC84472" w14:textId="77777777" w:rsidR="00892058" w:rsidRDefault="00892058">
      <w:pPr>
        <w:rPr>
          <w:szCs w:val="20"/>
          <w:lang w:val="es-ES"/>
        </w:rPr>
      </w:pPr>
      <w:r>
        <w:rPr>
          <w:szCs w:val="20"/>
          <w:lang w:val="es-ES"/>
        </w:rPr>
        <w:br w:type="page"/>
      </w:r>
    </w:p>
    <w:p w14:paraId="4A883D62" w14:textId="52CAD126" w:rsidR="00892058" w:rsidRDefault="00892058" w:rsidP="00892058">
      <w:pPr>
        <w:rPr>
          <w:szCs w:val="20"/>
          <w:lang w:val="es-ES"/>
        </w:rPr>
      </w:pPr>
      <w:r>
        <w:rPr>
          <w:szCs w:val="20"/>
          <w:lang w:val="es-ES"/>
        </w:rPr>
        <w:lastRenderedPageBreak/>
        <w:t>Práctica extendida</w:t>
      </w:r>
    </w:p>
    <w:p w14:paraId="354DE745" w14:textId="50786C9E" w:rsidR="00892058" w:rsidRDefault="00892058" w:rsidP="00892058">
      <w:pPr>
        <w:rPr>
          <w:szCs w:val="20"/>
          <w:lang w:val="es-ES"/>
        </w:rPr>
      </w:pPr>
      <w:r>
        <w:rPr>
          <w:szCs w:val="20"/>
          <w:lang w:val="es-ES"/>
        </w:rPr>
        <w:t>La entrega incluye un directorio “</w:t>
      </w:r>
      <w:r w:rsidRPr="00892058">
        <w:rPr>
          <w:szCs w:val="20"/>
          <w:lang w:val="es-ES"/>
        </w:rPr>
        <w:t>Extendido</w:t>
      </w:r>
      <w:r>
        <w:rPr>
          <w:szCs w:val="20"/>
          <w:lang w:val="es-ES"/>
        </w:rPr>
        <w:t>”, donde intentaremos evidenciar el análisis de la misma problemática con otro enfoque.</w:t>
      </w:r>
    </w:p>
    <w:p w14:paraId="0DE46A61" w14:textId="77DED41A" w:rsidR="00892058" w:rsidRDefault="00892058" w:rsidP="00892058">
      <w:pPr>
        <w:rPr>
          <w:szCs w:val="20"/>
          <w:lang w:val="es-ES"/>
        </w:rPr>
      </w:pPr>
      <w:r>
        <w:rPr>
          <w:szCs w:val="20"/>
          <w:lang w:val="es-ES"/>
        </w:rPr>
        <w:t>Realizamos una breve descripción de cada fichero:</w:t>
      </w:r>
    </w:p>
    <w:p w14:paraId="3C4F9331" w14:textId="5A036ED4" w:rsidR="00892058" w:rsidRPr="00E665B6" w:rsidRDefault="00892058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>01_análisis exploratorio.ipynb</w:t>
      </w:r>
      <w:r w:rsidR="00E665B6" w:rsidRPr="00E665B6">
        <w:rPr>
          <w:szCs w:val="20"/>
          <w:lang w:val="es-ES"/>
        </w:rPr>
        <w:t>: intentaremos ser más minusiosos en la selección de columnas, exploración de datos y transformaciones. Del análisis realizado guardaremos la información en “</w:t>
      </w:r>
      <w:r w:rsidR="00E665B6" w:rsidRPr="00E665B6">
        <w:rPr>
          <w:szCs w:val="20"/>
          <w:lang w:val="es-ES"/>
        </w:rPr>
        <w:t>02_clean_cybersecurity_attacks.csv</w:t>
      </w:r>
      <w:r w:rsidR="00E665B6" w:rsidRPr="00E665B6">
        <w:rPr>
          <w:szCs w:val="20"/>
          <w:lang w:val="es-ES"/>
        </w:rPr>
        <w:t>” (datos ya transformados y seleccionados) y “</w:t>
      </w:r>
      <w:r w:rsidR="00E665B6" w:rsidRPr="00E665B6">
        <w:rPr>
          <w:szCs w:val="20"/>
          <w:lang w:val="es-ES"/>
        </w:rPr>
        <w:t>03_codif_cybersecurity_attacks.csv</w:t>
      </w:r>
      <w:r w:rsidR="00E665B6" w:rsidRPr="00E665B6">
        <w:rPr>
          <w:szCs w:val="20"/>
          <w:lang w:val="es-ES"/>
        </w:rPr>
        <w:t>” (datos codificados).</w:t>
      </w:r>
      <w:r w:rsidR="00E665B6">
        <w:rPr>
          <w:szCs w:val="20"/>
          <w:lang w:val="es-ES"/>
        </w:rPr>
        <w:br/>
      </w:r>
    </w:p>
    <w:p w14:paraId="740CD5B8" w14:textId="50BFB406" w:rsidR="00E665B6" w:rsidRPr="00E665B6" w:rsidRDefault="00E665B6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>04_action_taken.ipynb</w:t>
      </w:r>
      <w:r w:rsidRPr="00E665B6">
        <w:rPr>
          <w:szCs w:val="20"/>
          <w:lang w:val="es-ES"/>
        </w:rPr>
        <w:t>: entrenaremos varios modelos de ML con la columna “</w:t>
      </w:r>
      <w:r w:rsidRPr="00E665B6">
        <w:rPr>
          <w:szCs w:val="20"/>
          <w:lang w:val="es-ES"/>
        </w:rPr>
        <w:t>Action Taken</w:t>
      </w:r>
      <w:r w:rsidRPr="00E665B6">
        <w:rPr>
          <w:szCs w:val="20"/>
          <w:lang w:val="es-ES"/>
        </w:rPr>
        <w:t>” como objetivo a predecir, descartando las columnas con menor importancia.</w:t>
      </w:r>
      <w:r>
        <w:rPr>
          <w:szCs w:val="20"/>
          <w:lang w:val="es-ES"/>
        </w:rPr>
        <w:br/>
      </w:r>
    </w:p>
    <w:p w14:paraId="0551A5EF" w14:textId="454162EF" w:rsidR="00E665B6" w:rsidRDefault="00E665B6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>05_severity_level.ipynb</w:t>
      </w:r>
      <w:r>
        <w:rPr>
          <w:szCs w:val="20"/>
          <w:lang w:val="es-ES"/>
        </w:rPr>
        <w:t xml:space="preserve">: </w:t>
      </w:r>
      <w:r w:rsidRPr="00E665B6">
        <w:rPr>
          <w:szCs w:val="20"/>
          <w:lang w:val="es-ES"/>
        </w:rPr>
        <w:t>entrenaremos varios modelos de ML con la columna “Severity Level” como objetivo a predecir, descartando las columnas con menor importancia.</w:t>
      </w:r>
      <w:r w:rsidR="003931B9">
        <w:rPr>
          <w:szCs w:val="20"/>
          <w:lang w:val="es-ES"/>
        </w:rPr>
        <w:br/>
      </w:r>
    </w:p>
    <w:p w14:paraId="17313421" w14:textId="2B4B85B4" w:rsidR="00892058" w:rsidRDefault="003931B9" w:rsidP="00892058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06_attack_type.ipynb</w:t>
      </w:r>
      <w:r>
        <w:rPr>
          <w:szCs w:val="20"/>
          <w:lang w:val="es-ES"/>
        </w:rPr>
        <w:t xml:space="preserve">: </w:t>
      </w:r>
      <w:r w:rsidRPr="00E665B6">
        <w:rPr>
          <w:szCs w:val="20"/>
          <w:lang w:val="es-ES"/>
        </w:rPr>
        <w:t>entrenaremos varios modelos de ML con la columna “</w:t>
      </w:r>
      <w:r w:rsidRPr="003931B9">
        <w:rPr>
          <w:szCs w:val="20"/>
          <w:lang w:val="es-ES"/>
        </w:rPr>
        <w:t>Action Taken</w:t>
      </w:r>
      <w:r w:rsidRPr="00E665B6">
        <w:rPr>
          <w:szCs w:val="20"/>
          <w:lang w:val="es-ES"/>
        </w:rPr>
        <w:t>” como objetivo a predecir, descartando las columnas con menor importancia.</w:t>
      </w:r>
      <w:r>
        <w:rPr>
          <w:szCs w:val="20"/>
          <w:lang w:val="es-ES"/>
        </w:rPr>
        <w:br/>
      </w:r>
    </w:p>
    <w:p w14:paraId="0ADEF5AE" w14:textId="3C56399A" w:rsidR="003931B9" w:rsidRDefault="003931B9" w:rsidP="003931B9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07_feature_importances.ipynb</w:t>
      </w:r>
      <w:r>
        <w:rPr>
          <w:szCs w:val="20"/>
          <w:lang w:val="es-ES"/>
        </w:rPr>
        <w:t>: considerando los datos obtenidos anteriormente, en este fichero planteamos trabajar con una cantidad de columnas reducidas, ahora seleccionando solo las columnas más importantes. Guardamos este análisis en el fichero “</w:t>
      </w:r>
      <w:r w:rsidRPr="003931B9">
        <w:rPr>
          <w:szCs w:val="20"/>
          <w:lang w:val="es-ES"/>
        </w:rPr>
        <w:t>08_feature_importances.csv</w:t>
      </w:r>
      <w:r>
        <w:rPr>
          <w:szCs w:val="20"/>
          <w:lang w:val="es-ES"/>
        </w:rPr>
        <w:t>”.</w:t>
      </w:r>
    </w:p>
    <w:p w14:paraId="59817DF6" w14:textId="77777777" w:rsidR="003931B9" w:rsidRDefault="003931B9" w:rsidP="003931B9">
      <w:pPr>
        <w:rPr>
          <w:szCs w:val="20"/>
          <w:lang w:val="es-ES"/>
        </w:rPr>
      </w:pPr>
    </w:p>
    <w:p w14:paraId="67B4BDCB" w14:textId="4A501361" w:rsidR="003931B9" w:rsidRDefault="003931B9" w:rsidP="003931B9">
      <w:pPr>
        <w:rPr>
          <w:szCs w:val="20"/>
          <w:lang w:val="es-ES"/>
        </w:rPr>
      </w:pPr>
      <w:r>
        <w:rPr>
          <w:szCs w:val="20"/>
          <w:lang w:val="es-ES"/>
        </w:rPr>
        <w:t xml:space="preserve">En este punto decidimos utilizar solo dos modelos a entrenar, </w:t>
      </w:r>
      <w:r w:rsidRPr="003931B9">
        <w:rPr>
          <w:szCs w:val="20"/>
          <w:lang w:val="es-ES"/>
        </w:rPr>
        <w:t>LogisticRegression</w:t>
      </w:r>
      <w:r>
        <w:rPr>
          <w:szCs w:val="20"/>
          <w:lang w:val="es-ES"/>
        </w:rPr>
        <w:t xml:space="preserve"> y </w:t>
      </w:r>
      <w:r w:rsidRPr="003931B9">
        <w:rPr>
          <w:szCs w:val="20"/>
          <w:lang w:val="es-ES"/>
        </w:rPr>
        <w:t>KNeighborsClassifier</w:t>
      </w:r>
      <w:r>
        <w:rPr>
          <w:szCs w:val="20"/>
          <w:lang w:val="es-ES"/>
        </w:rPr>
        <w:t>, ya que obtuvimos resultados equilibrados entre los conjuntos de datos “train” y “test”.</w:t>
      </w:r>
    </w:p>
    <w:p w14:paraId="287274C0" w14:textId="438FB39D" w:rsidR="003931B9" w:rsidRPr="003931B9" w:rsidRDefault="003931B9" w:rsidP="003931B9">
      <w:pPr>
        <w:pStyle w:val="Prrafodelista"/>
        <w:numPr>
          <w:ilvl w:val="0"/>
          <w:numId w:val="24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09_LogisticRegression.ipynb</w:t>
      </w:r>
      <w:r w:rsidRPr="003931B9">
        <w:rPr>
          <w:szCs w:val="20"/>
          <w:lang w:val="es-ES"/>
        </w:rPr>
        <w:t xml:space="preserve">: entrenamos el modelo </w:t>
      </w:r>
      <w:r w:rsidRPr="003931B9">
        <w:rPr>
          <w:szCs w:val="20"/>
          <w:lang w:val="es-ES"/>
        </w:rPr>
        <w:t>LogisticRegression</w:t>
      </w:r>
      <w:r w:rsidRPr="003931B9">
        <w:rPr>
          <w:szCs w:val="20"/>
          <w:lang w:val="es-ES"/>
        </w:rPr>
        <w:t xml:space="preserve"> y marcamos conclusiones con respecto a resultados anteriores</w:t>
      </w:r>
      <w:r>
        <w:rPr>
          <w:szCs w:val="20"/>
          <w:lang w:val="es-ES"/>
        </w:rPr>
        <w:br/>
      </w:r>
    </w:p>
    <w:p w14:paraId="61FAFAA0" w14:textId="01007FD8" w:rsidR="003931B9" w:rsidRPr="003931B9" w:rsidRDefault="003931B9" w:rsidP="003931B9">
      <w:pPr>
        <w:pStyle w:val="Prrafodelista"/>
        <w:numPr>
          <w:ilvl w:val="0"/>
          <w:numId w:val="24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10_KNeighborsClassifier.ipynb</w:t>
      </w:r>
      <w:r w:rsidRPr="003931B9">
        <w:rPr>
          <w:szCs w:val="20"/>
          <w:lang w:val="es-ES"/>
        </w:rPr>
        <w:t xml:space="preserve">: </w:t>
      </w:r>
      <w:r w:rsidRPr="003931B9">
        <w:rPr>
          <w:szCs w:val="20"/>
          <w:lang w:val="es-ES"/>
        </w:rPr>
        <w:t>entrenamos el modelo KNeighborsClassifier</w:t>
      </w:r>
      <w:r w:rsidRPr="003931B9">
        <w:rPr>
          <w:szCs w:val="20"/>
          <w:lang w:val="es-ES"/>
        </w:rPr>
        <w:t xml:space="preserve"> </w:t>
      </w:r>
      <w:r w:rsidRPr="003931B9">
        <w:rPr>
          <w:szCs w:val="20"/>
          <w:lang w:val="es-ES"/>
        </w:rPr>
        <w:t>y marcamos conclusiones</w:t>
      </w:r>
      <w:r w:rsidRPr="003931B9">
        <w:rPr>
          <w:szCs w:val="20"/>
          <w:lang w:val="es-ES"/>
        </w:rPr>
        <w:t>.</w:t>
      </w:r>
    </w:p>
    <w:sectPr w:rsidR="003931B9" w:rsidRPr="003931B9" w:rsidSect="00C708B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97E6E" w14:textId="77777777" w:rsidR="00986515" w:rsidRDefault="00986515" w:rsidP="00FF0AFD">
      <w:pPr>
        <w:spacing w:after="0" w:line="240" w:lineRule="auto"/>
      </w:pPr>
      <w:r>
        <w:separator/>
      </w:r>
    </w:p>
  </w:endnote>
  <w:endnote w:type="continuationSeparator" w:id="0">
    <w:p w14:paraId="2803912F" w14:textId="77777777" w:rsidR="00986515" w:rsidRDefault="00986515" w:rsidP="00F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4909914"/>
      <w:docPartObj>
        <w:docPartGallery w:val="Page Numbers (Bottom of Page)"/>
        <w:docPartUnique/>
      </w:docPartObj>
    </w:sdtPr>
    <w:sdtContent>
      <w:p w14:paraId="18E1E4C0" w14:textId="66D692A3" w:rsidR="0095583F" w:rsidRDefault="0095583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295F3E5" wp14:editId="762E53F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129528903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BA813D" w14:textId="77777777" w:rsidR="0095583F" w:rsidRDefault="0095583F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295F3E5" id="Elipse 3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DBA813D" w14:textId="77777777" w:rsidR="0095583F" w:rsidRDefault="0095583F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5603F" w14:textId="77777777" w:rsidR="00986515" w:rsidRDefault="00986515" w:rsidP="00FF0AFD">
      <w:pPr>
        <w:spacing w:after="0" w:line="240" w:lineRule="auto"/>
      </w:pPr>
      <w:r>
        <w:separator/>
      </w:r>
    </w:p>
  </w:footnote>
  <w:footnote w:type="continuationSeparator" w:id="0">
    <w:p w14:paraId="7507897C" w14:textId="77777777" w:rsidR="00986515" w:rsidRDefault="00986515" w:rsidP="00F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D9C6" w14:textId="65388E19" w:rsidR="00C708B3" w:rsidRDefault="00000000">
    <w:pPr>
      <w:pStyle w:val="Encabezado"/>
    </w:pPr>
    <w:r>
      <w:rPr>
        <w:noProof/>
      </w:rPr>
      <w:pict w14:anchorId="45B04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4" o:spid="_x0000_s1029" type="#_x0000_t75" style="position:absolute;margin-left:0;margin-top:0;width:441.6pt;height:441.6pt;z-index:-251652096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1CA12" w14:textId="160462E1" w:rsidR="00C708B3" w:rsidRDefault="00000000">
    <w:pPr>
      <w:pStyle w:val="Encabezado"/>
    </w:pPr>
    <w:r>
      <w:rPr>
        <w:noProof/>
      </w:rPr>
      <w:pict w14:anchorId="41521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5" o:spid="_x0000_s1030" type="#_x0000_t75" style="position:absolute;margin-left:0;margin-top:0;width:441.6pt;height:441.6pt;z-index:-251651072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A5D6" w14:textId="1A4A50D9" w:rsidR="00C708B3" w:rsidRDefault="00000000">
    <w:pPr>
      <w:pStyle w:val="Encabezado"/>
    </w:pPr>
    <w:r>
      <w:rPr>
        <w:noProof/>
      </w:rPr>
      <w:pict w14:anchorId="300C5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3" o:spid="_x0000_s1028" type="#_x0000_t75" style="position:absolute;margin-left:0;margin-top:0;width:441.6pt;height:441.6pt;z-index:-251653120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547"/>
    <w:multiLevelType w:val="hybridMultilevel"/>
    <w:tmpl w:val="BA8E4EF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8AB"/>
    <w:multiLevelType w:val="hybridMultilevel"/>
    <w:tmpl w:val="E5EC2740"/>
    <w:lvl w:ilvl="0" w:tplc="0ED4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63C"/>
    <w:multiLevelType w:val="hybridMultilevel"/>
    <w:tmpl w:val="DA8E31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2D5"/>
    <w:multiLevelType w:val="hybridMultilevel"/>
    <w:tmpl w:val="5B80D3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19BC"/>
    <w:multiLevelType w:val="hybridMultilevel"/>
    <w:tmpl w:val="692886F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2945"/>
    <w:multiLevelType w:val="hybridMultilevel"/>
    <w:tmpl w:val="D502630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95179"/>
    <w:multiLevelType w:val="hybridMultilevel"/>
    <w:tmpl w:val="C1AA4F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4EC"/>
    <w:multiLevelType w:val="hybridMultilevel"/>
    <w:tmpl w:val="22208B8E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50246"/>
    <w:multiLevelType w:val="hybridMultilevel"/>
    <w:tmpl w:val="D8DE62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85F"/>
    <w:multiLevelType w:val="hybridMultilevel"/>
    <w:tmpl w:val="990A8B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743F7"/>
    <w:multiLevelType w:val="hybridMultilevel"/>
    <w:tmpl w:val="9C04CE6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D5094"/>
    <w:multiLevelType w:val="multilevel"/>
    <w:tmpl w:val="044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D753E"/>
    <w:multiLevelType w:val="hybridMultilevel"/>
    <w:tmpl w:val="5BF4126C"/>
    <w:lvl w:ilvl="0" w:tplc="59BE3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A08E3"/>
    <w:multiLevelType w:val="hybridMultilevel"/>
    <w:tmpl w:val="D54ED2C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3D54"/>
    <w:multiLevelType w:val="hybridMultilevel"/>
    <w:tmpl w:val="FE28DC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E3335"/>
    <w:multiLevelType w:val="hybridMultilevel"/>
    <w:tmpl w:val="628C1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14FCE"/>
    <w:multiLevelType w:val="hybridMultilevel"/>
    <w:tmpl w:val="C67E6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01E2"/>
    <w:multiLevelType w:val="hybridMultilevel"/>
    <w:tmpl w:val="2E8C31E8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D19FD"/>
    <w:multiLevelType w:val="hybridMultilevel"/>
    <w:tmpl w:val="73C0F934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51757D"/>
    <w:multiLevelType w:val="hybridMultilevel"/>
    <w:tmpl w:val="3640A1E6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91B4C"/>
    <w:multiLevelType w:val="multilevel"/>
    <w:tmpl w:val="DF0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1F7CE1"/>
    <w:multiLevelType w:val="hybridMultilevel"/>
    <w:tmpl w:val="290AC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61588"/>
    <w:multiLevelType w:val="hybridMultilevel"/>
    <w:tmpl w:val="4E78D6E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786BCF"/>
    <w:multiLevelType w:val="hybridMultilevel"/>
    <w:tmpl w:val="4B963D0A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878495">
    <w:abstractNumId w:val="3"/>
  </w:num>
  <w:num w:numId="2" w16cid:durableId="515389484">
    <w:abstractNumId w:val="4"/>
  </w:num>
  <w:num w:numId="3" w16cid:durableId="1805387316">
    <w:abstractNumId w:val="7"/>
  </w:num>
  <w:num w:numId="4" w16cid:durableId="2055497502">
    <w:abstractNumId w:val="10"/>
  </w:num>
  <w:num w:numId="5" w16cid:durableId="1882400194">
    <w:abstractNumId w:val="9"/>
  </w:num>
  <w:num w:numId="6" w16cid:durableId="1047990031">
    <w:abstractNumId w:val="2"/>
  </w:num>
  <w:num w:numId="7" w16cid:durableId="915167706">
    <w:abstractNumId w:val="15"/>
  </w:num>
  <w:num w:numId="8" w16cid:durableId="616764021">
    <w:abstractNumId w:val="8"/>
  </w:num>
  <w:num w:numId="9" w16cid:durableId="1229194080">
    <w:abstractNumId w:val="12"/>
  </w:num>
  <w:num w:numId="10" w16cid:durableId="2146314467">
    <w:abstractNumId w:val="0"/>
  </w:num>
  <w:num w:numId="11" w16cid:durableId="992610294">
    <w:abstractNumId w:val="1"/>
  </w:num>
  <w:num w:numId="12" w16cid:durableId="829254514">
    <w:abstractNumId w:val="20"/>
  </w:num>
  <w:num w:numId="13" w16cid:durableId="1913814364">
    <w:abstractNumId w:val="11"/>
  </w:num>
  <w:num w:numId="14" w16cid:durableId="725956726">
    <w:abstractNumId w:val="6"/>
  </w:num>
  <w:num w:numId="15" w16cid:durableId="1920479402">
    <w:abstractNumId w:val="5"/>
  </w:num>
  <w:num w:numId="16" w16cid:durableId="681665858">
    <w:abstractNumId w:val="16"/>
  </w:num>
  <w:num w:numId="17" w16cid:durableId="2144959185">
    <w:abstractNumId w:val="21"/>
  </w:num>
  <w:num w:numId="18" w16cid:durableId="928393893">
    <w:abstractNumId w:val="22"/>
  </w:num>
  <w:num w:numId="19" w16cid:durableId="1194418357">
    <w:abstractNumId w:val="14"/>
  </w:num>
  <w:num w:numId="20" w16cid:durableId="514928836">
    <w:abstractNumId w:val="17"/>
  </w:num>
  <w:num w:numId="21" w16cid:durableId="1082220492">
    <w:abstractNumId w:val="23"/>
  </w:num>
  <w:num w:numId="22" w16cid:durableId="1510870339">
    <w:abstractNumId w:val="19"/>
  </w:num>
  <w:num w:numId="23" w16cid:durableId="755051608">
    <w:abstractNumId w:val="13"/>
  </w:num>
  <w:num w:numId="24" w16cid:durableId="17314236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E"/>
    <w:rsid w:val="0000692B"/>
    <w:rsid w:val="00011185"/>
    <w:rsid w:val="00021214"/>
    <w:rsid w:val="00032FC0"/>
    <w:rsid w:val="00033F8E"/>
    <w:rsid w:val="00040B37"/>
    <w:rsid w:val="00056598"/>
    <w:rsid w:val="00075E96"/>
    <w:rsid w:val="00082354"/>
    <w:rsid w:val="000A238D"/>
    <w:rsid w:val="000A4397"/>
    <w:rsid w:val="000A7D7B"/>
    <w:rsid w:val="000B0A2A"/>
    <w:rsid w:val="000B5644"/>
    <w:rsid w:val="000B6BBB"/>
    <w:rsid w:val="000B6F0F"/>
    <w:rsid w:val="000C7658"/>
    <w:rsid w:val="000D7F62"/>
    <w:rsid w:val="000E0E43"/>
    <w:rsid w:val="000E2A14"/>
    <w:rsid w:val="000E321A"/>
    <w:rsid w:val="000F15F5"/>
    <w:rsid w:val="0010323A"/>
    <w:rsid w:val="00105D23"/>
    <w:rsid w:val="00105E59"/>
    <w:rsid w:val="001066E6"/>
    <w:rsid w:val="00113CFB"/>
    <w:rsid w:val="001174DE"/>
    <w:rsid w:val="00120983"/>
    <w:rsid w:val="0012102E"/>
    <w:rsid w:val="00131049"/>
    <w:rsid w:val="00142426"/>
    <w:rsid w:val="00142551"/>
    <w:rsid w:val="00154D8C"/>
    <w:rsid w:val="001550ED"/>
    <w:rsid w:val="0015685D"/>
    <w:rsid w:val="00197773"/>
    <w:rsid w:val="001B5352"/>
    <w:rsid w:val="001B7952"/>
    <w:rsid w:val="001C48B7"/>
    <w:rsid w:val="001D1664"/>
    <w:rsid w:val="001D2E90"/>
    <w:rsid w:val="001F2942"/>
    <w:rsid w:val="002063F8"/>
    <w:rsid w:val="00220673"/>
    <w:rsid w:val="00223523"/>
    <w:rsid w:val="00227087"/>
    <w:rsid w:val="0023137E"/>
    <w:rsid w:val="002358EC"/>
    <w:rsid w:val="00253E3B"/>
    <w:rsid w:val="00257474"/>
    <w:rsid w:val="00271A32"/>
    <w:rsid w:val="0027319B"/>
    <w:rsid w:val="0028122D"/>
    <w:rsid w:val="0028156D"/>
    <w:rsid w:val="00293A9F"/>
    <w:rsid w:val="002B77C7"/>
    <w:rsid w:val="002D29C0"/>
    <w:rsid w:val="002D59E6"/>
    <w:rsid w:val="002F3BEF"/>
    <w:rsid w:val="00302D45"/>
    <w:rsid w:val="00303346"/>
    <w:rsid w:val="0031408E"/>
    <w:rsid w:val="00332DBE"/>
    <w:rsid w:val="003332B5"/>
    <w:rsid w:val="00333BF2"/>
    <w:rsid w:val="003508C5"/>
    <w:rsid w:val="00351547"/>
    <w:rsid w:val="00351E25"/>
    <w:rsid w:val="00376409"/>
    <w:rsid w:val="00377555"/>
    <w:rsid w:val="003931B9"/>
    <w:rsid w:val="00395F3E"/>
    <w:rsid w:val="00395F72"/>
    <w:rsid w:val="003A0743"/>
    <w:rsid w:val="003A14FB"/>
    <w:rsid w:val="003A2A88"/>
    <w:rsid w:val="003B3A28"/>
    <w:rsid w:val="003D2AEC"/>
    <w:rsid w:val="003D34B6"/>
    <w:rsid w:val="003E53A2"/>
    <w:rsid w:val="003E6498"/>
    <w:rsid w:val="003F3EA8"/>
    <w:rsid w:val="003F5F96"/>
    <w:rsid w:val="00400AFA"/>
    <w:rsid w:val="0040318D"/>
    <w:rsid w:val="004077A9"/>
    <w:rsid w:val="004443CB"/>
    <w:rsid w:val="0045523B"/>
    <w:rsid w:val="00462CF9"/>
    <w:rsid w:val="00465F42"/>
    <w:rsid w:val="00473693"/>
    <w:rsid w:val="004801ED"/>
    <w:rsid w:val="004815B5"/>
    <w:rsid w:val="00493A4F"/>
    <w:rsid w:val="00496382"/>
    <w:rsid w:val="004A1C51"/>
    <w:rsid w:val="004A5BC5"/>
    <w:rsid w:val="004B7EB7"/>
    <w:rsid w:val="004C570E"/>
    <w:rsid w:val="004C7362"/>
    <w:rsid w:val="004D35D4"/>
    <w:rsid w:val="004E0769"/>
    <w:rsid w:val="004E114D"/>
    <w:rsid w:val="004E602F"/>
    <w:rsid w:val="004F2C93"/>
    <w:rsid w:val="00521DA9"/>
    <w:rsid w:val="00532F08"/>
    <w:rsid w:val="00544ABF"/>
    <w:rsid w:val="00551491"/>
    <w:rsid w:val="00577DDA"/>
    <w:rsid w:val="00582155"/>
    <w:rsid w:val="00597472"/>
    <w:rsid w:val="005A0069"/>
    <w:rsid w:val="005A12A3"/>
    <w:rsid w:val="005B5364"/>
    <w:rsid w:val="005B5E3E"/>
    <w:rsid w:val="005C78AF"/>
    <w:rsid w:val="005D3A7D"/>
    <w:rsid w:val="005E00FD"/>
    <w:rsid w:val="005E7E53"/>
    <w:rsid w:val="005F119A"/>
    <w:rsid w:val="00600D1D"/>
    <w:rsid w:val="00601606"/>
    <w:rsid w:val="00603130"/>
    <w:rsid w:val="00604397"/>
    <w:rsid w:val="0063249B"/>
    <w:rsid w:val="006421EF"/>
    <w:rsid w:val="00647A76"/>
    <w:rsid w:val="00661D13"/>
    <w:rsid w:val="00665F44"/>
    <w:rsid w:val="006819CD"/>
    <w:rsid w:val="006856C4"/>
    <w:rsid w:val="006D55E4"/>
    <w:rsid w:val="006E5BFA"/>
    <w:rsid w:val="006F4B03"/>
    <w:rsid w:val="006F666E"/>
    <w:rsid w:val="00702A6E"/>
    <w:rsid w:val="007258B8"/>
    <w:rsid w:val="00727007"/>
    <w:rsid w:val="00727370"/>
    <w:rsid w:val="00730706"/>
    <w:rsid w:val="00731F53"/>
    <w:rsid w:val="00741B4D"/>
    <w:rsid w:val="00747D71"/>
    <w:rsid w:val="00753D6B"/>
    <w:rsid w:val="007545E4"/>
    <w:rsid w:val="00762B39"/>
    <w:rsid w:val="0077487B"/>
    <w:rsid w:val="0077579E"/>
    <w:rsid w:val="00781372"/>
    <w:rsid w:val="00793F5C"/>
    <w:rsid w:val="007B602B"/>
    <w:rsid w:val="007B7307"/>
    <w:rsid w:val="007D3894"/>
    <w:rsid w:val="007E0C7E"/>
    <w:rsid w:val="00800221"/>
    <w:rsid w:val="0081364A"/>
    <w:rsid w:val="00831BDE"/>
    <w:rsid w:val="008337A0"/>
    <w:rsid w:val="0083578B"/>
    <w:rsid w:val="0084694A"/>
    <w:rsid w:val="00850B3C"/>
    <w:rsid w:val="008531BA"/>
    <w:rsid w:val="00857AA0"/>
    <w:rsid w:val="00866CCA"/>
    <w:rsid w:val="008674D6"/>
    <w:rsid w:val="00867842"/>
    <w:rsid w:val="00867F3B"/>
    <w:rsid w:val="00883BD1"/>
    <w:rsid w:val="0088438A"/>
    <w:rsid w:val="00886D6B"/>
    <w:rsid w:val="00891AC5"/>
    <w:rsid w:val="00892058"/>
    <w:rsid w:val="008C319E"/>
    <w:rsid w:val="008D050F"/>
    <w:rsid w:val="008E596B"/>
    <w:rsid w:val="008F0202"/>
    <w:rsid w:val="008F3A56"/>
    <w:rsid w:val="008F45D1"/>
    <w:rsid w:val="008F68C0"/>
    <w:rsid w:val="00904CE8"/>
    <w:rsid w:val="009113E2"/>
    <w:rsid w:val="00914188"/>
    <w:rsid w:val="00926772"/>
    <w:rsid w:val="00930097"/>
    <w:rsid w:val="009364DD"/>
    <w:rsid w:val="009372A3"/>
    <w:rsid w:val="0095583F"/>
    <w:rsid w:val="0096060A"/>
    <w:rsid w:val="00967DDB"/>
    <w:rsid w:val="00971C16"/>
    <w:rsid w:val="00986515"/>
    <w:rsid w:val="009C5894"/>
    <w:rsid w:val="009D5B80"/>
    <w:rsid w:val="009E4F6C"/>
    <w:rsid w:val="009E6839"/>
    <w:rsid w:val="009F0A93"/>
    <w:rsid w:val="009F1D79"/>
    <w:rsid w:val="009F1E21"/>
    <w:rsid w:val="009F24A8"/>
    <w:rsid w:val="009F2738"/>
    <w:rsid w:val="009F7A21"/>
    <w:rsid w:val="00A14BD3"/>
    <w:rsid w:val="00A171A7"/>
    <w:rsid w:val="00A25EC3"/>
    <w:rsid w:val="00A33DC7"/>
    <w:rsid w:val="00A37573"/>
    <w:rsid w:val="00A41A58"/>
    <w:rsid w:val="00A5478E"/>
    <w:rsid w:val="00A77D16"/>
    <w:rsid w:val="00A85995"/>
    <w:rsid w:val="00A93B37"/>
    <w:rsid w:val="00A95372"/>
    <w:rsid w:val="00AB4D71"/>
    <w:rsid w:val="00AC2888"/>
    <w:rsid w:val="00AD0479"/>
    <w:rsid w:val="00AD2C8A"/>
    <w:rsid w:val="00AF0D5F"/>
    <w:rsid w:val="00B244DB"/>
    <w:rsid w:val="00B26DAF"/>
    <w:rsid w:val="00B32087"/>
    <w:rsid w:val="00B43AA6"/>
    <w:rsid w:val="00B43E3F"/>
    <w:rsid w:val="00B4467D"/>
    <w:rsid w:val="00B44DB5"/>
    <w:rsid w:val="00B44F83"/>
    <w:rsid w:val="00B451EE"/>
    <w:rsid w:val="00B61102"/>
    <w:rsid w:val="00B8033A"/>
    <w:rsid w:val="00BA0751"/>
    <w:rsid w:val="00BA5CFD"/>
    <w:rsid w:val="00BB76DD"/>
    <w:rsid w:val="00BB7EF7"/>
    <w:rsid w:val="00BC07F4"/>
    <w:rsid w:val="00BC2B55"/>
    <w:rsid w:val="00BC3B50"/>
    <w:rsid w:val="00BD33DE"/>
    <w:rsid w:val="00C00FD3"/>
    <w:rsid w:val="00C04F0D"/>
    <w:rsid w:val="00C128E5"/>
    <w:rsid w:val="00C46513"/>
    <w:rsid w:val="00C47162"/>
    <w:rsid w:val="00C6407C"/>
    <w:rsid w:val="00C66A95"/>
    <w:rsid w:val="00C708B3"/>
    <w:rsid w:val="00C72119"/>
    <w:rsid w:val="00C8099F"/>
    <w:rsid w:val="00C910D2"/>
    <w:rsid w:val="00C95EC6"/>
    <w:rsid w:val="00CA5565"/>
    <w:rsid w:val="00CB7358"/>
    <w:rsid w:val="00CC0860"/>
    <w:rsid w:val="00CD17DD"/>
    <w:rsid w:val="00CD2227"/>
    <w:rsid w:val="00CE2447"/>
    <w:rsid w:val="00CF2849"/>
    <w:rsid w:val="00CF5FA4"/>
    <w:rsid w:val="00D05A33"/>
    <w:rsid w:val="00D11FB4"/>
    <w:rsid w:val="00D26481"/>
    <w:rsid w:val="00D372B0"/>
    <w:rsid w:val="00D43C32"/>
    <w:rsid w:val="00D45BF2"/>
    <w:rsid w:val="00D51B38"/>
    <w:rsid w:val="00D53BF8"/>
    <w:rsid w:val="00D5576D"/>
    <w:rsid w:val="00D5780D"/>
    <w:rsid w:val="00D618A0"/>
    <w:rsid w:val="00D746B9"/>
    <w:rsid w:val="00D7754C"/>
    <w:rsid w:val="00D92176"/>
    <w:rsid w:val="00D93460"/>
    <w:rsid w:val="00DD31E0"/>
    <w:rsid w:val="00DE5C4F"/>
    <w:rsid w:val="00DF059B"/>
    <w:rsid w:val="00E01D0F"/>
    <w:rsid w:val="00E02E54"/>
    <w:rsid w:val="00E11ED2"/>
    <w:rsid w:val="00E1648C"/>
    <w:rsid w:val="00E21EDC"/>
    <w:rsid w:val="00E270CB"/>
    <w:rsid w:val="00E32680"/>
    <w:rsid w:val="00E45AC5"/>
    <w:rsid w:val="00E46765"/>
    <w:rsid w:val="00E61E28"/>
    <w:rsid w:val="00E63A61"/>
    <w:rsid w:val="00E665B6"/>
    <w:rsid w:val="00E74F21"/>
    <w:rsid w:val="00E80A4A"/>
    <w:rsid w:val="00E947BE"/>
    <w:rsid w:val="00EB1673"/>
    <w:rsid w:val="00EC0C21"/>
    <w:rsid w:val="00EE51C0"/>
    <w:rsid w:val="00EF018B"/>
    <w:rsid w:val="00F10E7B"/>
    <w:rsid w:val="00F1282E"/>
    <w:rsid w:val="00F16899"/>
    <w:rsid w:val="00F23AF4"/>
    <w:rsid w:val="00F40799"/>
    <w:rsid w:val="00F41F33"/>
    <w:rsid w:val="00F458E1"/>
    <w:rsid w:val="00F52EFD"/>
    <w:rsid w:val="00F75241"/>
    <w:rsid w:val="00F83F44"/>
    <w:rsid w:val="00F87D42"/>
    <w:rsid w:val="00F9212A"/>
    <w:rsid w:val="00FA442A"/>
    <w:rsid w:val="00FA7182"/>
    <w:rsid w:val="00FB2A00"/>
    <w:rsid w:val="00FB32E9"/>
    <w:rsid w:val="00FC0856"/>
    <w:rsid w:val="00FC0BF6"/>
    <w:rsid w:val="00FC5EFB"/>
    <w:rsid w:val="00FD78A4"/>
    <w:rsid w:val="00FE4A8F"/>
    <w:rsid w:val="00FF0AF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8F37F"/>
  <w15:chartTrackingRefBased/>
  <w15:docId w15:val="{F7FD4F96-0199-4B05-A182-0777048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85"/>
  </w:style>
  <w:style w:type="paragraph" w:styleId="Ttulo1">
    <w:name w:val="heading 1"/>
    <w:basedOn w:val="Normal"/>
    <w:next w:val="Normal"/>
    <w:link w:val="Ttulo1Car"/>
    <w:uiPriority w:val="9"/>
    <w:qFormat/>
    <w:rsid w:val="00E9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94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AFD"/>
  </w:style>
  <w:style w:type="paragraph" w:styleId="Piedepgina">
    <w:name w:val="footer"/>
    <w:basedOn w:val="Normal"/>
    <w:link w:val="Piedepgina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FD"/>
  </w:style>
  <w:style w:type="table" w:styleId="Tablaconcuadrcula">
    <w:name w:val="Table Grid"/>
    <w:basedOn w:val="Tablanormal"/>
    <w:uiPriority w:val="39"/>
    <w:rsid w:val="00E6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D5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9E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14BD3"/>
    <w:pPr>
      <w:widowControl w:val="0"/>
      <w:autoSpaceDE w:val="0"/>
      <w:autoSpaceDN w:val="0"/>
      <w:spacing w:after="0" w:line="240" w:lineRule="auto"/>
      <w:ind w:left="62"/>
    </w:pPr>
    <w:rPr>
      <w:rFonts w:ascii="Franklin Gothic Book" w:eastAsia="Franklin Gothic Book" w:hAnsi="Franklin Gothic Book" w:cs="Franklin Gothic Book"/>
      <w:kern w:val="0"/>
      <w:sz w:val="22"/>
      <w:lang w:val="en-US"/>
      <w14:ligatures w14:val="none"/>
    </w:rPr>
  </w:style>
  <w:style w:type="paragraph" w:styleId="Lista">
    <w:name w:val="List"/>
    <w:basedOn w:val="Normal"/>
    <w:uiPriority w:val="99"/>
    <w:unhideWhenUsed/>
    <w:rsid w:val="0095583F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55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583F"/>
  </w:style>
  <w:style w:type="character" w:styleId="Hipervnculovisitado">
    <w:name w:val="FollowedHyperlink"/>
    <w:basedOn w:val="Fuentedeprrafopredeter"/>
    <w:uiPriority w:val="99"/>
    <w:semiHidden/>
    <w:unhideWhenUsed/>
    <w:rsid w:val="0028156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E7E53"/>
    <w:pPr>
      <w:spacing w:before="240" w:after="0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7E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23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372A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AE9-319E-486F-B338-BBB34BFC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Dariel Altamirano</dc:creator>
  <cp:keywords/>
  <dc:description/>
  <cp:lastModifiedBy>Maximiliano Dariel Altamirano</cp:lastModifiedBy>
  <cp:revision>7</cp:revision>
  <cp:lastPrinted>2025-03-05T21:02:00Z</cp:lastPrinted>
  <dcterms:created xsi:type="dcterms:W3CDTF">2025-03-22T10:07:00Z</dcterms:created>
  <dcterms:modified xsi:type="dcterms:W3CDTF">2025-03-22T11:23:00Z</dcterms:modified>
</cp:coreProperties>
</file>