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6690" cy="1570355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5920" cy="156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6pt;margin-top:0.7pt;width:214.6pt;height:123.5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conjunt de clients amb tants clients com té “clients”, categoria desitjada i punts d’interès a visitar.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un enter que representa el nombre de clients del conjunt que tenen la preferència “pref” entre les seves preferències personals.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cert si l’allotjament “hotel” és de la categoria que desitja el conjunt de clients.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el lloc d’origen del viatge del grup de clients.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el lloc de destí del viatge del grup de clients.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la data (amb hora inclosa) de sortida del grup de clients.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Post: Retorna un iterador als punts d’interès prefixats que s’han de visitar sí o sí.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Hora d’un dia a partir del dia de la setmana “dia” i les hores i minuts en format 24h.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franja horària a partir d’un HoraDia inici i final.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punt d’interès de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Retorna el nom del punt d’interès.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codi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 del punt d’interès.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Codi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punt visitable a partir de la informació del punt d’interès i el temps mitjà de visita.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cost del punt visitable. Si és gratis retorna 0. </w:t>
      </w:r>
    </w:p>
    <w:p>
      <w:pPr>
        <w:pStyle w:val="Normal"/>
        <w:spacing w:before="0" w:after="0"/>
        <w:jc w:val="both"/>
        <w:rPr/>
      </w:pPr>
      <w:bookmarkStart w:id="0" w:name="__DdeLink__419_409384992"/>
      <w:bookmarkEnd w:id="0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S’ha afegit la franja horària “fh” al punt visitable.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el temps mitjà de visita.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Post: Retorna cert si el punt visitable està obert en un DiaHora determinat.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Es crea un allotjament a partir de les dades del punt d’interès i la categoria del allotjament.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Retorna el cost per allotjar-se en una habitació doble. Si és gratis retorna 0. </w:t>
      </w:r>
    </w:p>
    <w:p>
      <w:pPr>
        <w:pStyle w:val="Normal"/>
        <w:spacing w:before="0" w:after="0"/>
        <w:jc w:val="both"/>
        <w:rPr/>
      </w:pPr>
      <w:bookmarkStart w:id="1" w:name="__DdeLink__419_4093849921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 xml:space="preserve">Post: Es crea un lloc de nom “nom” i coordenades “coor”.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mitjà de transport de nom “nom”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MitjaTransport(String nom)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 i als punts d’interès on està disponible.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ciutat ha de ser un Lloc registrat. 0 &lt;= preu. 0 &lt; temps.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el lloc “ciutat” a la col·lecció de ciutats on està disponible aquest tipus de transport directe, i assigna un preu i temps estàndard de recorregut en aquest lloc concret (Generarà el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Desplaçament estàndard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).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void afegirLloc(Lloc ciutat, Double preu, Integer temps).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el TrajecteIntern “trajI” als trajectes que fa el mitjà de transport directe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void afegirTrajecte(TrajecteIntern trajI)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MitjaTransportIndirecte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 i les seves estacions.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la estació “est” a la llista d’estacions del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el TrajecteExtern “trajE” als trajectes que fa 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lang w:val="ca-ES"/>
        </w:rPr>
        <w:t>void afegirTrajecte(TrajecteExtern trajE)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estació del mitjà de transport indirecte “mtI” al lloc “ciutat”, amb un temps d’origen i destí de desplaçament en minuts.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Estacio(MitjaTransportIndirecte mtI, 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Desplaçament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juntament amb el mitjà de transport que l’ofereix.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Es crea un Desplaçament d’un mitjà de transport mT amb una durada en minuts, distància i un preu.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esplaçament(MitjaTransport mT, </w:t>
      </w:r>
      <w:r>
        <w:rPr>
          <w:rFonts w:cs="Times New Roman" w:ascii="Times New Roman" w:hAnsi="Times New Roman"/>
          <w:sz w:val="24"/>
          <w:szCs w:val="24"/>
          <w:lang w:val="ca-ES"/>
        </w:rPr>
        <w:t>Double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durada, Double dist, Double preu)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mitjà de transport que ofereix el desplaçament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MitjaTransport obtenirMitja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la durada del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 obtenirDurada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Retorna la distància del  desplaçament en quilòmetres.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 obtenirDist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preu del desplaçament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Double obtenirPreu</w:t>
      </w:r>
      <w:r>
        <w:rPr>
          <w:rFonts w:cs="Times New Roman" w:ascii="Times New Roman" w:hAnsi="Times New Roman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desplaçament entre dos llocs o entre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desplaçament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Desplaçament obtenirDesplaçament()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TrajecteExtern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trajecte entre estacions (associades a llocs).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TrajecteExtern a partir d’un desplaçament, una distància, i estacions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TrajecteExtern(Estacio origen, Estacio desti, Desplaçament desp)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l’estació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l’estació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Lloc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TrajecteIntern refina Trajecte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trajecte entre punts d’interès.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TrajecteInterm a partir d’un desplaçament i punts d’interès d’origen i destí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TrajecteIntern(PuntInteres origen, PuntInteres desti, Desplaçament desp)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punt d’interès d’origen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Retorna el punt d’interès de destí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none"/>
          <w:lang w:val="ca-ES"/>
        </w:rPr>
        <w:t>PuntInteres obtenirDesti()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punts d’interès i trajectes dels viatges, juntament amb els llocs on s’ha passat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trajecte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afegeixTrajecte(Trajecte 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punt d’interès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Afegeix un punt d’interès al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Afegeix un desplaçament al mapa entre dos llocs o entre dos punts d’interès a partir d’un trajecte entre ells.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afegeixDesplaçament(Trajecte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Pre: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tipus == “temps” || tipus == “dist” || tipus == “cost” 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 xml:space="preserve">Retorna un map amb els punts d’interès des d’on es pot anar a partir de pI i el seu desplaçament </w:t>
      </w: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Map&lt;PuntInteres,Desplaçament&gt; obtenirDesp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lsMin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(PuntInteres pI,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tipus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mòdul de càlcul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CalculRutaMapa()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ca-ES"/>
        </w:rPr>
        <w:t>Post: Es crea un mòdul d’entrada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bookmarkStart w:id="2" w:name="__DdeLink__360_1598271519"/>
      <w:bookmarkEnd w:id="2"/>
      <w:r>
        <w:rPr>
          <w:rFonts w:cs="Times New Roman" w:ascii="Times New Roman" w:hAnsi="Times New Roman"/>
          <w:sz w:val="24"/>
          <w:szCs w:val="24"/>
          <w:lang w:val="ca-ES"/>
        </w:rPr>
        <w:t>EntradaSortida()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Post: Mostra la Ruta </w:t>
      </w:r>
      <w:r>
        <w:rPr>
          <w:rFonts w:cs="Times New Roman" w:ascii="Times New Roman" w:hAnsi="Times New Roman"/>
          <w:i/>
          <w:sz w:val="24"/>
          <w:szCs w:val="24"/>
          <w:lang w:val="ca-ES"/>
        </w:rPr>
        <w:t>“resultat”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0296579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LibreOffice/5.1.6.2$Linux_X86_64 LibreOffice_project/10m0$Build-2</Application>
  <Pages>13</Pages>
  <Words>1750</Words>
  <Characters>10147</Characters>
  <CharactersWithSpaces>11664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2017-04-04T23:12:36Z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