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0223" w14:textId="77777777" w:rsidR="00E656DD" w:rsidRPr="00E6241C" w:rsidRDefault="00144757" w:rsidP="00E6241C">
      <w:pPr>
        <w:pStyle w:val="Heading1"/>
        <w:jc w:val="center"/>
        <w:rPr>
          <w:rFonts w:ascii="Arial" w:hAnsi="Arial" w:cs="Arial"/>
          <w:sz w:val="22"/>
          <w:szCs w:val="22"/>
          <w:lang w:val="es-ES"/>
        </w:rPr>
      </w:pPr>
      <w:bookmarkStart w:id="0" w:name="búsqueda-local"/>
      <w:r w:rsidRPr="00E6241C">
        <w:rPr>
          <w:rFonts w:ascii="Arial" w:hAnsi="Arial" w:cs="Arial"/>
          <w:sz w:val="22"/>
          <w:szCs w:val="22"/>
          <w:lang w:val="es-ES"/>
        </w:rPr>
        <w:t>5. BÚSQUEDA LOCAL</w:t>
      </w:r>
    </w:p>
    <w:p w14:paraId="43BCDFAB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" w:name="motivación"/>
      <w:r w:rsidRPr="00E6241C">
        <w:rPr>
          <w:rFonts w:ascii="Arial" w:hAnsi="Arial" w:cs="Arial"/>
          <w:sz w:val="22"/>
          <w:szCs w:val="22"/>
          <w:lang w:val="es-ES"/>
        </w:rPr>
        <w:t>Motivación</w:t>
      </w:r>
    </w:p>
    <w:p w14:paraId="2A21A35D" w14:textId="77777777" w:rsidR="00E6241C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Existen problemas, como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Problema de las 8 Reinas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donde lo único que verdaderamente importa es encontrar el estado objetivo, no el camino hacia el mismo. En este problema,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objetivo es ubicar 8 reinas en un tablero de ajedrez sin que se ataquen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73D4D309" w14:textId="0D53DA98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Bajo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Formulación I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(matriz 8x8 donde se colocan reinas), el tamaño del espacio de estados es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enorme (</w:t>
      </w:r>
      <m:oMath>
        <m:r>
          <w:rPr>
            <w:rFonts w:ascii="Cambria Math" w:hAnsi="Cambria Math" w:cs="Arial"/>
            <w:sz w:val="22"/>
            <w:szCs w:val="22"/>
            <w:lang w:val="es-ES"/>
          </w:rPr>
          <m:t>1</m:t>
        </m:r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,</m:t>
        </m:r>
        <m:r>
          <w:rPr>
            <w:rFonts w:ascii="Cambria Math" w:hAnsi="Cambria Math" w:cs="Arial"/>
            <w:sz w:val="22"/>
            <w:szCs w:val="22"/>
            <w:lang w:val="es-ES"/>
          </w:rPr>
          <m:t>8</m:t>
        </m:r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×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  <w:lang w:val="es-ES"/>
              </w:rPr>
              <m:t>10</m:t>
            </m:r>
          </m:e>
          <m:sup>
            <m:r>
              <w:rPr>
                <w:rFonts w:ascii="Cambria Math" w:hAnsi="Cambria Math" w:cs="Arial"/>
                <w:sz w:val="22"/>
                <w:szCs w:val="22"/>
                <w:lang w:val="es-ES"/>
              </w:rPr>
              <m:t>14</m:t>
            </m:r>
          </m:sup>
        </m:sSup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3FDD6CA0" w14:textId="4D1BCA30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Con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Formulación II*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(tupla donde no se atacan diagonalmente), el número de estados se reduce drásticamente 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2057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En muchos problemas de búsqueda,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si conocemos un estado objetivo, es trivial encontrar una solución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(un camino desde el estado inicial a él).</w:t>
      </w:r>
    </w:p>
    <w:p w14:paraId="2C9D173C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" w:name="X2f20dc1f2826b64bd6feb79c93136d57ec64ada"/>
      <w:bookmarkEnd w:id="1"/>
      <w:r w:rsidRPr="00E6241C">
        <w:rPr>
          <w:rFonts w:ascii="Segoe UI Emoji" w:hAnsi="Segoe UI Emoji" w:cs="Segoe UI Emoji"/>
          <w:sz w:val="22"/>
          <w:szCs w:val="22"/>
        </w:rPr>
        <w:t>💡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Nuevos algoritmos de búsqueda: Búsqueda local</w:t>
      </w:r>
    </w:p>
    <w:p w14:paraId="42141521" w14:textId="77777777" w:rsidR="00E6241C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Para solventar el alto consumo de memoria, surgen nuevos algoritmos que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almacenan el padre, ni los ancestros, ni la frontera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761BE666" w14:textId="41D03241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búsqueda local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mantiene unos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pocos estados en memoria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y, en cada iteración,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actualiza el estado actual por alguno de sus sucesores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eligiéndolo y deteniéndose bajo ciertos criterios. </w:t>
      </w:r>
    </w:p>
    <w:p w14:paraId="14A9BF02" w14:textId="6B24B097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Características generales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Tienen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muy bajo consumo de memoria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pueden encontrar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soluciones razonablemente buenas en espacios muy grandes o infinitos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pero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garantizan completitud ni optimalidad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pueden ciclar y se pueden atascar en estados terminales. </w:t>
      </w:r>
    </w:p>
    <w:p w14:paraId="68963961" w14:textId="79978DE8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Formulación de estados completa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La búsqueda local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es compatible con formulaciones incrementales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(no se puede progresar al llegar a un estado no-objetivo terminal). Se usan formulaciones donde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todas las componentes ya están ubicadas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las acciones simplemente las mueven o intercambian. De esta forma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hay estados terminales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3CAD395B" w14:textId="462C03A1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Costos de camino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Son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irrelevantes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ya que se sigue un único camino sin registrar alternativas inexploradas. </w:t>
      </w:r>
    </w:p>
    <w:p w14:paraId="1676B27E" w14:textId="21940531" w:rsidR="00E6241C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Función objetivo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Es una función </w:t>
      </w:r>
      <m:oMath>
        <m:r>
          <w:rPr>
            <w:rFonts w:ascii="Cambria Math" w:hAnsi="Cambria Math" w:cs="Arial"/>
            <w:sz w:val="22"/>
            <w:szCs w:val="22"/>
          </w:rPr>
          <m:t>f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que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asigna a cada estado un valor numérico (valor objetivo)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La búsqueda local elige los sucesores con el fin 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maximizar (o minimizar)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este valor, buscando que alcance su extremo en los estados objetivos del problema. </w:t>
      </w:r>
    </w:p>
    <w:p w14:paraId="21911BDC" w14:textId="4697EA23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Paisaje del espacio de estados</w:t>
      </w:r>
      <w:r w:rsidRPr="00E6241C">
        <w:rPr>
          <w:rFonts w:ascii="Arial" w:hAnsi="Arial" w:cs="Arial"/>
          <w:sz w:val="22"/>
          <w:szCs w:val="22"/>
          <w:lang w:val="es-ES"/>
        </w:rPr>
        <w:t>: Se explora un paisaje evaluando y modificando estados, subiendo montañas (si se busca maximizar) o bajando valles (si se busca minimizar).</w:t>
      </w:r>
    </w:p>
    <w:p w14:paraId="56E69033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3" w:name="X1b69e7c19cd7cf1df780e2aee968d9da18fcd6b"/>
      <w:bookmarkEnd w:id="2"/>
      <w:r w:rsidRPr="00E6241C">
        <w:rPr>
          <w:rFonts w:ascii="Arial" w:hAnsi="Arial" w:cs="Arial"/>
          <w:sz w:val="22"/>
          <w:szCs w:val="22"/>
          <w:lang w:val="es-ES"/>
        </w:rPr>
        <w:t>Búsqueda de ascensión de colinas (Hill-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climbing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search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>)</w:t>
      </w:r>
    </w:p>
    <w:p w14:paraId="5CE83276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 la búsqueda local más simple (búsqueda local avara). Supongamos que buscamos maximizar: en cada iteración, el algoritmo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mueve al sucesor con mayor valor objetivo, siempre que mejore el valor objetivo actual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hasta atascarse. </w:t>
      </w:r>
    </w:p>
    <w:p w14:paraId="6636E717" w14:textId="153C44A5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Características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Tiene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muy bajo consumo de memoria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nunca cicla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pero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atasca en máximos (locales o globales)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garantiza completitud ni optimalidad</w:t>
      </w:r>
      <w:r w:rsidRPr="00E6241C">
        <w:rPr>
          <w:rFonts w:ascii="Arial" w:hAnsi="Arial" w:cs="Arial"/>
          <w:sz w:val="22"/>
          <w:szCs w:val="22"/>
          <w:lang w:val="es-ES"/>
        </w:rPr>
        <w:t>. ¡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Nunca se mueve a un sucesor que no mejore el valor </w:t>
      </w:r>
      <w:proofErr w:type="gram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actual</w:t>
      </w:r>
      <w:r w:rsidRPr="00E6241C">
        <w:rPr>
          <w:rFonts w:ascii="Arial" w:hAnsi="Arial" w:cs="Arial"/>
          <w:sz w:val="22"/>
          <w:szCs w:val="22"/>
          <w:lang w:val="es-ES"/>
        </w:rPr>
        <w:t>!.</w:t>
      </w:r>
      <w:proofErr w:type="gramEnd"/>
    </w:p>
    <w:p w14:paraId="634C5324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4" w:name="máximos-locales-y-globales"/>
      <w:bookmarkEnd w:id="3"/>
      <w:r w:rsidRPr="00E6241C">
        <w:rPr>
          <w:rFonts w:ascii="Arial" w:hAnsi="Arial" w:cs="Arial"/>
          <w:sz w:val="22"/>
          <w:szCs w:val="22"/>
          <w:lang w:val="es-ES"/>
        </w:rPr>
        <w:t>Máximos locales y globales</w:t>
      </w:r>
    </w:p>
    <w:p w14:paraId="7193508B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El algoritmo de ascensión de colinas realiza un rápido ascenso, pero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al llegar a una cima se atasca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la cual puede ser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máximo global o un máximo local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1B641030" w14:textId="2F83D8A3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Caminos redundantes y mesetas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El algoritmo se atasca en picos, máximos locales planos y terrazas. </w:t>
      </w:r>
    </w:p>
    <w:p w14:paraId="37855C77" w14:textId="701AAD5E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Limitando movimientos laterales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Para escapar de mesetas, se pueden permitir movimientos hacia estados con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valor objetivo igual al actual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Sin embargo,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permitir infinitos movimientos laterales consecutivos no garantiza escapar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ya que se podría estar ciclando o en un máximo local plano. </w:t>
      </w:r>
    </w:p>
    <w:p w14:paraId="021E7A9A" w14:textId="4A79EC47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Con movimientos laterales combinados con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reinicio aleatorio</w:t>
      </w:r>
      <w:r w:rsidRPr="00E6241C">
        <w:rPr>
          <w:rFonts w:ascii="Arial" w:hAnsi="Arial" w:cs="Arial"/>
          <w:sz w:val="22"/>
          <w:szCs w:val="22"/>
          <w:lang w:val="es-ES"/>
        </w:rPr>
        <w:t>, se pueden resolver problemas inmensos (como millones de reinas) en fracciones de minuto.</w:t>
      </w:r>
    </w:p>
    <w:p w14:paraId="66521659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5" w:name="búsqueda-tabú-tabu-search"/>
      <w:bookmarkEnd w:id="4"/>
      <w:r w:rsidRPr="00E6241C">
        <w:rPr>
          <w:rFonts w:ascii="Arial" w:hAnsi="Arial" w:cs="Arial"/>
          <w:sz w:val="22"/>
          <w:szCs w:val="22"/>
          <w:lang w:val="es-ES"/>
        </w:rPr>
        <w:t>Búsqueda Tabú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Tabu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Search)</w:t>
      </w:r>
    </w:p>
    <w:p w14:paraId="6BD6754C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 una búsqueda local que incorpora mejoras a la ascensión de colinas para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escapar de máximos locales que no son globales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Siempre se mueve al sucesor con mejor valor objetivo, ya sea mejor, peor o igual que el actual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58B13D05" w14:textId="7441227D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Lista tabú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Para mitigar el riesgo de ciclar, usa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memoria de corto plazo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restringe su movimiento guardando información de iteraciones pasadas. </w:t>
      </w:r>
    </w:p>
    <w:p w14:paraId="76BEB904" w14:textId="01D50EDF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¿Qué se almacena?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1)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Acciones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(que podrían revertir las recientes), 2)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Estados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(restringe </w:t>
      </w:r>
      <w:proofErr w:type="gramStart"/>
      <w:r w:rsidRPr="00E6241C">
        <w:rPr>
          <w:rFonts w:ascii="Arial" w:hAnsi="Arial" w:cs="Arial"/>
          <w:sz w:val="22"/>
          <w:szCs w:val="22"/>
          <w:lang w:val="es-ES"/>
        </w:rPr>
        <w:t>menos</w:t>
      </w:r>
      <w:proofErr w:type="gramEnd"/>
      <w:r w:rsidRPr="00E6241C">
        <w:rPr>
          <w:rFonts w:ascii="Arial" w:hAnsi="Arial" w:cs="Arial"/>
          <w:sz w:val="22"/>
          <w:szCs w:val="22"/>
          <w:lang w:val="es-ES"/>
        </w:rPr>
        <w:t xml:space="preserve"> pero consume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más tiempo y memoria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) o 3)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Propiedades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(atributos de estados o acciones). </w:t>
      </w:r>
    </w:p>
    <w:p w14:paraId="00446667" w14:textId="65A8456B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¿Por cuánto tiempo?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Mantener los elementos para siempre consumiría memoria excesiva y aumentaría la probabilidad de atascarse. Se usa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Capacidad limitada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(la lista funciona como una cola, borrando lo más viejo) o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Tenor de tabú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(se borran los elementos que superan un límite de iteraciones establecido). </w:t>
      </w:r>
    </w:p>
    <w:p w14:paraId="033B0AB7" w14:textId="037C13DC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Criterio de parada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Como permite empeorar el estado y podría no terminar, requiere un criterio de parada: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iteraciones totales/tiempo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iteraciones sin mejoras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o al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sobrepasar un valor umbral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6F1C4666" w14:textId="4A129E50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Componentes adicionales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7A9638DE" w14:textId="0D8043D1" w:rsidR="00E6241C" w:rsidRDefault="00144757" w:rsidP="00E6241C">
      <w:pPr>
        <w:pStyle w:val="FirstParagraph"/>
        <w:numPr>
          <w:ilvl w:val="0"/>
          <w:numId w:val="1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Criterio de aspiración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Permite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ignorar tabúes si la acción lleva a un estado con un valor objetivo mayor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al del mejor estado encontrado hasta el momento. </w:t>
      </w:r>
    </w:p>
    <w:p w14:paraId="76303B35" w14:textId="0940555B" w:rsidR="00E656DD" w:rsidRPr="00E6241C" w:rsidRDefault="00144757" w:rsidP="00E6241C">
      <w:pPr>
        <w:pStyle w:val="FirstParagraph"/>
        <w:numPr>
          <w:ilvl w:val="0"/>
          <w:numId w:val="1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Diversificación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Mecanismo con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memoria de largo plazo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fuerza la búsqueda en regiones inexploradas (usando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memoria de frecuencia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) mediante estrategias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de reinicio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continuas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335C6028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6" w:name="seteo-de-parámetros"/>
      <w:bookmarkEnd w:id="5"/>
      <w:r w:rsidRPr="00E6241C">
        <w:rPr>
          <w:rFonts w:ascii="Arial" w:hAnsi="Arial" w:cs="Arial"/>
          <w:sz w:val="22"/>
          <w:szCs w:val="22"/>
          <w:lang w:val="es-ES"/>
        </w:rPr>
        <w:t>Seteo de parámetros</w:t>
      </w:r>
    </w:p>
    <w:p w14:paraId="79E1BAC4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Las configuraciones exactas de qué almacenar, por cuánto tiempo, o cuándo parar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determinan experimentalmente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Los </w:t>
      </w:r>
      <w:proofErr w:type="gramStart"/>
      <w:r w:rsidRPr="00E6241C">
        <w:rPr>
          <w:rFonts w:ascii="Arial" w:hAnsi="Arial" w:cs="Arial"/>
          <w:sz w:val="22"/>
          <w:szCs w:val="22"/>
          <w:lang w:val="es-ES"/>
        </w:rPr>
        <w:t>algoritmos tabú</w:t>
      </w:r>
      <w:proofErr w:type="gramEnd"/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son extremadamente sensibles al </w:t>
      </w:r>
      <w:proofErr w:type="spell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seteo</w:t>
      </w:r>
      <w:proofErr w:type="spellEnd"/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de sus parámetros</w:t>
      </w:r>
      <w:r w:rsidRPr="00E6241C">
        <w:rPr>
          <w:rFonts w:ascii="Arial" w:hAnsi="Arial" w:cs="Arial"/>
          <w:sz w:val="22"/>
          <w:szCs w:val="22"/>
          <w:lang w:val="es-ES"/>
        </w:rPr>
        <w:t>, cambiando su performance drásticamente.</w:t>
      </w:r>
    </w:p>
    <w:p w14:paraId="63C6E20B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7" w:name="performance-de-búsqueda-tabú"/>
      <w:bookmarkEnd w:id="6"/>
      <w:r w:rsidRPr="00E6241C">
        <w:rPr>
          <w:rFonts w:ascii="Arial" w:hAnsi="Arial" w:cs="Arial"/>
          <w:sz w:val="22"/>
          <w:szCs w:val="22"/>
        </w:rPr>
        <w:t>Performance de BÚSQUEDA-TABÚ</w:t>
      </w:r>
    </w:p>
    <w:p w14:paraId="5FDAAF1D" w14:textId="77777777" w:rsidR="00E656DD" w:rsidRPr="00E6241C" w:rsidRDefault="00144757" w:rsidP="00E6241C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Tiene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bajo consumo de memoria</w:t>
      </w:r>
      <w:r w:rsidRPr="00E6241C">
        <w:rPr>
          <w:rFonts w:ascii="Arial" w:hAnsi="Arial" w:cs="Arial"/>
          <w:sz w:val="22"/>
          <w:szCs w:val="22"/>
          <w:lang w:val="es-ES"/>
        </w:rPr>
        <w:t>, aunque levemente mayor que la ascensión de colinas.</w:t>
      </w:r>
    </w:p>
    <w:p w14:paraId="637CD3AF" w14:textId="77777777" w:rsidR="00E656DD" w:rsidRPr="00E6241C" w:rsidRDefault="00144757" w:rsidP="00E6241C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se atasca en máximos locales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porque puede moverse a peores valores.</w:t>
      </w:r>
    </w:p>
    <w:p w14:paraId="46D1CCD8" w14:textId="77777777" w:rsidR="00E656DD" w:rsidRPr="00E6241C" w:rsidRDefault="00144757" w:rsidP="00E6241C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Reduce el riesgo de ciclar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gracias a la lista tabú (aunque no lo elimina).</w:t>
      </w:r>
    </w:p>
    <w:p w14:paraId="79AC665D" w14:textId="77777777" w:rsidR="00E656DD" w:rsidRPr="00E6241C" w:rsidRDefault="00144757" w:rsidP="00E6241C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Garantiza terminación mediante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criterio de parada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pero en general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garantiza completitud ni optimalidad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65DFED34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8" w:name="búsqueda-local-en-espacios-continuos"/>
      <w:bookmarkEnd w:id="7"/>
      <w:r w:rsidRPr="00E6241C">
        <w:rPr>
          <w:rFonts w:ascii="Arial" w:hAnsi="Arial" w:cs="Arial"/>
          <w:sz w:val="22"/>
          <w:szCs w:val="22"/>
          <w:lang w:val="es-ES"/>
        </w:rPr>
        <w:t>Búsqueda local en espacios continuos</w:t>
      </w:r>
    </w:p>
    <w:p w14:paraId="5A9BC1A0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En el mundo real (longitud, masa, tiempo), los estados tienen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infinitos sucesores</w:t>
      </w:r>
      <w:r w:rsidRPr="00E6241C">
        <w:rPr>
          <w:rFonts w:ascii="Arial" w:hAnsi="Arial" w:cs="Arial"/>
          <w:sz w:val="22"/>
          <w:szCs w:val="22"/>
          <w:lang w:val="es-ES"/>
        </w:rPr>
        <w:t>, imposibilitando los algoritmos vistos. Ejemplo clásico: Problema de ubicación de aeropuerto, buscando que la suma de las distancias al cuadrado sea mínima.</w:t>
      </w:r>
    </w:p>
    <w:p w14:paraId="245FF9E2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9" w:name="discretizar-vs.-no-discretizar"/>
      <w:bookmarkEnd w:id="8"/>
      <w:r w:rsidRPr="00E6241C">
        <w:rPr>
          <w:rFonts w:ascii="Arial" w:hAnsi="Arial" w:cs="Arial"/>
          <w:sz w:val="22"/>
          <w:szCs w:val="22"/>
          <w:lang w:val="es-ES"/>
        </w:rPr>
        <w:t>Discretizar vs. no discretizar</w:t>
      </w:r>
    </w:p>
    <w:p w14:paraId="05459528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Hay dos formas de abordar espacios continuos: </w:t>
      </w:r>
    </w:p>
    <w:p w14:paraId="65C13B91" w14:textId="00347C35" w:rsidR="00E6241C" w:rsidRDefault="00144757" w:rsidP="00E6241C">
      <w:pPr>
        <w:pStyle w:val="FirstParagraph"/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Discretizar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Consiste en restringir el problema para que el conjunto 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acciones posibles sea finito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(por ejemplo, mover la coordenada en una cantidad fija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±</m:t>
        </m:r>
        <m:r>
          <w:rPr>
            <w:rFonts w:ascii="Cambria Math" w:hAnsi="Cambria Math" w:cs="Arial"/>
            <w:sz w:val="22"/>
            <w:szCs w:val="22"/>
          </w:rPr>
          <m:t>δ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). Luego se resuelve con cualquier algoritmo local ya visto. </w:t>
      </w:r>
    </w:p>
    <w:p w14:paraId="1F269F57" w14:textId="29C52BA5" w:rsidR="006C7A97" w:rsidRPr="00E6241C" w:rsidRDefault="00144757" w:rsidP="00E6241C">
      <w:pPr>
        <w:pStyle w:val="FirstParagraph"/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discretizar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: En el espacio continuo absoluto se usan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conceptos de cálculo matemático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Específicamente, se analiza el campo escalar utilizando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Gradiente (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∇</m:t>
        </m:r>
        <m:r>
          <w:rPr>
            <w:rFonts w:ascii="Cambria Math" w:hAnsi="Cambria Math" w:cs="Arial"/>
            <w:sz w:val="22"/>
            <w:szCs w:val="22"/>
          </w:rPr>
          <m:t>f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compuesto por las derivadas parciales de cada variable.</w:t>
      </w:r>
      <w:bookmarkStart w:id="10" w:name="Xd9cf491eacc5e443403eaea8b6e2f53fc2b8f76"/>
      <w:bookmarkEnd w:id="0"/>
      <w:bookmarkEnd w:id="9"/>
    </w:p>
    <w:p w14:paraId="181352CD" w14:textId="18E4DE08" w:rsidR="00E656DD" w:rsidRPr="00E6241C" w:rsidRDefault="00144757" w:rsidP="00E6241C">
      <w:pPr>
        <w:pStyle w:val="Heading1"/>
        <w:jc w:val="center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>6. Problemas de Satisfacción de Restricciones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CSPs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>)</w:t>
      </w:r>
    </w:p>
    <w:p w14:paraId="385C308E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1" w:name="más-definiciones-de-csps"/>
      <w:r w:rsidRPr="00E6241C">
        <w:rPr>
          <w:rFonts w:ascii="Arial" w:hAnsi="Arial" w:cs="Arial"/>
          <w:sz w:val="22"/>
          <w:szCs w:val="22"/>
          <w:lang w:val="es-ES"/>
        </w:rPr>
        <w:t xml:space="preserve">Más definiciones de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CSPs</w:t>
      </w:r>
      <w:proofErr w:type="spellEnd"/>
    </w:p>
    <w:p w14:paraId="59C6882D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Un Problema de Satisfacción de Restricciones (CSP) se define por un conjunto 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variables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dominios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restricciones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43BF8643" w14:textId="5AB30A35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Soluciones: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asignación asocia un valor a algunas o todas las variables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solución es una asignación consistente y completa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(no siempre es única).</w:t>
      </w:r>
    </w:p>
    <w:p w14:paraId="258E878A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2" w:name="clasificación-de-variables"/>
      <w:bookmarkEnd w:id="11"/>
      <w:r w:rsidRPr="00E6241C">
        <w:rPr>
          <w:rFonts w:ascii="Arial" w:hAnsi="Arial" w:cs="Arial"/>
          <w:sz w:val="22"/>
          <w:szCs w:val="22"/>
          <w:lang w:val="es-ES"/>
        </w:rPr>
        <w:t>Clasificación de variables</w:t>
      </w:r>
    </w:p>
    <w:p w14:paraId="4D4CB1A4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Según su dominio, una variable se clasifica en: </w:t>
      </w:r>
    </w:p>
    <w:p w14:paraId="73DA2850" w14:textId="6A46A03E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Discreta finita: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Tiene un dominio con una cantidad finita de valores. El estudio de la unidad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limita a este tipo de variables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65B321F0" w14:textId="327E63FC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Discreta infinita: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Por ejemplo, los números Naturales. </w:t>
      </w:r>
    </w:p>
    <w:p w14:paraId="67F292BF" w14:textId="35CE7EE2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Continua: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Por ejemplo, los números Reales.</w:t>
      </w:r>
    </w:p>
    <w:p w14:paraId="5FF48C84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13" w:name="clasificación-de-restricciones"/>
      <w:bookmarkEnd w:id="12"/>
      <w:proofErr w:type="spellStart"/>
      <w:r w:rsidRPr="00E6241C">
        <w:rPr>
          <w:rFonts w:ascii="Arial" w:hAnsi="Arial" w:cs="Arial"/>
          <w:sz w:val="22"/>
          <w:szCs w:val="22"/>
        </w:rPr>
        <w:t>Clasificación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6241C">
        <w:rPr>
          <w:rFonts w:ascii="Arial" w:hAnsi="Arial" w:cs="Arial"/>
          <w:sz w:val="22"/>
          <w:szCs w:val="22"/>
        </w:rPr>
        <w:t>restricciones</w:t>
      </w:r>
      <w:proofErr w:type="spellEnd"/>
    </w:p>
    <w:p w14:paraId="43BF89B5" w14:textId="77777777" w:rsidR="00E656DD" w:rsidRPr="00E6241C" w:rsidRDefault="00144757" w:rsidP="00E6241C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Unaria: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Restringe el valor de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única variable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Observación 1: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Toda restricción unaria puede eliminarse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sz w:val="22"/>
          <w:szCs w:val="22"/>
          <w:lang w:val="es-ES"/>
        </w:rPr>
        <w:t>modificando el dominio de la variable.</w:t>
      </w:r>
    </w:p>
    <w:p w14:paraId="2612B1DB" w14:textId="77777777" w:rsidR="00E656DD" w:rsidRPr="00E6241C" w:rsidRDefault="00144757" w:rsidP="00E6241C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E6241C">
        <w:rPr>
          <w:rFonts w:ascii="Arial" w:hAnsi="Arial" w:cs="Arial"/>
          <w:b/>
          <w:bCs/>
          <w:sz w:val="22"/>
          <w:szCs w:val="22"/>
        </w:rPr>
        <w:t>Binaria</w:t>
      </w:r>
      <w:proofErr w:type="spellEnd"/>
      <w:r w:rsidRPr="00E6241C">
        <w:rPr>
          <w:rFonts w:ascii="Arial" w:hAnsi="Arial" w:cs="Arial"/>
          <w:b/>
          <w:bCs/>
          <w:sz w:val="22"/>
          <w:szCs w:val="22"/>
        </w:rPr>
        <w:t>:</w:t>
      </w:r>
      <w:r w:rsidRPr="00E624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6241C">
        <w:rPr>
          <w:rFonts w:ascii="Arial" w:hAnsi="Arial" w:cs="Arial"/>
          <w:sz w:val="22"/>
          <w:szCs w:val="22"/>
        </w:rPr>
        <w:t>Relaciona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</w:t>
      </w:r>
      <w:r w:rsidRPr="00E6241C">
        <w:rPr>
          <w:rFonts w:ascii="Arial" w:hAnsi="Arial" w:cs="Arial"/>
          <w:b/>
          <w:bCs/>
          <w:sz w:val="22"/>
          <w:szCs w:val="22"/>
        </w:rPr>
        <w:t>dos variables</w:t>
      </w:r>
      <w:r w:rsidRPr="00E6241C">
        <w:rPr>
          <w:rFonts w:ascii="Arial" w:hAnsi="Arial" w:cs="Arial"/>
          <w:sz w:val="22"/>
          <w:szCs w:val="22"/>
        </w:rPr>
        <w:t>.</w:t>
      </w:r>
    </w:p>
    <w:p w14:paraId="363DF4E0" w14:textId="77777777" w:rsidR="00E656DD" w:rsidRPr="00E6241C" w:rsidRDefault="00144757" w:rsidP="00E6241C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Global: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Relaciona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número arbitrario de variables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Observación 2: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Toda restricción global puede transformarse en un conjunto de restricciones binarias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01E818CF" w14:textId="77777777" w:rsidR="00E656DD" w:rsidRPr="00E6241C" w:rsidRDefault="00144757" w:rsidP="00E6241C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Observación 3: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Todo CSP se puede transformar en un CSP equivalente que tiene únicamente restricciones binarias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400C7219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4" w:name="grafo-de-restricciones"/>
      <w:bookmarkEnd w:id="13"/>
      <w:r w:rsidRPr="00E6241C">
        <w:rPr>
          <w:rFonts w:ascii="Arial" w:hAnsi="Arial" w:cs="Arial"/>
          <w:sz w:val="22"/>
          <w:szCs w:val="22"/>
          <w:lang w:val="es-ES"/>
        </w:rPr>
        <w:t>Grafo de restricciones</w:t>
      </w:r>
    </w:p>
    <w:p w14:paraId="38820C11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Los CSP se visualizan con grafos donde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los nodos son las variables y los arcos conectan a los pares de variables que participan en una restricción binaria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7015B0A1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5" w:name="búsqueda-clásica-formulación-para-csps"/>
      <w:bookmarkEnd w:id="14"/>
      <w:r w:rsidRPr="00E6241C">
        <w:rPr>
          <w:rFonts w:ascii="Arial" w:hAnsi="Arial" w:cs="Arial"/>
          <w:sz w:val="22"/>
          <w:szCs w:val="22"/>
          <w:lang w:val="es-ES"/>
        </w:rPr>
        <w:t xml:space="preserve">Búsqueda clásica / Formulación para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CSPs</w:t>
      </w:r>
      <w:proofErr w:type="spellEnd"/>
    </w:p>
    <w:p w14:paraId="013E7E3C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Podemos convertir un CSP en un problema de búsqueda. </w:t>
      </w:r>
    </w:p>
    <w:p w14:paraId="56CEF357" w14:textId="5C1A181B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Estados: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Son todas las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asignaciones consistentes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(parciales o completas). </w:t>
      </w:r>
    </w:p>
    <w:p w14:paraId="479DBDE4" w14:textId="701BB15A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Estado inicial: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Asignación vacía {}. </w:t>
      </w:r>
    </w:p>
    <w:p w14:paraId="269D1D29" w14:textId="716FB8F6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Asignar a una variable no asignada un valor de su dominio de modo que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mantenga la asignación consistente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312CBB26" w14:textId="6617AB87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Modelo de transiciones: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Integra la variable y su valor a la asignación parcial actual. </w:t>
      </w:r>
    </w:p>
    <w:p w14:paraId="0A4EE6C3" w14:textId="351C451E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Test objetivo: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¿La asignación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es </w:t>
      </w:r>
      <w:proofErr w:type="gram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completa</w:t>
      </w:r>
      <w:r w:rsidRPr="00E6241C">
        <w:rPr>
          <w:rFonts w:ascii="Arial" w:hAnsi="Arial" w:cs="Arial"/>
          <w:sz w:val="22"/>
          <w:szCs w:val="22"/>
          <w:lang w:val="es-ES"/>
        </w:rPr>
        <w:t>?.</w:t>
      </w:r>
      <w:proofErr w:type="gramEnd"/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246CC37A" w14:textId="18945908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Costo de camino: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Es la suma de los costos individuales, donde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cada acción tiene un costo de 1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0B260322" w14:textId="0E28462D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Tamaño del árbol de búsqueda: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El número de asignaciones completas está dado por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el producto de los cardinales de los dominios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4C52DF88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6" w:name="X815721e963b0a071928e80cd7b843453bb0385c"/>
      <w:bookmarkEnd w:id="15"/>
      <w:r w:rsidRPr="00E6241C">
        <w:rPr>
          <w:rFonts w:ascii="Arial" w:hAnsi="Arial" w:cs="Arial"/>
          <w:sz w:val="22"/>
          <w:szCs w:val="22"/>
          <w:lang w:val="es-ES"/>
        </w:rPr>
        <w:t>Algoritmo de búsqueda vuelta atrás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Backtracking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>)</w:t>
      </w:r>
    </w:p>
    <w:p w14:paraId="22563661" w14:textId="77777777" w:rsidR="00E656DD" w:rsidRPr="00E6241C" w:rsidRDefault="00144757" w:rsidP="00E6241C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 una implementación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recursiva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elige un valor consistente para una variable, y se repite hasta hallar una asignación completa.</w:t>
      </w:r>
    </w:p>
    <w:p w14:paraId="6070F623" w14:textId="77777777" w:rsidR="00E656DD" w:rsidRPr="00E6241C" w:rsidRDefault="00144757" w:rsidP="00E6241C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Si a una variable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le quedan valores consistentes, devuelve un fallo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la búsqueda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retrocede a la última llamada abierta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689F80D1" w14:textId="77777777" w:rsidR="00E656DD" w:rsidRPr="00E6241C" w:rsidRDefault="00144757" w:rsidP="00E6241C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Usa implícitamente el mismo estado inicial, acciones y test objetivo para cualquier problema; es decir,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necesita funciones específicas del problema a resolver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4A1DC58A" w14:textId="77777777" w:rsidR="00E656DD" w:rsidRPr="00E6241C" w:rsidRDefault="00144757" w:rsidP="00E6241C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Garantiza la completitud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siempre y cuando los dominios sean finitos.</w:t>
      </w:r>
    </w:p>
    <w:p w14:paraId="73302362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7" w:name="búsqueda-local-1"/>
      <w:bookmarkEnd w:id="16"/>
      <w:r w:rsidRPr="00E6241C">
        <w:rPr>
          <w:rFonts w:ascii="Arial" w:hAnsi="Arial" w:cs="Arial"/>
          <w:sz w:val="22"/>
          <w:szCs w:val="22"/>
          <w:lang w:val="es-ES"/>
        </w:rPr>
        <w:t>Búsqueda local</w:t>
      </w:r>
    </w:p>
    <w:p w14:paraId="75DBE9FD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Otra alternativa para resolver un CSP es mediante la búsqueda local, que requiere: </w:t>
      </w:r>
    </w:p>
    <w:p w14:paraId="468DE232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1.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Formulación de estados completa: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3B34315A" w14:textId="0CE1B9A9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Los estados son las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asignaciones completas (ya sean consistentes o inconsistentes)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705EA7C6" w14:textId="4A9C30EE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acciones representan reasignar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a una variable otro valor de su dominio. </w:t>
      </w:r>
    </w:p>
    <w:p w14:paraId="0282F2DE" w14:textId="650DFE90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proofErr w:type="gramStart"/>
      <w:r w:rsidRPr="00E6241C">
        <w:rPr>
          <w:rFonts w:ascii="Arial" w:hAnsi="Arial" w:cs="Arial"/>
          <w:sz w:val="22"/>
          <w:szCs w:val="22"/>
          <w:lang w:val="es-ES"/>
        </w:rPr>
        <w:t>El test</w:t>
      </w:r>
      <w:proofErr w:type="gramEnd"/>
      <w:r w:rsidRPr="00E6241C">
        <w:rPr>
          <w:rFonts w:ascii="Arial" w:hAnsi="Arial" w:cs="Arial"/>
          <w:sz w:val="22"/>
          <w:szCs w:val="22"/>
          <w:lang w:val="es-ES"/>
        </w:rPr>
        <w:t xml:space="preserve"> objetivo valida si el estado es consistente. </w:t>
      </w:r>
    </w:p>
    <w:p w14:paraId="7E17D970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2.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Función objetivo: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35448EF" w14:textId="500F658F" w:rsid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La función </w:t>
      </w:r>
      <m:oMath>
        <m:r>
          <w:rPr>
            <w:rFonts w:ascii="Cambria Math" w:hAnsi="Cambria Math" w:cs="Arial"/>
            <w:sz w:val="22"/>
            <w:szCs w:val="22"/>
          </w:rPr>
          <m:t>f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se define como el número de restricciones violadas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por una asignación. </w:t>
      </w:r>
    </w:p>
    <w:p w14:paraId="280A7C42" w14:textId="79B80DEA" w:rsidR="00E656DD" w:rsidRPr="00E6241C" w:rsidRDefault="00144757" w:rsidP="00E6241C">
      <w:pPr>
        <w:pStyle w:val="FirstParagraph"/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objetivo es minimizar </w:t>
      </w:r>
      <m:oMath>
        <m:r>
          <w:rPr>
            <w:rFonts w:ascii="Cambria Math" w:hAnsi="Cambria Math" w:cs="Arial"/>
            <w:sz w:val="22"/>
            <w:szCs w:val="22"/>
          </w:rPr>
          <m:t>f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(o maximizar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-</m:t>
        </m:r>
        <m:r>
          <w:rPr>
            <w:rFonts w:ascii="Cambria Math" w:hAnsi="Cambria Math" w:cs="Arial"/>
            <w:sz w:val="22"/>
            <w:szCs w:val="22"/>
          </w:rPr>
          <m:t>f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); siendo </w:t>
      </w:r>
      <m:oMath>
        <m:r>
          <w:rPr>
            <w:rFonts w:ascii="Cambria Math" w:hAnsi="Cambria Math" w:cs="Arial"/>
            <w:sz w:val="22"/>
            <w:szCs w:val="22"/>
            <w:lang w:val="es-ES"/>
          </w:rPr>
          <m:t>0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el mínimo global que indica que se halló una solución.</w:t>
      </w:r>
    </w:p>
    <w:p w14:paraId="354DAC85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18" w:name="backtracking-mejorado"/>
      <w:bookmarkEnd w:id="17"/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Backtracking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mejorado</w:t>
      </w:r>
    </w:p>
    <w:p w14:paraId="7FE03B29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Los algoritmos de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backtracking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requieren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criterios (estáticos o dinámicos)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para elegir la próxima variable a asignar y para ordenar sus valores. Estas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buenas decisiones pueden evitar retrocesos futuros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acelerar la búsqueda independientemente del problema específico.</w:t>
      </w:r>
    </w:p>
    <w:p w14:paraId="584A93B9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19" w:name="X33f514b2bade07a3d31c165eedbb295264537a4"/>
      <w:bookmarkEnd w:id="18"/>
      <w:r w:rsidRPr="00E6241C">
        <w:rPr>
          <w:rFonts w:ascii="Arial" w:hAnsi="Arial" w:cs="Arial"/>
          <w:sz w:val="22"/>
          <w:szCs w:val="22"/>
        </w:rPr>
        <w:t>3. Comprobación hacia adelante (Forward checking)</w:t>
      </w:r>
    </w:p>
    <w:p w14:paraId="4011F58D" w14:textId="77777777" w:rsidR="00E656DD" w:rsidRPr="00E6241C" w:rsidRDefault="00144757" w:rsidP="00E6241C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Regla: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Siempre que se asigna una variable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, se revisan las variables no asignadas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relacionadas y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quitan de su dominio los valores que sean inconsistentes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con la nueva asignación.</w:t>
      </w:r>
    </w:p>
    <w:p w14:paraId="0C05F7CB" w14:textId="77777777" w:rsidR="00E656DD" w:rsidRPr="00E6241C" w:rsidRDefault="00144757" w:rsidP="00E6241C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Si alguna variable no asignada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queda con dominio vacío, la asignación es inconsistente y se debe retroceder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5BFFEADB" w14:textId="77777777" w:rsidR="00E656DD" w:rsidRPr="00E6241C" w:rsidRDefault="00144757" w:rsidP="00E6241C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Ventajas: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Es fácil de incorporar,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reduce el tamaño de los dominios (y el tiempo de </w:t>
      </w:r>
      <w:proofErr w:type="spell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backtracking</w:t>
      </w:r>
      <w:proofErr w:type="spellEnd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>, y detecta anticipadamente algunas inconsistencias.</w:t>
      </w:r>
    </w:p>
    <w:p w14:paraId="03E1B1AC" w14:textId="77777777" w:rsidR="00E656DD" w:rsidRPr="00E6241C" w:rsidRDefault="00144757" w:rsidP="00E6241C">
      <w:pPr>
        <w:pStyle w:val="Compact"/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Limitaciones: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Sólo restringe los dominios de las variables directamente relacionadas a la recién asignada; es decir,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no mira lo suficientemente adelante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entre variables que aún no han sido asignadas.</w:t>
      </w:r>
    </w:p>
    <w:p w14:paraId="0469CC5C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20" w:name="arco-consistencia"/>
      <w:bookmarkEnd w:id="19"/>
      <w:r w:rsidRPr="00E6241C">
        <w:rPr>
          <w:rFonts w:ascii="Arial" w:hAnsi="Arial" w:cs="Arial"/>
          <w:sz w:val="22"/>
          <w:szCs w:val="22"/>
        </w:rPr>
        <w:t xml:space="preserve">Arco </w:t>
      </w:r>
      <w:proofErr w:type="spellStart"/>
      <w:r w:rsidRPr="00E6241C">
        <w:rPr>
          <w:rFonts w:ascii="Arial" w:hAnsi="Arial" w:cs="Arial"/>
          <w:sz w:val="22"/>
          <w:szCs w:val="22"/>
        </w:rPr>
        <w:t>consistencia</w:t>
      </w:r>
      <w:proofErr w:type="spellEnd"/>
    </w:p>
    <w:p w14:paraId="69D193BA" w14:textId="77777777" w:rsidR="00E656DD" w:rsidRPr="00E6241C" w:rsidRDefault="00144757" w:rsidP="00E6241C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Decimos que una variable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es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arco-consistente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con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si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para todo valor en el dominio de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, existe algún valor en el dominio de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que cumple la restricción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las relaciona.</w:t>
      </w:r>
    </w:p>
    <w:p w14:paraId="281D2A27" w14:textId="77777777" w:rsidR="00E656DD" w:rsidRPr="00E6241C" w:rsidRDefault="00144757" w:rsidP="00E6241C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 posible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forzar la arco-consistencia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eliminando del dominio de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todos los valores que no cumplan la relación.</w:t>
      </w:r>
    </w:p>
    <w:p w14:paraId="01E6DD02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21" w:name="propagación-de-restricciones"/>
      <w:bookmarkEnd w:id="20"/>
      <w:r w:rsidRPr="00E6241C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E6241C">
        <w:rPr>
          <w:rFonts w:ascii="Arial" w:hAnsi="Arial" w:cs="Arial"/>
          <w:sz w:val="22"/>
          <w:szCs w:val="22"/>
        </w:rPr>
        <w:t>Propagación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6241C">
        <w:rPr>
          <w:rFonts w:ascii="Arial" w:hAnsi="Arial" w:cs="Arial"/>
          <w:sz w:val="22"/>
          <w:szCs w:val="22"/>
        </w:rPr>
        <w:t>restricciones</w:t>
      </w:r>
      <w:proofErr w:type="spellEnd"/>
    </w:p>
    <w:p w14:paraId="10B94A1B" w14:textId="77777777" w:rsidR="00E656DD" w:rsidRPr="00E6241C" w:rsidRDefault="00144757" w:rsidP="00E6241C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La comprobación hacia adelante y la arco-consistencia son formas de inferencia llamadas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propagación de restricciones: usar las restricciones para descartar valores inconsistentes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2F5CA004" w14:textId="77777777" w:rsidR="00E656DD" w:rsidRPr="00E6241C" w:rsidRDefault="00144757" w:rsidP="00E6241C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Restringir el dominio de una variable permite restringir el de otras, generando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cadena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0F737865" w14:textId="77777777" w:rsidR="00E656DD" w:rsidRPr="00E6241C" w:rsidRDefault="00144757" w:rsidP="00E6241C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lastRenderedPageBreak/>
        <w:t xml:space="preserve">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Mantenimiento de la Consistencia de Arco (MCA o AC-3)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impone la arco-consistencia iterativamente hasta que no hay más cambios en los dominios, siendo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algoritmo estrictamente más potente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la comprobación hacia adelante.</w:t>
      </w:r>
    </w:p>
    <w:p w14:paraId="5BDE8458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</w:rPr>
      </w:pPr>
      <w:bookmarkStart w:id="22" w:name="restricciones-globales-alldiff-y-atmost"/>
      <w:bookmarkEnd w:id="21"/>
      <w:proofErr w:type="spellStart"/>
      <w:r w:rsidRPr="00E6241C">
        <w:rPr>
          <w:rFonts w:ascii="Arial" w:hAnsi="Arial" w:cs="Arial"/>
          <w:sz w:val="22"/>
          <w:szCs w:val="22"/>
        </w:rPr>
        <w:t>Restricciones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6241C">
        <w:rPr>
          <w:rFonts w:ascii="Arial" w:hAnsi="Arial" w:cs="Arial"/>
          <w:sz w:val="22"/>
          <w:szCs w:val="22"/>
        </w:rPr>
        <w:t>globales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6241C">
        <w:rPr>
          <w:rFonts w:ascii="Arial" w:hAnsi="Arial" w:cs="Arial"/>
          <w:sz w:val="22"/>
          <w:szCs w:val="22"/>
        </w:rPr>
        <w:t>Alldiff</w:t>
      </w:r>
      <w:proofErr w:type="spellEnd"/>
      <w:r w:rsidRPr="00E6241C">
        <w:rPr>
          <w:rFonts w:ascii="Arial" w:hAnsi="Arial" w:cs="Arial"/>
          <w:sz w:val="22"/>
          <w:szCs w:val="22"/>
        </w:rPr>
        <w:t xml:space="preserve"> y Atmost</w:t>
      </w:r>
    </w:p>
    <w:p w14:paraId="02881304" w14:textId="77777777" w:rsidR="00E656DD" w:rsidRPr="00E6241C" w:rsidRDefault="00144757" w:rsidP="00E6241C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Alldiff</w:t>
      </w:r>
      <w:proofErr w:type="spellEnd"/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(Todas distintas):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Test de inconsistencia: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Si hay </w:t>
      </w:r>
      <m:oMath>
        <m:r>
          <w:rPr>
            <w:rFonts w:ascii="Cambria Math" w:hAnsi="Cambria Math" w:cs="Arial"/>
            <w:sz w:val="22"/>
            <w:szCs w:val="22"/>
          </w:rPr>
          <m:t>n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posibles valores distintos para </w:t>
      </w:r>
      <m:oMath>
        <m:r>
          <w:rPr>
            <w:rFonts w:ascii="Cambria Math" w:hAnsi="Cambria Math" w:cs="Arial"/>
            <w:sz w:val="22"/>
            <w:szCs w:val="22"/>
          </w:rPr>
          <m:t>m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variables, y </w:t>
      </w:r>
      <m:oMath>
        <m:r>
          <w:rPr>
            <w:rFonts w:ascii="Cambria Math" w:hAnsi="Cambria Math" w:cs="Arial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&lt;</m:t>
        </m:r>
        <m:r>
          <w:rPr>
            <w:rFonts w:ascii="Cambria Math" w:hAnsi="Cambria Math" w:cs="Arial"/>
            <w:sz w:val="22"/>
            <w:szCs w:val="22"/>
          </w:rPr>
          <m:t>m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, la restricción no se puede verificar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394E3B46" w14:textId="77777777" w:rsidR="00E656DD" w:rsidRPr="00E6241C" w:rsidRDefault="00144757" w:rsidP="00E6241C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Atmost</w:t>
      </w:r>
      <w:proofErr w:type="spellEnd"/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(A lo sumo):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Test de inconsistencia: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Si la suma del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menor valor de cada dominio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de las variables es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mayor al tope </w:t>
      </w:r>
      <m:oMath>
        <m:r>
          <w:rPr>
            <w:rFonts w:ascii="Cambria Math" w:hAnsi="Cambria Math" w:cs="Arial"/>
            <w:sz w:val="22"/>
            <w:szCs w:val="22"/>
          </w:rPr>
          <m:t>K</m:t>
        </m:r>
      </m:oMath>
      <w:r w:rsidRPr="00E6241C">
        <w:rPr>
          <w:rFonts w:ascii="Arial" w:hAnsi="Arial" w:cs="Arial"/>
          <w:sz w:val="22"/>
          <w:szCs w:val="22"/>
          <w:lang w:val="es-ES"/>
        </w:rPr>
        <w:t>, el CSP no tiene solución.</w:t>
      </w:r>
    </w:p>
    <w:p w14:paraId="0944B677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3" w:name="X1b37f3d979180ade2c865d3d3ced8157ef26a41"/>
      <w:bookmarkEnd w:id="22"/>
      <w:r w:rsidRPr="00E6241C">
        <w:rPr>
          <w:rFonts w:ascii="Arial" w:hAnsi="Arial" w:cs="Arial"/>
          <w:sz w:val="22"/>
          <w:szCs w:val="22"/>
          <w:lang w:val="es-ES"/>
        </w:rPr>
        <w:t>Estructura de los problemas y Teoría de grafos</w:t>
      </w:r>
    </w:p>
    <w:p w14:paraId="2C18A908" w14:textId="77777777" w:rsidR="00E656DD" w:rsidRPr="00E6241C" w:rsidRDefault="00144757" w:rsidP="00E6241C">
      <w:pPr>
        <w:pStyle w:val="Compact"/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La dificultad para resolver un CSP está ligada a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estructura del grafo de restricciones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49195B6B" w14:textId="77777777" w:rsidR="00E656DD" w:rsidRPr="00E6241C" w:rsidRDefault="00144757" w:rsidP="00E6241C">
      <w:pPr>
        <w:pStyle w:val="Compact"/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Componente conexa: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Es un subgrafo inducido que es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conexo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(todo par de vértices tiene un camino) y </w:t>
      </w:r>
      <w:proofErr w:type="spellStart"/>
      <w:r w:rsidRPr="00E6241C">
        <w:rPr>
          <w:rFonts w:ascii="Arial" w:hAnsi="Arial" w:cs="Arial"/>
          <w:b/>
          <w:bCs/>
          <w:sz w:val="22"/>
          <w:szCs w:val="22"/>
          <w:lang w:val="es-ES"/>
        </w:rPr>
        <w:t>maximal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(se desconecta si se agrega otro vértice).</w:t>
      </w:r>
    </w:p>
    <w:p w14:paraId="6CD4E498" w14:textId="77777777" w:rsidR="00E656DD" w:rsidRPr="00E6241C" w:rsidRDefault="00144757" w:rsidP="00E6241C">
      <w:pPr>
        <w:pStyle w:val="Compact"/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Cada componente conexa corresponde 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un subproblema independiente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3E529B6C" w14:textId="77777777" w:rsidR="00E656DD" w:rsidRPr="00E6241C" w:rsidRDefault="00144757" w:rsidP="00E6241C">
      <w:pPr>
        <w:pStyle w:val="Compact"/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Ventajas: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Dividir un problema en </w:t>
      </w:r>
      <m:oMath>
        <m:r>
          <w:rPr>
            <w:rFonts w:ascii="Cambria Math" w:hAnsi="Cambria Math" w:cs="Arial"/>
            <w:sz w:val="22"/>
            <w:szCs w:val="22"/>
          </w:rPr>
          <m:t>k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subproblemas independientes reduce la complejidad computacional masivamente, pasando de tener una cantidad de asignaciones de </w:t>
      </w:r>
      <m:oMath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n</m:t>
            </m:r>
          </m:sup>
        </m:sSup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a </w:t>
      </w:r>
      <m:oMath>
        <m:r>
          <w:rPr>
            <w:rFonts w:ascii="Cambria Math" w:hAnsi="Cambria Math" w:cs="Arial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⋅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/</m:t>
            </m:r>
            <m:r>
              <w:rPr>
                <w:rFonts w:ascii="Cambria Math" w:hAnsi="Cambria Math" w:cs="Arial"/>
                <w:sz w:val="22"/>
                <w:szCs w:val="22"/>
              </w:rPr>
              <m:t>k</m:t>
            </m:r>
          </m:sup>
        </m:sSup>
      </m:oMath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02214FFC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>Aquí tienes la información de la Unidad 7 condensada detalladamente, manteniendo los subtítulos, destacando lo más importante en negrita y con sus respectivas citas:</w:t>
      </w:r>
    </w:p>
    <w:p w14:paraId="5306308A" w14:textId="77777777" w:rsidR="00E656DD" w:rsidRPr="00E6241C" w:rsidRDefault="00144757" w:rsidP="00E6241C">
      <w:pPr>
        <w:pStyle w:val="Heading1"/>
        <w:jc w:val="center"/>
        <w:rPr>
          <w:rFonts w:ascii="Arial" w:hAnsi="Arial" w:cs="Arial"/>
          <w:sz w:val="22"/>
          <w:szCs w:val="22"/>
          <w:lang w:val="es-ES"/>
        </w:rPr>
      </w:pPr>
      <w:bookmarkStart w:id="24" w:name="búsquedas-inspiradas-en-la-naturaleza"/>
      <w:bookmarkEnd w:id="10"/>
      <w:bookmarkEnd w:id="23"/>
      <w:r w:rsidRPr="00E6241C">
        <w:rPr>
          <w:rFonts w:ascii="Arial" w:hAnsi="Arial" w:cs="Arial"/>
          <w:sz w:val="22"/>
          <w:szCs w:val="22"/>
          <w:lang w:val="es-ES"/>
        </w:rPr>
        <w:t>7. Búsquedas inspiradas en la naturaleza</w:t>
      </w:r>
    </w:p>
    <w:p w14:paraId="2F810E9B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5" w:name="la-naturaleza-como-fuente-de-inspiración"/>
      <w:r w:rsidRPr="00E6241C">
        <w:rPr>
          <w:rFonts w:ascii="Arial" w:hAnsi="Arial" w:cs="Arial"/>
          <w:sz w:val="22"/>
          <w:szCs w:val="22"/>
          <w:lang w:val="es-ES"/>
        </w:rPr>
        <w:t>La naturaleza como fuente de inspiración</w:t>
      </w:r>
    </w:p>
    <w:p w14:paraId="051A0D14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Estos algoritmos buscan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simular cómo la naturaleza resuelve ciertos problemas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basándose en fenómenos biológicos, leyes físicas y procesos químicos. Se trata de una familia muy amplia de algoritmos que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han demostrado ser muy efectivos en problemas de optimización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continúan siendo un área muy productiva en el diseño algorítmico. Gran parte de su éxito se debe a que incorporan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mecánicas estocásticas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(probabilísticas).</w:t>
      </w:r>
    </w:p>
    <w:p w14:paraId="537477A7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6" w:name="X1642c8563933a1ba578d198ab4901e55c44dbd0"/>
      <w:bookmarkEnd w:id="25"/>
      <w:r w:rsidRPr="00E6241C">
        <w:rPr>
          <w:rFonts w:ascii="Arial" w:hAnsi="Arial" w:cs="Arial"/>
          <w:sz w:val="22"/>
          <w:szCs w:val="22"/>
          <w:lang w:val="es-ES"/>
        </w:rPr>
        <w:t>Recocido Simulado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Simulated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Annealing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- SA)</w:t>
      </w:r>
    </w:p>
    <w:p w14:paraId="361F3522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El recocido simulado es un algoritmo 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búsqueda local que utiliza un mecanismo probabilístico, regulado por un parámetro de “temperatura”, para escapar de máximos locales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Se inspira en el tratamiento térmico (recocido) donde un material se calienta y se enfría progresivamente para mejorar sus propiedades. En el algoritmo,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los “malos” movimientos son más probables al comienzo y se vuelven menos probables en las últimas iteraciones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conforme la temperatura baja.</w:t>
      </w:r>
    </w:p>
    <w:p w14:paraId="66462FAB" w14:textId="77777777" w:rsidR="00E656DD" w:rsidRPr="00E6241C" w:rsidRDefault="00144757" w:rsidP="00E6241C">
      <w:pPr>
        <w:pStyle w:val="Compact"/>
        <w:numPr>
          <w:ilvl w:val="0"/>
          <w:numId w:val="10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Esquema de recocido o enfriamiento: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Es una función que determina la temperatura en función del número de iteraciones. Los tipos de enfriamiento más comunes son el Lineal, el Logarítmico y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Geométrico o Exponencial (este último es el más utilizado)</w:t>
      </w:r>
      <w:r w:rsidRPr="00E6241C">
        <w:rPr>
          <w:rFonts w:ascii="Arial" w:hAnsi="Arial" w:cs="Arial"/>
          <w:sz w:val="22"/>
          <w:szCs w:val="22"/>
          <w:lang w:val="es-ES"/>
        </w:rPr>
        <w:t>. El algoritmo se detiene típicamente cuando la temperatura se acerca a cero.</w:t>
      </w:r>
    </w:p>
    <w:p w14:paraId="2D9F968D" w14:textId="77777777" w:rsidR="00E656DD" w:rsidRPr="00E6241C" w:rsidRDefault="00144757" w:rsidP="00E6241C">
      <w:pPr>
        <w:pStyle w:val="Compact"/>
        <w:numPr>
          <w:ilvl w:val="0"/>
          <w:numId w:val="10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Función de probabilidad de aceptación: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Determina la probabilidad de aceptar un estado sucesor. Si el sucesor es mejor, se acepta siempre; si es peor,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la probabilidad de aceptarlo depende de la temperatura y de qué tan malo sea el sucesor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Típicamente se usa la función exponencial: </w:t>
      </w:r>
      <m:oMath>
        <m:r>
          <w:rPr>
            <w:rFonts w:ascii="Cambria Math" w:hAnsi="Cambria Math" w:cs="Arial"/>
            <w:sz w:val="22"/>
            <w:szCs w:val="22"/>
          </w:rPr>
          <m:t>P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s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,</m:t>
            </m:r>
            <m:r>
              <w:rPr>
                <w:rFonts w:ascii="Cambria Math" w:hAnsi="Cambria Math" w:cs="Arial"/>
                <w:sz w:val="22"/>
                <w:szCs w:val="22"/>
              </w:rPr>
              <m:t>s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',</m:t>
            </m:r>
            <m:r>
              <w:rPr>
                <w:rFonts w:ascii="Cambria Math" w:hAnsi="Cambria Math" w:cs="Arial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 w:cs="Arial"/>
            <w:sz w:val="22"/>
            <w:szCs w:val="22"/>
            <w:lang w:val="es-ES"/>
          </w:rPr>
          <m:t>=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Arial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2"/>
                        <w:szCs w:val="22"/>
                        <w:lang w:val="es-ES"/>
                      </w:rPr>
                      <m:t>'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  <w:lang w:val="es-ES"/>
                  </w:rPr>
                  <m:t>-</m:t>
                </m:r>
                <m:r>
                  <w:rPr>
                    <w:rFonts w:ascii="Cambria Math" w:hAnsi="Cambria Math" w:cs="Arial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s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/</m:t>
            </m:r>
            <m:r>
              <w:rPr>
                <w:rFonts w:ascii="Cambria Math" w:hAnsi="Cambria Math" w:cs="Arial"/>
                <w:sz w:val="22"/>
                <w:szCs w:val="22"/>
              </w:rPr>
              <m:t>t</m:t>
            </m:r>
          </m:sup>
        </m:sSup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. Fijada una temperatura y un estado,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la probabilidad de aceptar un sucesor es menor mientras peor sea este</w:t>
      </w:r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5E5F7A7C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7" w:name="Xfaef5f8755a2e4f8137ac8d48a1ad8250ab84e6"/>
      <w:bookmarkEnd w:id="26"/>
      <w:r w:rsidRPr="00E6241C">
        <w:rPr>
          <w:rFonts w:ascii="Arial" w:hAnsi="Arial" w:cs="Arial"/>
          <w:sz w:val="22"/>
          <w:szCs w:val="22"/>
          <w:lang w:val="es-ES"/>
        </w:rPr>
        <w:t>Algoritmo Genético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Genetic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Algorithm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- GA)</w:t>
      </w:r>
    </w:p>
    <w:p w14:paraId="4547E15A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Los algoritmos genéticos son búsquedas basadas en poblaciones que se inspiran en la teoría evolutiva de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selección natural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Constan de varios pasos en su ciclo: </w:t>
      </w:r>
    </w:p>
    <w:p w14:paraId="3236FE1D" w14:textId="2B546F8A" w:rsid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1. Población inicial: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El algoritmo comienza con un conjunto de </w:t>
      </w:r>
      <m:oMath>
        <m:r>
          <w:rPr>
            <w:rFonts w:ascii="Cambria Math" w:hAnsi="Cambria Math" w:cs="Arial"/>
            <w:sz w:val="22"/>
            <w:szCs w:val="22"/>
          </w:rPr>
          <m:t>k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individuos generados aleatoriamente, donde el genoma de cada uno se representa usualmente con un </w:t>
      </w:r>
      <w:proofErr w:type="spellStart"/>
      <w:r w:rsidRPr="00E6241C">
        <w:rPr>
          <w:rFonts w:ascii="Arial" w:hAnsi="Arial" w:cs="Arial"/>
          <w:i/>
          <w:iCs/>
          <w:sz w:val="22"/>
          <w:szCs w:val="22"/>
          <w:lang w:val="es-ES"/>
        </w:rPr>
        <w:t>string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06CA48EE" w14:textId="6147D893" w:rsid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2. Función de fitness (o función objetivo):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Califica a cada individuo, devolviendo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valores más altos para los mejores individuos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(en un problema de maximización). </w:t>
      </w:r>
    </w:p>
    <w:p w14:paraId="0D6E7226" w14:textId="1C4C5845" w:rsid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3. Selección: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Consiste en elegir aleatoriamente pares de individuos para reproducirse, donde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la probabilidad de que un individuo sea elegido es directamente proporcional a su valor de fitness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521CC271" w14:textId="37E312E1" w:rsid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4. Cruzamiento: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Consiste en generar nuevos individuos combinando la información genética de ambos padres. </w:t>
      </w:r>
    </w:p>
    <w:p w14:paraId="0FEACA08" w14:textId="1D5803FA" w:rsidR="00E656DD" w:rsidRP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5. Mutación: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Se realiza con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probabilidad baja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consiste en aplicar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cambio aleatorio en la información genética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del nuevo individuo.</w:t>
      </w:r>
    </w:p>
    <w:p w14:paraId="3D55465C" w14:textId="77777777" w:rsidR="00E656DD" w:rsidRPr="00E6241C" w:rsidRDefault="00144757" w:rsidP="00E6241C">
      <w:pPr>
        <w:pStyle w:val="BodyText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Evolución de las generaciones: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Inicialmente, la población es diversa. Sin embargo, a medida que avanzan las iteraciones,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se produce una convergencia de la población (se pierde diversidad genética)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ya que la selección favorece reproducir individuos de mayor calidad y sus características se propagan. </w:t>
      </w:r>
      <w:r w:rsidRPr="00E6241C">
        <w:rPr>
          <w:rFonts w:ascii="Arial" w:hAnsi="Arial" w:cs="Arial"/>
          <w:i/>
          <w:iCs/>
          <w:sz w:val="22"/>
          <w:szCs w:val="22"/>
          <w:lang w:val="es-ES"/>
        </w:rPr>
        <w:t>(Nota: Para problemas como el Problema del Viajante de Comercio o TSP, existen representaciones especiales ordinales o de camino, y operadores de mutación específicos como el movimiento de 2-opt entre arcos, para evitar romper soluciones vál</w:t>
      </w:r>
      <w:r w:rsidRPr="00E6241C">
        <w:rPr>
          <w:rFonts w:ascii="Arial" w:hAnsi="Arial" w:cs="Arial"/>
          <w:i/>
          <w:iCs/>
          <w:sz w:val="22"/>
          <w:szCs w:val="22"/>
          <w:lang w:val="es-ES"/>
        </w:rPr>
        <w:t>idas al cruzar o mutar).</w:t>
      </w:r>
    </w:p>
    <w:p w14:paraId="0B790CC5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8" w:name="Xefdbf524c4d17f4575da0558310f60673eb1093"/>
      <w:bookmarkEnd w:id="27"/>
      <w:r w:rsidRPr="00E6241C">
        <w:rPr>
          <w:rFonts w:ascii="Arial" w:hAnsi="Arial" w:cs="Arial"/>
          <w:sz w:val="22"/>
          <w:szCs w:val="22"/>
          <w:lang w:val="es-ES"/>
        </w:rPr>
        <w:t xml:space="preserve">Optimización por Colonia de Hormigas (Ant Colony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Optimization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- ACO)</w:t>
      </w:r>
    </w:p>
    <w:p w14:paraId="56AA4CF4" w14:textId="77777777" w:rsid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Inspirado en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rastro de feromonas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usan las hormigas para comunicarse, es también una búsqueda local basada en población. </w:t>
      </w:r>
    </w:p>
    <w:p w14:paraId="4CBFE16C" w14:textId="5FE264AA" w:rsid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1. Construcción de soluciones: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Una población de </w:t>
      </w:r>
      <m:oMath>
        <m:r>
          <w:rPr>
            <w:rFonts w:ascii="Cambria Math" w:hAnsi="Cambria Math" w:cs="Arial"/>
            <w:sz w:val="22"/>
            <w:szCs w:val="22"/>
          </w:rPr>
          <m:t>m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hormigas artificiales construye soluciones de forma incremental y estocástica. En cada paso, la probabilidad de elegir el siguiente componente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depende de forma directamente proporcional al nivel de feromonas </w:t>
      </w:r>
      <m:oMath>
        <m:r>
          <w:rPr>
            <w:rFonts w:ascii="Cambria Math" w:hAnsi="Cambria Math" w:cs="Arial"/>
            <w:sz w:val="22"/>
            <w:szCs w:val="22"/>
          </w:rPr>
          <m:t>τ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,</m:t>
            </m:r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e>
        </m:d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e inversamente proporcional a la distancia </w:t>
      </w:r>
      <m:oMath>
        <m:r>
          <w:rPr>
            <w:rFonts w:ascii="Cambria Math" w:hAnsi="Cambria Math" w:cs="Arial"/>
            <w:sz w:val="22"/>
            <w:szCs w:val="22"/>
          </w:rPr>
          <m:t>dist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,</m:t>
            </m:r>
            <m:r>
              <w:rPr>
                <w:rFonts w:ascii="Cambria Math" w:hAnsi="Cambria Math" w:cs="Arial"/>
                <w:sz w:val="22"/>
                <w:szCs w:val="22"/>
              </w:rPr>
              <m:t>j</m:t>
            </m:r>
          </m:e>
        </m:d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3DEB90C6" w14:textId="0B3CBD2E" w:rsidR="00E656DD" w:rsidRPr="00E6241C" w:rsidRDefault="00144757" w:rsidP="00E6241C">
      <w:pPr>
        <w:pStyle w:val="FirstParagraph"/>
        <w:numPr>
          <w:ilvl w:val="0"/>
          <w:numId w:val="28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2. Depósito y evaporación: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Las feromonas transmiten la experiencia acumulada hacia el futuro. El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depósito incrementa el nivel de feromonas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para reforzar componentes de buenas soluciones (tours más cortos reciben más feromonas).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evaporación reduce periódicamente los niveles de feromona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basándose en un factor </w:t>
      </w:r>
      <m:oMath>
        <m:r>
          <w:rPr>
            <w:rFonts w:ascii="Cambria Math" w:hAnsi="Cambria Math" w:cs="Arial"/>
            <w:sz w:val="22"/>
            <w:szCs w:val="22"/>
          </w:rPr>
          <m:t>ρ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, lo que sirve para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evitar la convergencia prematura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y favorecer la exploración de soluciones nuevas.</w:t>
      </w:r>
    </w:p>
    <w:p w14:paraId="111DC00B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29" w:name="X48a1190dab9ba6b68b3791371d1d77f48fa7072"/>
      <w:bookmarkEnd w:id="28"/>
      <w:r w:rsidRPr="00E6241C">
        <w:rPr>
          <w:rFonts w:ascii="Arial" w:hAnsi="Arial" w:cs="Arial"/>
          <w:sz w:val="22"/>
          <w:szCs w:val="22"/>
          <w:lang w:val="es-ES"/>
        </w:rPr>
        <w:t>Optimización por Enjambre de Partículas (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Particle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Swarm </w:t>
      </w:r>
      <w:proofErr w:type="spellStart"/>
      <w:r w:rsidRPr="00E6241C">
        <w:rPr>
          <w:rFonts w:ascii="Arial" w:hAnsi="Arial" w:cs="Arial"/>
          <w:sz w:val="22"/>
          <w:szCs w:val="22"/>
          <w:lang w:val="es-ES"/>
        </w:rPr>
        <w:t>Optimization</w:t>
      </w:r>
      <w:proofErr w:type="spellEnd"/>
      <w:r w:rsidRPr="00E6241C">
        <w:rPr>
          <w:rFonts w:ascii="Arial" w:hAnsi="Arial" w:cs="Arial"/>
          <w:sz w:val="22"/>
          <w:szCs w:val="22"/>
          <w:lang w:val="es-ES"/>
        </w:rPr>
        <w:t xml:space="preserve"> - PSO)</w:t>
      </w:r>
    </w:p>
    <w:p w14:paraId="3D5D1DBE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Este algoritmo simula una población que se mueve ordenadamente, inspirándose en bandadas de aves o cardúmenes de peces. Se diferencia en que se utiliza para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optimizar funciones reales no lineales en el espacio </w:t>
      </w:r>
      <m:oMath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  <w:sz w:val="22"/>
                <w:szCs w:val="22"/>
                <w:lang w:val="es-ES"/>
              </w:rPr>
              <m:t>R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n</m:t>
            </m:r>
          </m:sup>
        </m:sSup>
      </m:oMath>
      <w:r w:rsidRPr="00E6241C">
        <w:rPr>
          <w:rFonts w:ascii="Arial" w:hAnsi="Arial" w:cs="Arial"/>
          <w:sz w:val="22"/>
          <w:szCs w:val="22"/>
          <w:lang w:val="es-ES"/>
        </w:rPr>
        <w:t>.</w:t>
      </w:r>
    </w:p>
    <w:p w14:paraId="384AE142" w14:textId="77777777" w:rsidR="00E656DD" w:rsidRPr="00E6241C" w:rsidRDefault="00144757" w:rsidP="00E6241C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Componentes: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Cada partícula (individuo) modela una solución del problema y está conformada por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posición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y una velocidad inicial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. Cada individuo posee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memoria individual (</w:t>
      </w:r>
      <m:oMath>
        <m:r>
          <w:rPr>
            <w:rFonts w:ascii="Cambria Math" w:hAnsi="Cambria Math" w:cs="Arial"/>
            <w:sz w:val="22"/>
            <w:szCs w:val="22"/>
          </w:rPr>
          <m:t>pbes</m:t>
        </m:r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guarda su mejor posición personal, mientras que el enjambre entero posee una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memoria colectiva (</w:t>
      </w:r>
      <m:oMath>
        <m:r>
          <w:rPr>
            <w:rFonts w:ascii="Cambria Math" w:hAnsi="Cambria Math" w:cs="Arial"/>
            <w:sz w:val="22"/>
            <w:szCs w:val="22"/>
          </w:rPr>
          <m:t>gbest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que guarda la mejor posición global alcanzada.</w:t>
      </w:r>
    </w:p>
    <w:p w14:paraId="2BB075A6" w14:textId="77777777" w:rsidR="00E656DD" w:rsidRPr="00E6241C" w:rsidRDefault="00144757" w:rsidP="00E6241C">
      <w:pPr>
        <w:pStyle w:val="Compact"/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Ecuación de velocidad y posición: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Cada partícula actualiza su comportamiento basándose en tres vectores: su propia trayectoria ponderada por un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factor de inercia (</w:t>
      </w:r>
      <m:oMath>
        <m:r>
          <w:rPr>
            <w:rFonts w:ascii="Cambria Math" w:hAnsi="Cambria Math" w:cs="Arial"/>
            <w:sz w:val="22"/>
            <w:szCs w:val="22"/>
          </w:rPr>
          <m:t>w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el acercamiento a su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mejor posición personal (</w:t>
      </w:r>
      <m:oMath>
        <m:r>
          <w:rPr>
            <w:rFonts w:ascii="Cambria Math" w:hAnsi="Cambria Math" w:cs="Arial"/>
            <w:sz w:val="22"/>
            <w:szCs w:val="22"/>
          </w:rPr>
          <m:t>pbes</m:t>
        </m:r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y el acercamiento a la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mejor posición global (</w:t>
      </w:r>
      <m:oMath>
        <m:r>
          <w:rPr>
            <w:rFonts w:ascii="Cambria Math" w:hAnsi="Cambria Math" w:cs="Arial"/>
            <w:sz w:val="22"/>
            <w:szCs w:val="22"/>
          </w:rPr>
          <m:t>gbest</m:t>
        </m:r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. El cálculo de la nueva velocidad multiplica la atracción hacia </w:t>
      </w:r>
      <m:oMath>
        <m:r>
          <w:rPr>
            <w:rFonts w:ascii="Cambria Math" w:hAnsi="Cambria Math" w:cs="Arial"/>
            <w:sz w:val="22"/>
            <w:szCs w:val="22"/>
          </w:rPr>
          <m:t>pbest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y </w:t>
      </w:r>
      <m:oMath>
        <m:r>
          <w:rPr>
            <w:rFonts w:ascii="Cambria Math" w:hAnsi="Cambria Math" w:cs="Arial"/>
            <w:sz w:val="22"/>
            <w:szCs w:val="22"/>
          </w:rPr>
          <m:t>gbest</m:t>
        </m:r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por factores aleatorios </w:t>
      </w:r>
      <m:oMath>
        <m:r>
          <w:rPr>
            <w:rFonts w:ascii="Cambria Math" w:hAnsi="Cambria Math" w:cs="Arial"/>
            <w:sz w:val="22"/>
            <w:szCs w:val="22"/>
          </w:rPr>
          <m:t>rand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/>
        </m:d>
      </m:oMath>
      <w:r w:rsidRPr="00E6241C">
        <w:rPr>
          <w:rFonts w:ascii="Arial" w:hAnsi="Arial" w:cs="Arial"/>
          <w:sz w:val="22"/>
          <w:szCs w:val="22"/>
          <w:lang w:val="es-ES"/>
        </w:rPr>
        <w:t xml:space="preserve"> y por unas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constantes de aceleración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s-ES"/>
              </w:rPr>
              <m:t>1</m:t>
            </m:r>
          </m:sub>
        </m:sSub>
      </m:oMath>
      <w:r w:rsidRPr="00E6241C">
        <w:rPr>
          <w:rFonts w:ascii="Arial" w:hAnsi="Arial" w:cs="Arial"/>
          <w:b/>
          <w:bCs/>
          <w:sz w:val="22"/>
          <w:szCs w:val="22"/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s-ES"/>
              </w:rPr>
              <m:t>2</m:t>
            </m:r>
          </m:sub>
        </m:sSub>
      </m:oMath>
      <w:r w:rsidRPr="00E6241C">
        <w:rPr>
          <w:rFonts w:ascii="Arial" w:hAnsi="Arial" w:cs="Arial"/>
          <w:sz w:val="22"/>
          <w:szCs w:val="22"/>
          <w:lang w:val="es-ES"/>
        </w:rPr>
        <w:t>. Finalmente, la posición de la partícula se actualiza sumando a su posición previa la nueva velocidad.</w:t>
      </w:r>
    </w:p>
    <w:p w14:paraId="2B9E1E86" w14:textId="77777777" w:rsidR="00E656DD" w:rsidRPr="00E6241C" w:rsidRDefault="00144757" w:rsidP="00E6241C">
      <w:pPr>
        <w:pStyle w:val="Heading3"/>
        <w:rPr>
          <w:rFonts w:ascii="Arial" w:hAnsi="Arial" w:cs="Arial"/>
          <w:sz w:val="22"/>
          <w:szCs w:val="22"/>
          <w:lang w:val="es-ES"/>
        </w:rPr>
      </w:pPr>
      <w:bookmarkStart w:id="30" w:name="resumen"/>
      <w:bookmarkEnd w:id="29"/>
      <w:r w:rsidRPr="00E6241C">
        <w:rPr>
          <w:rFonts w:ascii="Arial" w:hAnsi="Arial" w:cs="Arial"/>
          <w:sz w:val="22"/>
          <w:szCs w:val="22"/>
          <w:lang w:val="es-ES"/>
        </w:rPr>
        <w:t>Resumen</w:t>
      </w:r>
    </w:p>
    <w:p w14:paraId="6C05BD83" w14:textId="77777777" w:rsidR="00E656DD" w:rsidRPr="00E6241C" w:rsidRDefault="00144757" w:rsidP="00E6241C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E6241C">
        <w:rPr>
          <w:rFonts w:ascii="Arial" w:hAnsi="Arial" w:cs="Arial"/>
          <w:sz w:val="22"/>
          <w:szCs w:val="22"/>
          <w:lang w:val="es-ES"/>
        </w:rPr>
        <w:t xml:space="preserve">Todos estos algoritmos incorporan elementos de estocasticidad para lograr resolver problemas complejos de optimización. Mientras que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el recocido simulado mueve un solo estado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, </w:t>
      </w:r>
      <w:r w:rsidRPr="00E6241C">
        <w:rPr>
          <w:rFonts w:ascii="Arial" w:hAnsi="Arial" w:cs="Arial"/>
          <w:b/>
          <w:bCs/>
          <w:sz w:val="22"/>
          <w:szCs w:val="22"/>
          <w:lang w:val="es-ES"/>
        </w:rPr>
        <w:t>los algoritmos genéticos, las colonias de hormigas y el enjambre de partículas efectúan una búsqueda local basada en poblaciones</w:t>
      </w:r>
      <w:r w:rsidRPr="00E6241C">
        <w:rPr>
          <w:rFonts w:ascii="Arial" w:hAnsi="Arial" w:cs="Arial"/>
          <w:sz w:val="22"/>
          <w:szCs w:val="22"/>
          <w:lang w:val="es-ES"/>
        </w:rPr>
        <w:t xml:space="preserve"> completas de posibles soluciones.</w:t>
      </w:r>
      <w:bookmarkEnd w:id="24"/>
      <w:bookmarkEnd w:id="30"/>
    </w:p>
    <w:sectPr w:rsidR="00E656DD" w:rsidRPr="00E6241C" w:rsidSect="006C7A9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957B" w14:textId="77777777" w:rsidR="00144757" w:rsidRDefault="00144757">
      <w:pPr>
        <w:spacing w:after="0"/>
      </w:pPr>
      <w:r>
        <w:separator/>
      </w:r>
    </w:p>
  </w:endnote>
  <w:endnote w:type="continuationSeparator" w:id="0">
    <w:p w14:paraId="79E0C409" w14:textId="77777777" w:rsidR="00144757" w:rsidRDefault="001447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61AA8" w14:textId="77777777" w:rsidR="00144757" w:rsidRDefault="00144757">
      <w:r>
        <w:separator/>
      </w:r>
    </w:p>
  </w:footnote>
  <w:footnote w:type="continuationSeparator" w:id="0">
    <w:p w14:paraId="2A56A2CC" w14:textId="77777777" w:rsidR="00144757" w:rsidRDefault="00144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E87A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69622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072D3D"/>
    <w:multiLevelType w:val="hybridMultilevel"/>
    <w:tmpl w:val="86F4DC54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A5893"/>
    <w:multiLevelType w:val="hybridMultilevel"/>
    <w:tmpl w:val="86B66354"/>
    <w:lvl w:ilvl="0" w:tplc="666EF448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FB0CE3"/>
    <w:multiLevelType w:val="hybridMultilevel"/>
    <w:tmpl w:val="D99A7132"/>
    <w:lvl w:ilvl="0" w:tplc="6D001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0EC1"/>
    <w:multiLevelType w:val="hybridMultilevel"/>
    <w:tmpl w:val="6F78C266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B7EE8"/>
    <w:multiLevelType w:val="hybridMultilevel"/>
    <w:tmpl w:val="A2F29AAC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E3633"/>
    <w:multiLevelType w:val="hybridMultilevel"/>
    <w:tmpl w:val="12D02F84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54BF6"/>
    <w:multiLevelType w:val="hybridMultilevel"/>
    <w:tmpl w:val="C5248004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71720"/>
    <w:multiLevelType w:val="hybridMultilevel"/>
    <w:tmpl w:val="C8145140"/>
    <w:lvl w:ilvl="0" w:tplc="666EF448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C00C08"/>
    <w:multiLevelType w:val="hybridMultilevel"/>
    <w:tmpl w:val="93164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95669"/>
    <w:multiLevelType w:val="hybridMultilevel"/>
    <w:tmpl w:val="AB64D02C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51DC4"/>
    <w:multiLevelType w:val="hybridMultilevel"/>
    <w:tmpl w:val="66229888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05D72"/>
    <w:multiLevelType w:val="hybridMultilevel"/>
    <w:tmpl w:val="D9DA291A"/>
    <w:lvl w:ilvl="0" w:tplc="85429F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742EC"/>
    <w:multiLevelType w:val="hybridMultilevel"/>
    <w:tmpl w:val="55609586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A1E0F"/>
    <w:multiLevelType w:val="hybridMultilevel"/>
    <w:tmpl w:val="C096CEA4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D5481"/>
    <w:multiLevelType w:val="hybridMultilevel"/>
    <w:tmpl w:val="5CF6DF9C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B1C541C"/>
    <w:multiLevelType w:val="hybridMultilevel"/>
    <w:tmpl w:val="1A42D180"/>
    <w:lvl w:ilvl="0" w:tplc="666EF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352DA"/>
    <w:multiLevelType w:val="hybridMultilevel"/>
    <w:tmpl w:val="92542D10"/>
    <w:lvl w:ilvl="0" w:tplc="6D001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45BE8"/>
    <w:multiLevelType w:val="hybridMultilevel"/>
    <w:tmpl w:val="48EA9F14"/>
    <w:lvl w:ilvl="0" w:tplc="85429F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031218">
    <w:abstractNumId w:val="0"/>
  </w:num>
  <w:num w:numId="2" w16cid:durableId="1834486346">
    <w:abstractNumId w:val="1"/>
  </w:num>
  <w:num w:numId="3" w16cid:durableId="1026757004">
    <w:abstractNumId w:val="1"/>
  </w:num>
  <w:num w:numId="4" w16cid:durableId="1806966023">
    <w:abstractNumId w:val="1"/>
  </w:num>
  <w:num w:numId="5" w16cid:durableId="1141195235">
    <w:abstractNumId w:val="1"/>
  </w:num>
  <w:num w:numId="6" w16cid:durableId="811170346">
    <w:abstractNumId w:val="1"/>
  </w:num>
  <w:num w:numId="7" w16cid:durableId="986323721">
    <w:abstractNumId w:val="1"/>
  </w:num>
  <w:num w:numId="8" w16cid:durableId="1566138234">
    <w:abstractNumId w:val="1"/>
  </w:num>
  <w:num w:numId="9" w16cid:durableId="1366324396">
    <w:abstractNumId w:val="1"/>
  </w:num>
  <w:num w:numId="10" w16cid:durableId="1397044243">
    <w:abstractNumId w:val="1"/>
  </w:num>
  <w:num w:numId="11" w16cid:durableId="370768858">
    <w:abstractNumId w:val="1"/>
  </w:num>
  <w:num w:numId="12" w16cid:durableId="1276324053">
    <w:abstractNumId w:val="10"/>
  </w:num>
  <w:num w:numId="13" w16cid:durableId="684290283">
    <w:abstractNumId w:val="11"/>
  </w:num>
  <w:num w:numId="14" w16cid:durableId="691221907">
    <w:abstractNumId w:val="2"/>
  </w:num>
  <w:num w:numId="15" w16cid:durableId="378870026">
    <w:abstractNumId w:val="15"/>
  </w:num>
  <w:num w:numId="16" w16cid:durableId="281159571">
    <w:abstractNumId w:val="17"/>
  </w:num>
  <w:num w:numId="17" w16cid:durableId="481390519">
    <w:abstractNumId w:val="7"/>
  </w:num>
  <w:num w:numId="18" w16cid:durableId="288442341">
    <w:abstractNumId w:val="16"/>
  </w:num>
  <w:num w:numId="19" w16cid:durableId="708797014">
    <w:abstractNumId w:val="13"/>
  </w:num>
  <w:num w:numId="20" w16cid:durableId="1902011081">
    <w:abstractNumId w:val="19"/>
  </w:num>
  <w:num w:numId="21" w16cid:durableId="544176991">
    <w:abstractNumId w:val="18"/>
  </w:num>
  <w:num w:numId="22" w16cid:durableId="464590453">
    <w:abstractNumId w:val="8"/>
  </w:num>
  <w:num w:numId="23" w16cid:durableId="1986667857">
    <w:abstractNumId w:val="14"/>
  </w:num>
  <w:num w:numId="24" w16cid:durableId="742335497">
    <w:abstractNumId w:val="9"/>
  </w:num>
  <w:num w:numId="25" w16cid:durableId="1700203053">
    <w:abstractNumId w:val="3"/>
  </w:num>
  <w:num w:numId="26" w16cid:durableId="1722824624">
    <w:abstractNumId w:val="5"/>
  </w:num>
  <w:num w:numId="27" w16cid:durableId="248776466">
    <w:abstractNumId w:val="4"/>
  </w:num>
  <w:num w:numId="28" w16cid:durableId="746154649">
    <w:abstractNumId w:val="12"/>
  </w:num>
  <w:num w:numId="29" w16cid:durableId="1927768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DD"/>
    <w:rsid w:val="00144757"/>
    <w:rsid w:val="006C7A97"/>
    <w:rsid w:val="00C67DD8"/>
    <w:rsid w:val="00E6241C"/>
    <w:rsid w:val="00E6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5DAD"/>
  <w15:docId w15:val="{362F3180-821E-4572-8FD9-B3C24AB1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2704</Words>
  <Characters>15417</Characters>
  <Application>Microsoft Office Word</Application>
  <DocSecurity>0</DocSecurity>
  <Lines>128</Lines>
  <Paragraphs>36</Paragraphs>
  <ScaleCrop>false</ScaleCrop>
  <Company/>
  <LinksUpToDate>false</LinksUpToDate>
  <CharactersWithSpaces>18085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Maximiliano Frank</dc:creator>
  <cp:keywords/>
  <cp:lastModifiedBy>Maximiliano Frank</cp:lastModifiedBy>
  <cp:revision>3</cp:revision>
  <dcterms:created xsi:type="dcterms:W3CDTF">2026-06-24T12:03:00Z</dcterms:created>
  <dcterms:modified xsi:type="dcterms:W3CDTF">2026-06-24T12:09:00Z</dcterms:modified>
</cp:coreProperties>
</file>