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90C" w:rsidRDefault="0017101F" w:rsidP="00B851C3">
      <w:pPr>
        <w:pStyle w:val="Titre"/>
        <w:pBdr>
          <w:bottom w:val="single" w:sz="4" w:space="1" w:color="auto"/>
        </w:pBdr>
        <w:jc w:val="center"/>
      </w:pPr>
      <w:r>
        <w:t>Documentation Technique</w:t>
      </w:r>
    </w:p>
    <w:p w:rsidR="00C5056C" w:rsidRDefault="00C5056C"/>
    <w:p w:rsidR="007D490C" w:rsidRDefault="007D490C"/>
    <w:p w:rsidR="00AE2B70" w:rsidRDefault="00AE2B70"/>
    <w:p w:rsidR="007D490C" w:rsidRDefault="00AE2B70">
      <w:r>
        <w:rPr>
          <w:noProof/>
        </w:rPr>
        <w:drawing>
          <wp:inline distT="0" distB="0" distL="0" distR="0">
            <wp:extent cx="5836258" cy="378662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dolist.jpg"/>
                    <pic:cNvPicPr/>
                  </pic:nvPicPr>
                  <pic:blipFill>
                    <a:blip r:embed="rId8">
                      <a:extLst>
                        <a:ext uri="{28A0092B-C50C-407E-A947-70E740481C1C}">
                          <a14:useLocalDpi xmlns:a14="http://schemas.microsoft.com/office/drawing/2010/main" val="0"/>
                        </a:ext>
                      </a:extLst>
                    </a:blip>
                    <a:stretch>
                      <a:fillRect/>
                    </a:stretch>
                  </pic:blipFill>
                  <pic:spPr>
                    <a:xfrm>
                      <a:off x="0" y="0"/>
                      <a:ext cx="5852318" cy="3797040"/>
                    </a:xfrm>
                    <a:prstGeom prst="rect">
                      <a:avLst/>
                    </a:prstGeom>
                  </pic:spPr>
                </pic:pic>
              </a:graphicData>
            </a:graphic>
          </wp:inline>
        </w:drawing>
      </w:r>
    </w:p>
    <w:p w:rsidR="007D490C" w:rsidRDefault="007D490C"/>
    <w:p w:rsidR="007D490C" w:rsidRDefault="007D490C"/>
    <w:p w:rsidR="007D490C" w:rsidRDefault="007D490C"/>
    <w:p w:rsidR="007D490C" w:rsidRDefault="007D490C"/>
    <w:p w:rsidR="007D490C" w:rsidRDefault="007D490C"/>
    <w:p w:rsidR="007D490C" w:rsidRDefault="007D490C"/>
    <w:p w:rsidR="00AE2B70" w:rsidRDefault="00AE2B70" w:rsidP="00AE2B70">
      <w:r>
        <w:t xml:space="preserve">Cette documentation se destine aux prochains développeurs juniors qui rejoindront l’équipe. </w:t>
      </w:r>
      <w:r w:rsidR="00EE3F71">
        <w:t>Cette documentation a pour but</w:t>
      </w:r>
      <w:r>
        <w:t xml:space="preserve"> de</w:t>
      </w:r>
      <w:r w:rsidR="00EE3F71">
        <w:t xml:space="preserve"> comprendre</w:t>
      </w:r>
      <w:r>
        <w:t xml:space="preserve"> :</w:t>
      </w:r>
    </w:p>
    <w:p w:rsidR="00EE3F71" w:rsidRDefault="00EE3F71" w:rsidP="00AE2B70">
      <w:pPr>
        <w:pStyle w:val="Paragraphedeliste"/>
        <w:numPr>
          <w:ilvl w:val="0"/>
          <w:numId w:val="35"/>
        </w:numPr>
      </w:pPr>
      <w:r>
        <w:t>Comment s’opère l’authentification ?</w:t>
      </w:r>
    </w:p>
    <w:p w:rsidR="00EE3F71" w:rsidRDefault="00EE3F71" w:rsidP="00EE3F71">
      <w:pPr>
        <w:pStyle w:val="Paragraphedeliste"/>
        <w:numPr>
          <w:ilvl w:val="0"/>
          <w:numId w:val="35"/>
        </w:numPr>
      </w:pPr>
      <w:r>
        <w:t>Où sont stockés les utilisateurs ?</w:t>
      </w:r>
    </w:p>
    <w:p w:rsidR="00AE2B70" w:rsidRDefault="00EE3F71" w:rsidP="00EE3F71">
      <w:pPr>
        <w:pStyle w:val="Paragraphedeliste"/>
        <w:numPr>
          <w:ilvl w:val="0"/>
          <w:numId w:val="35"/>
        </w:numPr>
      </w:pPr>
      <w:r>
        <w:t>Q</w:t>
      </w:r>
      <w:r w:rsidR="00AE2B70" w:rsidRPr="00AE2B70">
        <w:t>uel(s) fichier(s) il faut modifier et pourquoi</w:t>
      </w:r>
      <w:r>
        <w:t> ?</w:t>
      </w:r>
    </w:p>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sdt>
      <w:sdtPr>
        <w:rPr>
          <w:rFonts w:asciiTheme="minorHAnsi" w:eastAsiaTheme="minorHAnsi" w:hAnsiTheme="minorHAnsi" w:cstheme="minorBidi"/>
          <w:b w:val="0"/>
          <w:bCs w:val="0"/>
          <w:color w:val="auto"/>
          <w:sz w:val="24"/>
          <w:szCs w:val="24"/>
          <w:lang w:eastAsia="en-US"/>
        </w:rPr>
        <w:id w:val="345676926"/>
        <w:docPartObj>
          <w:docPartGallery w:val="Table of Contents"/>
          <w:docPartUnique/>
        </w:docPartObj>
      </w:sdtPr>
      <w:sdtEndPr>
        <w:rPr>
          <w:noProof/>
        </w:rPr>
      </w:sdtEndPr>
      <w:sdtContent>
        <w:p w:rsidR="007D490C" w:rsidRDefault="007D490C">
          <w:pPr>
            <w:pStyle w:val="En-ttedetabledesmatires"/>
          </w:pPr>
          <w:r>
            <w:t>Table des matières</w:t>
          </w:r>
        </w:p>
        <w:p w:rsidR="00395127" w:rsidRDefault="007D490C">
          <w:pPr>
            <w:pStyle w:val="TM1"/>
            <w:tabs>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32225048" w:history="1">
            <w:r w:rsidR="00395127" w:rsidRPr="00186A62">
              <w:rPr>
                <w:rStyle w:val="Lienhypertexte"/>
                <w:noProof/>
              </w:rPr>
              <w:t>Introduction</w:t>
            </w:r>
            <w:r w:rsidR="00395127">
              <w:rPr>
                <w:noProof/>
                <w:webHidden/>
              </w:rPr>
              <w:tab/>
            </w:r>
            <w:r w:rsidR="00395127">
              <w:rPr>
                <w:noProof/>
                <w:webHidden/>
              </w:rPr>
              <w:fldChar w:fldCharType="begin"/>
            </w:r>
            <w:r w:rsidR="00395127">
              <w:rPr>
                <w:noProof/>
                <w:webHidden/>
              </w:rPr>
              <w:instrText xml:space="preserve"> PAGEREF _Toc32225048 \h </w:instrText>
            </w:r>
            <w:r w:rsidR="00395127">
              <w:rPr>
                <w:noProof/>
                <w:webHidden/>
              </w:rPr>
            </w:r>
            <w:r w:rsidR="00395127">
              <w:rPr>
                <w:noProof/>
                <w:webHidden/>
              </w:rPr>
              <w:fldChar w:fldCharType="separate"/>
            </w:r>
            <w:r w:rsidR="00395127">
              <w:rPr>
                <w:noProof/>
                <w:webHidden/>
              </w:rPr>
              <w:t>3</w:t>
            </w:r>
            <w:r w:rsidR="00395127">
              <w:rPr>
                <w:noProof/>
                <w:webHidden/>
              </w:rPr>
              <w:fldChar w:fldCharType="end"/>
            </w:r>
          </w:hyperlink>
        </w:p>
        <w:p w:rsidR="00395127" w:rsidRDefault="00395127">
          <w:pPr>
            <w:pStyle w:val="TM1"/>
            <w:tabs>
              <w:tab w:val="left" w:pos="480"/>
              <w:tab w:val="right" w:leader="dot" w:pos="9056"/>
            </w:tabs>
            <w:rPr>
              <w:rFonts w:eastAsiaTheme="minorEastAsia" w:cstheme="minorBidi"/>
              <w:b w:val="0"/>
              <w:bCs w:val="0"/>
              <w:i w:val="0"/>
              <w:iCs w:val="0"/>
              <w:noProof/>
              <w:lang w:eastAsia="fr-FR"/>
            </w:rPr>
          </w:pPr>
          <w:hyperlink w:anchor="_Toc32225049" w:history="1">
            <w:r w:rsidRPr="00186A62">
              <w:rPr>
                <w:rStyle w:val="Lienhypertexte"/>
                <w:noProof/>
              </w:rPr>
              <w:t>I.</w:t>
            </w:r>
            <w:r>
              <w:rPr>
                <w:rFonts w:eastAsiaTheme="minorEastAsia" w:cstheme="minorBidi"/>
                <w:b w:val="0"/>
                <w:bCs w:val="0"/>
                <w:i w:val="0"/>
                <w:iCs w:val="0"/>
                <w:noProof/>
                <w:lang w:eastAsia="fr-FR"/>
              </w:rPr>
              <w:tab/>
            </w:r>
            <w:r w:rsidRPr="00186A62">
              <w:rPr>
                <w:rStyle w:val="Lienhypertexte"/>
                <w:noProof/>
              </w:rPr>
              <w:t>Comment s’opère l’authentification ?</w:t>
            </w:r>
            <w:r>
              <w:rPr>
                <w:noProof/>
                <w:webHidden/>
              </w:rPr>
              <w:tab/>
            </w:r>
            <w:r>
              <w:rPr>
                <w:noProof/>
                <w:webHidden/>
              </w:rPr>
              <w:fldChar w:fldCharType="begin"/>
            </w:r>
            <w:r>
              <w:rPr>
                <w:noProof/>
                <w:webHidden/>
              </w:rPr>
              <w:instrText xml:space="preserve"> PAGEREF _Toc32225049 \h </w:instrText>
            </w:r>
            <w:r>
              <w:rPr>
                <w:noProof/>
                <w:webHidden/>
              </w:rPr>
            </w:r>
            <w:r>
              <w:rPr>
                <w:noProof/>
                <w:webHidden/>
              </w:rPr>
              <w:fldChar w:fldCharType="separate"/>
            </w:r>
            <w:r>
              <w:rPr>
                <w:noProof/>
                <w:webHidden/>
              </w:rPr>
              <w:t>3</w:t>
            </w:r>
            <w:r>
              <w:rPr>
                <w:noProof/>
                <w:webHidden/>
              </w:rPr>
              <w:fldChar w:fldCharType="end"/>
            </w:r>
          </w:hyperlink>
        </w:p>
        <w:p w:rsidR="00395127" w:rsidRDefault="00395127">
          <w:pPr>
            <w:pStyle w:val="TM2"/>
            <w:tabs>
              <w:tab w:val="left" w:pos="720"/>
              <w:tab w:val="right" w:leader="dot" w:pos="9056"/>
            </w:tabs>
            <w:rPr>
              <w:rFonts w:eastAsiaTheme="minorEastAsia" w:cstheme="minorBidi"/>
              <w:b w:val="0"/>
              <w:bCs w:val="0"/>
              <w:noProof/>
              <w:sz w:val="24"/>
              <w:szCs w:val="24"/>
              <w:lang w:eastAsia="fr-FR"/>
            </w:rPr>
          </w:pPr>
          <w:hyperlink w:anchor="_Toc32225050" w:history="1">
            <w:r w:rsidRPr="00186A62">
              <w:rPr>
                <w:rStyle w:val="Lienhypertexte"/>
                <w:noProof/>
              </w:rPr>
              <w:t>1.</w:t>
            </w:r>
            <w:r>
              <w:rPr>
                <w:rFonts w:eastAsiaTheme="minorEastAsia" w:cstheme="minorBidi"/>
                <w:b w:val="0"/>
                <w:bCs w:val="0"/>
                <w:noProof/>
                <w:sz w:val="24"/>
                <w:szCs w:val="24"/>
                <w:lang w:eastAsia="fr-FR"/>
              </w:rPr>
              <w:tab/>
            </w:r>
            <w:r w:rsidRPr="00186A62">
              <w:rPr>
                <w:rStyle w:val="Lienhypertexte"/>
                <w:noProof/>
              </w:rPr>
              <w:t>Choix d’authentification</w:t>
            </w:r>
            <w:r>
              <w:rPr>
                <w:noProof/>
                <w:webHidden/>
              </w:rPr>
              <w:tab/>
            </w:r>
            <w:r>
              <w:rPr>
                <w:noProof/>
                <w:webHidden/>
              </w:rPr>
              <w:fldChar w:fldCharType="begin"/>
            </w:r>
            <w:r>
              <w:rPr>
                <w:noProof/>
                <w:webHidden/>
              </w:rPr>
              <w:instrText xml:space="preserve"> PAGEREF _Toc32225050 \h </w:instrText>
            </w:r>
            <w:r>
              <w:rPr>
                <w:noProof/>
                <w:webHidden/>
              </w:rPr>
            </w:r>
            <w:r>
              <w:rPr>
                <w:noProof/>
                <w:webHidden/>
              </w:rPr>
              <w:fldChar w:fldCharType="separate"/>
            </w:r>
            <w:r>
              <w:rPr>
                <w:noProof/>
                <w:webHidden/>
              </w:rPr>
              <w:t>3</w:t>
            </w:r>
            <w:r>
              <w:rPr>
                <w:noProof/>
                <w:webHidden/>
              </w:rPr>
              <w:fldChar w:fldCharType="end"/>
            </w:r>
          </w:hyperlink>
        </w:p>
        <w:p w:rsidR="00395127" w:rsidRDefault="00395127">
          <w:pPr>
            <w:pStyle w:val="TM2"/>
            <w:tabs>
              <w:tab w:val="left" w:pos="720"/>
              <w:tab w:val="right" w:leader="dot" w:pos="9056"/>
            </w:tabs>
            <w:rPr>
              <w:rFonts w:eastAsiaTheme="minorEastAsia" w:cstheme="minorBidi"/>
              <w:b w:val="0"/>
              <w:bCs w:val="0"/>
              <w:noProof/>
              <w:sz w:val="24"/>
              <w:szCs w:val="24"/>
              <w:lang w:eastAsia="fr-FR"/>
            </w:rPr>
          </w:pPr>
          <w:hyperlink w:anchor="_Toc32225051" w:history="1">
            <w:r w:rsidRPr="00186A62">
              <w:rPr>
                <w:rStyle w:val="Lienhypertexte"/>
                <w:noProof/>
              </w:rPr>
              <w:t>2.</w:t>
            </w:r>
            <w:r>
              <w:rPr>
                <w:rFonts w:eastAsiaTheme="minorEastAsia" w:cstheme="minorBidi"/>
                <w:b w:val="0"/>
                <w:bCs w:val="0"/>
                <w:noProof/>
                <w:sz w:val="24"/>
                <w:szCs w:val="24"/>
                <w:lang w:eastAsia="fr-FR"/>
              </w:rPr>
              <w:tab/>
            </w:r>
            <w:r w:rsidRPr="00186A62">
              <w:rPr>
                <w:rStyle w:val="Lienhypertexte"/>
                <w:noProof/>
              </w:rPr>
              <w:t>La méthode créé pour l’authentification</w:t>
            </w:r>
            <w:r>
              <w:rPr>
                <w:noProof/>
                <w:webHidden/>
              </w:rPr>
              <w:tab/>
            </w:r>
            <w:r>
              <w:rPr>
                <w:noProof/>
                <w:webHidden/>
              </w:rPr>
              <w:fldChar w:fldCharType="begin"/>
            </w:r>
            <w:r>
              <w:rPr>
                <w:noProof/>
                <w:webHidden/>
              </w:rPr>
              <w:instrText xml:space="preserve"> PAGEREF _Toc32225051 \h </w:instrText>
            </w:r>
            <w:r>
              <w:rPr>
                <w:noProof/>
                <w:webHidden/>
              </w:rPr>
            </w:r>
            <w:r>
              <w:rPr>
                <w:noProof/>
                <w:webHidden/>
              </w:rPr>
              <w:fldChar w:fldCharType="separate"/>
            </w:r>
            <w:r>
              <w:rPr>
                <w:noProof/>
                <w:webHidden/>
              </w:rPr>
              <w:t>3</w:t>
            </w:r>
            <w:r>
              <w:rPr>
                <w:noProof/>
                <w:webHidden/>
              </w:rPr>
              <w:fldChar w:fldCharType="end"/>
            </w:r>
          </w:hyperlink>
        </w:p>
        <w:p w:rsidR="00395127" w:rsidRDefault="00395127">
          <w:pPr>
            <w:pStyle w:val="TM2"/>
            <w:tabs>
              <w:tab w:val="left" w:pos="720"/>
              <w:tab w:val="right" w:leader="dot" w:pos="9056"/>
            </w:tabs>
            <w:rPr>
              <w:rFonts w:eastAsiaTheme="minorEastAsia" w:cstheme="minorBidi"/>
              <w:b w:val="0"/>
              <w:bCs w:val="0"/>
              <w:noProof/>
              <w:sz w:val="24"/>
              <w:szCs w:val="24"/>
              <w:lang w:eastAsia="fr-FR"/>
            </w:rPr>
          </w:pPr>
          <w:hyperlink w:anchor="_Toc32225052" w:history="1">
            <w:r w:rsidRPr="00186A62">
              <w:rPr>
                <w:rStyle w:val="Lienhypertexte"/>
                <w:noProof/>
              </w:rPr>
              <w:t>3.</w:t>
            </w:r>
            <w:r>
              <w:rPr>
                <w:rFonts w:eastAsiaTheme="minorEastAsia" w:cstheme="minorBidi"/>
                <w:b w:val="0"/>
                <w:bCs w:val="0"/>
                <w:noProof/>
                <w:sz w:val="24"/>
                <w:szCs w:val="24"/>
                <w:lang w:eastAsia="fr-FR"/>
              </w:rPr>
              <w:tab/>
            </w:r>
            <w:r w:rsidRPr="00186A62">
              <w:rPr>
                <w:rStyle w:val="Lienhypertexte"/>
                <w:noProof/>
              </w:rPr>
              <w:t>Le message d’erreur renvoyée</w:t>
            </w:r>
            <w:r>
              <w:rPr>
                <w:noProof/>
                <w:webHidden/>
              </w:rPr>
              <w:tab/>
            </w:r>
            <w:r>
              <w:rPr>
                <w:noProof/>
                <w:webHidden/>
              </w:rPr>
              <w:fldChar w:fldCharType="begin"/>
            </w:r>
            <w:r>
              <w:rPr>
                <w:noProof/>
                <w:webHidden/>
              </w:rPr>
              <w:instrText xml:space="preserve"> PAGEREF _Toc32225052 \h </w:instrText>
            </w:r>
            <w:r>
              <w:rPr>
                <w:noProof/>
                <w:webHidden/>
              </w:rPr>
            </w:r>
            <w:r>
              <w:rPr>
                <w:noProof/>
                <w:webHidden/>
              </w:rPr>
              <w:fldChar w:fldCharType="separate"/>
            </w:r>
            <w:r>
              <w:rPr>
                <w:noProof/>
                <w:webHidden/>
              </w:rPr>
              <w:t>3</w:t>
            </w:r>
            <w:r>
              <w:rPr>
                <w:noProof/>
                <w:webHidden/>
              </w:rPr>
              <w:fldChar w:fldCharType="end"/>
            </w:r>
          </w:hyperlink>
        </w:p>
        <w:p w:rsidR="00395127" w:rsidRDefault="00395127">
          <w:pPr>
            <w:pStyle w:val="TM2"/>
            <w:tabs>
              <w:tab w:val="left" w:pos="720"/>
              <w:tab w:val="right" w:leader="dot" w:pos="9056"/>
            </w:tabs>
            <w:rPr>
              <w:rFonts w:eastAsiaTheme="minorEastAsia" w:cstheme="minorBidi"/>
              <w:b w:val="0"/>
              <w:bCs w:val="0"/>
              <w:noProof/>
              <w:sz w:val="24"/>
              <w:szCs w:val="24"/>
              <w:lang w:eastAsia="fr-FR"/>
            </w:rPr>
          </w:pPr>
          <w:hyperlink w:anchor="_Toc32225053" w:history="1">
            <w:r w:rsidRPr="00186A62">
              <w:rPr>
                <w:rStyle w:val="Lienhypertexte"/>
                <w:noProof/>
              </w:rPr>
              <w:t>4.</w:t>
            </w:r>
            <w:r>
              <w:rPr>
                <w:rFonts w:eastAsiaTheme="minorEastAsia" w:cstheme="minorBidi"/>
                <w:b w:val="0"/>
                <w:bCs w:val="0"/>
                <w:noProof/>
                <w:sz w:val="24"/>
                <w:szCs w:val="24"/>
                <w:lang w:eastAsia="fr-FR"/>
              </w:rPr>
              <w:tab/>
            </w:r>
            <w:r w:rsidRPr="00186A62">
              <w:rPr>
                <w:rStyle w:val="Lienhypertexte"/>
                <w:noProof/>
              </w:rPr>
              <w:t>Où s’effectuent les contrôles d’authentification</w:t>
            </w:r>
            <w:r>
              <w:rPr>
                <w:noProof/>
                <w:webHidden/>
              </w:rPr>
              <w:tab/>
            </w:r>
            <w:r>
              <w:rPr>
                <w:noProof/>
                <w:webHidden/>
              </w:rPr>
              <w:fldChar w:fldCharType="begin"/>
            </w:r>
            <w:r>
              <w:rPr>
                <w:noProof/>
                <w:webHidden/>
              </w:rPr>
              <w:instrText xml:space="preserve"> PAGEREF _Toc32225053 \h </w:instrText>
            </w:r>
            <w:r>
              <w:rPr>
                <w:noProof/>
                <w:webHidden/>
              </w:rPr>
            </w:r>
            <w:r>
              <w:rPr>
                <w:noProof/>
                <w:webHidden/>
              </w:rPr>
              <w:fldChar w:fldCharType="separate"/>
            </w:r>
            <w:r>
              <w:rPr>
                <w:noProof/>
                <w:webHidden/>
              </w:rPr>
              <w:t>3</w:t>
            </w:r>
            <w:r>
              <w:rPr>
                <w:noProof/>
                <w:webHidden/>
              </w:rPr>
              <w:fldChar w:fldCharType="end"/>
            </w:r>
          </w:hyperlink>
        </w:p>
        <w:p w:rsidR="00395127" w:rsidRDefault="00395127">
          <w:pPr>
            <w:pStyle w:val="TM1"/>
            <w:tabs>
              <w:tab w:val="left" w:pos="480"/>
              <w:tab w:val="right" w:leader="dot" w:pos="9056"/>
            </w:tabs>
            <w:rPr>
              <w:rFonts w:eastAsiaTheme="minorEastAsia" w:cstheme="minorBidi"/>
              <w:b w:val="0"/>
              <w:bCs w:val="0"/>
              <w:i w:val="0"/>
              <w:iCs w:val="0"/>
              <w:noProof/>
              <w:lang w:eastAsia="fr-FR"/>
            </w:rPr>
          </w:pPr>
          <w:hyperlink w:anchor="_Toc32225054" w:history="1">
            <w:r w:rsidRPr="00186A62">
              <w:rPr>
                <w:rStyle w:val="Lienhypertexte"/>
                <w:noProof/>
              </w:rPr>
              <w:t>II.</w:t>
            </w:r>
            <w:r>
              <w:rPr>
                <w:rFonts w:eastAsiaTheme="minorEastAsia" w:cstheme="minorBidi"/>
                <w:b w:val="0"/>
                <w:bCs w:val="0"/>
                <w:i w:val="0"/>
                <w:iCs w:val="0"/>
                <w:noProof/>
                <w:lang w:eastAsia="fr-FR"/>
              </w:rPr>
              <w:tab/>
            </w:r>
            <w:r w:rsidRPr="00186A62">
              <w:rPr>
                <w:rStyle w:val="Lienhypertexte"/>
                <w:noProof/>
              </w:rPr>
              <w:t>Où sont stockés les utilisateurs ?</w:t>
            </w:r>
            <w:r>
              <w:rPr>
                <w:noProof/>
                <w:webHidden/>
              </w:rPr>
              <w:tab/>
            </w:r>
            <w:r>
              <w:rPr>
                <w:noProof/>
                <w:webHidden/>
              </w:rPr>
              <w:fldChar w:fldCharType="begin"/>
            </w:r>
            <w:r>
              <w:rPr>
                <w:noProof/>
                <w:webHidden/>
              </w:rPr>
              <w:instrText xml:space="preserve"> PAGEREF _Toc32225054 \h </w:instrText>
            </w:r>
            <w:r>
              <w:rPr>
                <w:noProof/>
                <w:webHidden/>
              </w:rPr>
            </w:r>
            <w:r>
              <w:rPr>
                <w:noProof/>
                <w:webHidden/>
              </w:rPr>
              <w:fldChar w:fldCharType="separate"/>
            </w:r>
            <w:r>
              <w:rPr>
                <w:noProof/>
                <w:webHidden/>
              </w:rPr>
              <w:t>4</w:t>
            </w:r>
            <w:r>
              <w:rPr>
                <w:noProof/>
                <w:webHidden/>
              </w:rPr>
              <w:fldChar w:fldCharType="end"/>
            </w:r>
          </w:hyperlink>
        </w:p>
        <w:p w:rsidR="00395127" w:rsidRDefault="00395127">
          <w:pPr>
            <w:pStyle w:val="TM2"/>
            <w:tabs>
              <w:tab w:val="left" w:pos="720"/>
              <w:tab w:val="right" w:leader="dot" w:pos="9056"/>
            </w:tabs>
            <w:rPr>
              <w:rFonts w:eastAsiaTheme="minorEastAsia" w:cstheme="minorBidi"/>
              <w:b w:val="0"/>
              <w:bCs w:val="0"/>
              <w:noProof/>
              <w:sz w:val="24"/>
              <w:szCs w:val="24"/>
              <w:lang w:eastAsia="fr-FR"/>
            </w:rPr>
          </w:pPr>
          <w:hyperlink w:anchor="_Toc32225055" w:history="1">
            <w:r w:rsidRPr="00186A62">
              <w:rPr>
                <w:rStyle w:val="Lienhypertexte"/>
                <w:noProof/>
              </w:rPr>
              <w:t>1.</w:t>
            </w:r>
            <w:r>
              <w:rPr>
                <w:rFonts w:eastAsiaTheme="minorEastAsia" w:cstheme="minorBidi"/>
                <w:b w:val="0"/>
                <w:bCs w:val="0"/>
                <w:noProof/>
                <w:sz w:val="24"/>
                <w:szCs w:val="24"/>
                <w:lang w:eastAsia="fr-FR"/>
              </w:rPr>
              <w:tab/>
            </w:r>
            <w:r w:rsidRPr="00186A62">
              <w:rPr>
                <w:rStyle w:val="Lienhypertexte"/>
                <w:noProof/>
              </w:rPr>
              <w:t>Paramétrage BDD application</w:t>
            </w:r>
            <w:r>
              <w:rPr>
                <w:noProof/>
                <w:webHidden/>
              </w:rPr>
              <w:tab/>
            </w:r>
            <w:r>
              <w:rPr>
                <w:noProof/>
                <w:webHidden/>
              </w:rPr>
              <w:fldChar w:fldCharType="begin"/>
            </w:r>
            <w:r>
              <w:rPr>
                <w:noProof/>
                <w:webHidden/>
              </w:rPr>
              <w:instrText xml:space="preserve"> PAGEREF _Toc32225055 \h </w:instrText>
            </w:r>
            <w:r>
              <w:rPr>
                <w:noProof/>
                <w:webHidden/>
              </w:rPr>
            </w:r>
            <w:r>
              <w:rPr>
                <w:noProof/>
                <w:webHidden/>
              </w:rPr>
              <w:fldChar w:fldCharType="separate"/>
            </w:r>
            <w:r>
              <w:rPr>
                <w:noProof/>
                <w:webHidden/>
              </w:rPr>
              <w:t>4</w:t>
            </w:r>
            <w:r>
              <w:rPr>
                <w:noProof/>
                <w:webHidden/>
              </w:rPr>
              <w:fldChar w:fldCharType="end"/>
            </w:r>
          </w:hyperlink>
        </w:p>
        <w:p w:rsidR="00395127" w:rsidRDefault="00395127">
          <w:pPr>
            <w:pStyle w:val="TM2"/>
            <w:tabs>
              <w:tab w:val="left" w:pos="720"/>
              <w:tab w:val="right" w:leader="dot" w:pos="9056"/>
            </w:tabs>
            <w:rPr>
              <w:rFonts w:eastAsiaTheme="minorEastAsia" w:cstheme="minorBidi"/>
              <w:b w:val="0"/>
              <w:bCs w:val="0"/>
              <w:noProof/>
              <w:sz w:val="24"/>
              <w:szCs w:val="24"/>
              <w:lang w:eastAsia="fr-FR"/>
            </w:rPr>
          </w:pPr>
          <w:hyperlink w:anchor="_Toc32225056" w:history="1">
            <w:r w:rsidRPr="00186A62">
              <w:rPr>
                <w:rStyle w:val="Lienhypertexte"/>
                <w:noProof/>
              </w:rPr>
              <w:t>2.</w:t>
            </w:r>
            <w:r>
              <w:rPr>
                <w:rFonts w:eastAsiaTheme="minorEastAsia" w:cstheme="minorBidi"/>
                <w:b w:val="0"/>
                <w:bCs w:val="0"/>
                <w:noProof/>
                <w:sz w:val="24"/>
                <w:szCs w:val="24"/>
                <w:lang w:eastAsia="fr-FR"/>
              </w:rPr>
              <w:tab/>
            </w:r>
            <w:r w:rsidRPr="00186A62">
              <w:rPr>
                <w:rStyle w:val="Lienhypertexte"/>
                <w:noProof/>
              </w:rPr>
              <w:t>Paramétrage BDD TEST</w:t>
            </w:r>
            <w:r>
              <w:rPr>
                <w:noProof/>
                <w:webHidden/>
              </w:rPr>
              <w:tab/>
            </w:r>
            <w:r>
              <w:rPr>
                <w:noProof/>
                <w:webHidden/>
              </w:rPr>
              <w:fldChar w:fldCharType="begin"/>
            </w:r>
            <w:r>
              <w:rPr>
                <w:noProof/>
                <w:webHidden/>
              </w:rPr>
              <w:instrText xml:space="preserve"> PAGEREF _Toc32225056 \h </w:instrText>
            </w:r>
            <w:r>
              <w:rPr>
                <w:noProof/>
                <w:webHidden/>
              </w:rPr>
            </w:r>
            <w:r>
              <w:rPr>
                <w:noProof/>
                <w:webHidden/>
              </w:rPr>
              <w:fldChar w:fldCharType="separate"/>
            </w:r>
            <w:r>
              <w:rPr>
                <w:noProof/>
                <w:webHidden/>
              </w:rPr>
              <w:t>4</w:t>
            </w:r>
            <w:r>
              <w:rPr>
                <w:noProof/>
                <w:webHidden/>
              </w:rPr>
              <w:fldChar w:fldCharType="end"/>
            </w:r>
          </w:hyperlink>
        </w:p>
        <w:p w:rsidR="00395127" w:rsidRDefault="00395127">
          <w:pPr>
            <w:pStyle w:val="TM1"/>
            <w:tabs>
              <w:tab w:val="left" w:pos="720"/>
              <w:tab w:val="right" w:leader="dot" w:pos="9056"/>
            </w:tabs>
            <w:rPr>
              <w:rFonts w:eastAsiaTheme="minorEastAsia" w:cstheme="minorBidi"/>
              <w:b w:val="0"/>
              <w:bCs w:val="0"/>
              <w:i w:val="0"/>
              <w:iCs w:val="0"/>
              <w:noProof/>
              <w:lang w:eastAsia="fr-FR"/>
            </w:rPr>
          </w:pPr>
          <w:hyperlink w:anchor="_Toc32225057" w:history="1">
            <w:r w:rsidRPr="00186A62">
              <w:rPr>
                <w:rStyle w:val="Lienhypertexte"/>
                <w:noProof/>
              </w:rPr>
              <w:t>III.</w:t>
            </w:r>
            <w:r>
              <w:rPr>
                <w:rFonts w:eastAsiaTheme="minorEastAsia" w:cstheme="minorBidi"/>
                <w:b w:val="0"/>
                <w:bCs w:val="0"/>
                <w:i w:val="0"/>
                <w:iCs w:val="0"/>
                <w:noProof/>
                <w:lang w:eastAsia="fr-FR"/>
              </w:rPr>
              <w:tab/>
            </w:r>
            <w:r w:rsidRPr="00186A62">
              <w:rPr>
                <w:rStyle w:val="Lienhypertexte"/>
                <w:noProof/>
              </w:rPr>
              <w:t>Comprendre quel(s) fichier(s) il faut modifier et pourquoi ?</w:t>
            </w:r>
            <w:r>
              <w:rPr>
                <w:noProof/>
                <w:webHidden/>
              </w:rPr>
              <w:tab/>
            </w:r>
            <w:r>
              <w:rPr>
                <w:noProof/>
                <w:webHidden/>
              </w:rPr>
              <w:fldChar w:fldCharType="begin"/>
            </w:r>
            <w:r>
              <w:rPr>
                <w:noProof/>
                <w:webHidden/>
              </w:rPr>
              <w:instrText xml:space="preserve"> PAGEREF _Toc32225057 \h </w:instrText>
            </w:r>
            <w:r>
              <w:rPr>
                <w:noProof/>
                <w:webHidden/>
              </w:rPr>
            </w:r>
            <w:r>
              <w:rPr>
                <w:noProof/>
                <w:webHidden/>
              </w:rPr>
              <w:fldChar w:fldCharType="separate"/>
            </w:r>
            <w:r>
              <w:rPr>
                <w:noProof/>
                <w:webHidden/>
              </w:rPr>
              <w:t>4</w:t>
            </w:r>
            <w:r>
              <w:rPr>
                <w:noProof/>
                <w:webHidden/>
              </w:rPr>
              <w:fldChar w:fldCharType="end"/>
            </w:r>
          </w:hyperlink>
        </w:p>
        <w:p w:rsidR="00395127" w:rsidRDefault="00395127">
          <w:pPr>
            <w:pStyle w:val="TM2"/>
            <w:tabs>
              <w:tab w:val="left" w:pos="720"/>
              <w:tab w:val="right" w:leader="dot" w:pos="9056"/>
            </w:tabs>
            <w:rPr>
              <w:rFonts w:eastAsiaTheme="minorEastAsia" w:cstheme="minorBidi"/>
              <w:b w:val="0"/>
              <w:bCs w:val="0"/>
              <w:noProof/>
              <w:sz w:val="24"/>
              <w:szCs w:val="24"/>
              <w:lang w:eastAsia="fr-FR"/>
            </w:rPr>
          </w:pPr>
          <w:hyperlink w:anchor="_Toc32225058" w:history="1">
            <w:r w:rsidRPr="00186A62">
              <w:rPr>
                <w:rStyle w:val="Lienhypertexte"/>
                <w:noProof/>
              </w:rPr>
              <w:t>1.</w:t>
            </w:r>
            <w:r>
              <w:rPr>
                <w:rFonts w:eastAsiaTheme="minorEastAsia" w:cstheme="minorBidi"/>
                <w:b w:val="0"/>
                <w:bCs w:val="0"/>
                <w:noProof/>
                <w:sz w:val="24"/>
                <w:szCs w:val="24"/>
                <w:lang w:eastAsia="fr-FR"/>
              </w:rPr>
              <w:tab/>
            </w:r>
            <w:r w:rsidRPr="00186A62">
              <w:rPr>
                <w:rStyle w:val="Lienhypertexte"/>
                <w:noProof/>
              </w:rPr>
              <w:t>Les fichiers de fonctionnements (Controllers, Entity &amp; Form)</w:t>
            </w:r>
            <w:r>
              <w:rPr>
                <w:noProof/>
                <w:webHidden/>
              </w:rPr>
              <w:tab/>
            </w:r>
            <w:r>
              <w:rPr>
                <w:noProof/>
                <w:webHidden/>
              </w:rPr>
              <w:fldChar w:fldCharType="begin"/>
            </w:r>
            <w:r>
              <w:rPr>
                <w:noProof/>
                <w:webHidden/>
              </w:rPr>
              <w:instrText xml:space="preserve"> PAGEREF _Toc32225058 \h </w:instrText>
            </w:r>
            <w:r>
              <w:rPr>
                <w:noProof/>
                <w:webHidden/>
              </w:rPr>
            </w:r>
            <w:r>
              <w:rPr>
                <w:noProof/>
                <w:webHidden/>
              </w:rPr>
              <w:fldChar w:fldCharType="separate"/>
            </w:r>
            <w:r>
              <w:rPr>
                <w:noProof/>
                <w:webHidden/>
              </w:rPr>
              <w:t>5</w:t>
            </w:r>
            <w:r>
              <w:rPr>
                <w:noProof/>
                <w:webHidden/>
              </w:rPr>
              <w:fldChar w:fldCharType="end"/>
            </w:r>
          </w:hyperlink>
        </w:p>
        <w:p w:rsidR="00395127" w:rsidRDefault="00395127">
          <w:pPr>
            <w:pStyle w:val="TM2"/>
            <w:tabs>
              <w:tab w:val="left" w:pos="720"/>
              <w:tab w:val="right" w:leader="dot" w:pos="9056"/>
            </w:tabs>
            <w:rPr>
              <w:rFonts w:eastAsiaTheme="minorEastAsia" w:cstheme="minorBidi"/>
              <w:b w:val="0"/>
              <w:bCs w:val="0"/>
              <w:noProof/>
              <w:sz w:val="24"/>
              <w:szCs w:val="24"/>
              <w:lang w:eastAsia="fr-FR"/>
            </w:rPr>
          </w:pPr>
          <w:hyperlink w:anchor="_Toc32225059" w:history="1">
            <w:r w:rsidRPr="00186A62">
              <w:rPr>
                <w:rStyle w:val="Lienhypertexte"/>
                <w:noProof/>
              </w:rPr>
              <w:t>2.</w:t>
            </w:r>
            <w:r>
              <w:rPr>
                <w:rFonts w:eastAsiaTheme="minorEastAsia" w:cstheme="minorBidi"/>
                <w:b w:val="0"/>
                <w:bCs w:val="0"/>
                <w:noProof/>
                <w:sz w:val="24"/>
                <w:szCs w:val="24"/>
                <w:lang w:eastAsia="fr-FR"/>
              </w:rPr>
              <w:tab/>
            </w:r>
            <w:r w:rsidRPr="00186A62">
              <w:rPr>
                <w:rStyle w:val="Lienhypertexte"/>
                <w:noProof/>
              </w:rPr>
              <w:t>Les fichiers de configuration</w:t>
            </w:r>
            <w:r>
              <w:rPr>
                <w:noProof/>
                <w:webHidden/>
              </w:rPr>
              <w:tab/>
            </w:r>
            <w:r>
              <w:rPr>
                <w:noProof/>
                <w:webHidden/>
              </w:rPr>
              <w:fldChar w:fldCharType="begin"/>
            </w:r>
            <w:r>
              <w:rPr>
                <w:noProof/>
                <w:webHidden/>
              </w:rPr>
              <w:instrText xml:space="preserve"> PAGEREF _Toc32225059 \h </w:instrText>
            </w:r>
            <w:r>
              <w:rPr>
                <w:noProof/>
                <w:webHidden/>
              </w:rPr>
            </w:r>
            <w:r>
              <w:rPr>
                <w:noProof/>
                <w:webHidden/>
              </w:rPr>
              <w:fldChar w:fldCharType="separate"/>
            </w:r>
            <w:r>
              <w:rPr>
                <w:noProof/>
                <w:webHidden/>
              </w:rPr>
              <w:t>5</w:t>
            </w:r>
            <w:r>
              <w:rPr>
                <w:noProof/>
                <w:webHidden/>
              </w:rPr>
              <w:fldChar w:fldCharType="end"/>
            </w:r>
          </w:hyperlink>
        </w:p>
        <w:p w:rsidR="00395127" w:rsidRDefault="00395127">
          <w:pPr>
            <w:pStyle w:val="TM2"/>
            <w:tabs>
              <w:tab w:val="left" w:pos="720"/>
              <w:tab w:val="right" w:leader="dot" w:pos="9056"/>
            </w:tabs>
            <w:rPr>
              <w:rFonts w:eastAsiaTheme="minorEastAsia" w:cstheme="minorBidi"/>
              <w:b w:val="0"/>
              <w:bCs w:val="0"/>
              <w:noProof/>
              <w:sz w:val="24"/>
              <w:szCs w:val="24"/>
              <w:lang w:eastAsia="fr-FR"/>
            </w:rPr>
          </w:pPr>
          <w:hyperlink w:anchor="_Toc32225060" w:history="1">
            <w:r w:rsidRPr="00186A62">
              <w:rPr>
                <w:rStyle w:val="Lienhypertexte"/>
                <w:noProof/>
              </w:rPr>
              <w:t>3.</w:t>
            </w:r>
            <w:r>
              <w:rPr>
                <w:rFonts w:eastAsiaTheme="minorEastAsia" w:cstheme="minorBidi"/>
                <w:b w:val="0"/>
                <w:bCs w:val="0"/>
                <w:noProof/>
                <w:sz w:val="24"/>
                <w:szCs w:val="24"/>
                <w:lang w:eastAsia="fr-FR"/>
              </w:rPr>
              <w:tab/>
            </w:r>
            <w:r w:rsidRPr="00186A62">
              <w:rPr>
                <w:rStyle w:val="Lienhypertexte"/>
                <w:noProof/>
              </w:rPr>
              <w:t>Les fichiers de ressources (View, CSS &amp; JS…)</w:t>
            </w:r>
            <w:r>
              <w:rPr>
                <w:noProof/>
                <w:webHidden/>
              </w:rPr>
              <w:tab/>
            </w:r>
            <w:r>
              <w:rPr>
                <w:noProof/>
                <w:webHidden/>
              </w:rPr>
              <w:fldChar w:fldCharType="begin"/>
            </w:r>
            <w:r>
              <w:rPr>
                <w:noProof/>
                <w:webHidden/>
              </w:rPr>
              <w:instrText xml:space="preserve"> PAGEREF _Toc32225060 \h </w:instrText>
            </w:r>
            <w:r>
              <w:rPr>
                <w:noProof/>
                <w:webHidden/>
              </w:rPr>
            </w:r>
            <w:r>
              <w:rPr>
                <w:noProof/>
                <w:webHidden/>
              </w:rPr>
              <w:fldChar w:fldCharType="separate"/>
            </w:r>
            <w:r>
              <w:rPr>
                <w:noProof/>
                <w:webHidden/>
              </w:rPr>
              <w:t>6</w:t>
            </w:r>
            <w:r>
              <w:rPr>
                <w:noProof/>
                <w:webHidden/>
              </w:rPr>
              <w:fldChar w:fldCharType="end"/>
            </w:r>
          </w:hyperlink>
        </w:p>
        <w:p w:rsidR="00395127" w:rsidRDefault="00395127">
          <w:pPr>
            <w:pStyle w:val="TM2"/>
            <w:tabs>
              <w:tab w:val="left" w:pos="720"/>
              <w:tab w:val="right" w:leader="dot" w:pos="9056"/>
            </w:tabs>
            <w:rPr>
              <w:rFonts w:eastAsiaTheme="minorEastAsia" w:cstheme="minorBidi"/>
              <w:b w:val="0"/>
              <w:bCs w:val="0"/>
              <w:noProof/>
              <w:sz w:val="24"/>
              <w:szCs w:val="24"/>
              <w:lang w:eastAsia="fr-FR"/>
            </w:rPr>
          </w:pPr>
          <w:hyperlink w:anchor="_Toc32225061" w:history="1">
            <w:r w:rsidRPr="00186A62">
              <w:rPr>
                <w:rStyle w:val="Lienhypertexte"/>
                <w:noProof/>
              </w:rPr>
              <w:t>4.</w:t>
            </w:r>
            <w:r>
              <w:rPr>
                <w:rFonts w:eastAsiaTheme="minorEastAsia" w:cstheme="minorBidi"/>
                <w:b w:val="0"/>
                <w:bCs w:val="0"/>
                <w:noProof/>
                <w:sz w:val="24"/>
                <w:szCs w:val="24"/>
                <w:lang w:eastAsia="fr-FR"/>
              </w:rPr>
              <w:tab/>
            </w:r>
            <w:r w:rsidRPr="00186A62">
              <w:rPr>
                <w:rStyle w:val="Lienhypertexte"/>
                <w:noProof/>
              </w:rPr>
              <w:t>Les fichiers de tests</w:t>
            </w:r>
            <w:r>
              <w:rPr>
                <w:noProof/>
                <w:webHidden/>
              </w:rPr>
              <w:tab/>
            </w:r>
            <w:r>
              <w:rPr>
                <w:noProof/>
                <w:webHidden/>
              </w:rPr>
              <w:fldChar w:fldCharType="begin"/>
            </w:r>
            <w:r>
              <w:rPr>
                <w:noProof/>
                <w:webHidden/>
              </w:rPr>
              <w:instrText xml:space="preserve"> PAGEREF _Toc32225061 \h </w:instrText>
            </w:r>
            <w:r>
              <w:rPr>
                <w:noProof/>
                <w:webHidden/>
              </w:rPr>
            </w:r>
            <w:r>
              <w:rPr>
                <w:noProof/>
                <w:webHidden/>
              </w:rPr>
              <w:fldChar w:fldCharType="separate"/>
            </w:r>
            <w:r>
              <w:rPr>
                <w:noProof/>
                <w:webHidden/>
              </w:rPr>
              <w:t>6</w:t>
            </w:r>
            <w:r>
              <w:rPr>
                <w:noProof/>
                <w:webHidden/>
              </w:rPr>
              <w:fldChar w:fldCharType="end"/>
            </w:r>
          </w:hyperlink>
        </w:p>
        <w:p w:rsidR="00395127" w:rsidRDefault="00395127">
          <w:pPr>
            <w:pStyle w:val="TM1"/>
            <w:tabs>
              <w:tab w:val="left" w:pos="720"/>
              <w:tab w:val="right" w:leader="dot" w:pos="9056"/>
            </w:tabs>
            <w:rPr>
              <w:rFonts w:eastAsiaTheme="minorEastAsia" w:cstheme="minorBidi"/>
              <w:b w:val="0"/>
              <w:bCs w:val="0"/>
              <w:i w:val="0"/>
              <w:iCs w:val="0"/>
              <w:noProof/>
              <w:lang w:eastAsia="fr-FR"/>
            </w:rPr>
          </w:pPr>
          <w:hyperlink w:anchor="_Toc32225062" w:history="1">
            <w:r w:rsidRPr="00186A62">
              <w:rPr>
                <w:rStyle w:val="Lienhypertexte"/>
                <w:rFonts w:eastAsia="Times New Roman"/>
                <w:noProof/>
                <w:lang w:eastAsia="fr-FR"/>
              </w:rPr>
              <w:t>IV.</w:t>
            </w:r>
            <w:r>
              <w:rPr>
                <w:rFonts w:eastAsiaTheme="minorEastAsia" w:cstheme="minorBidi"/>
                <w:b w:val="0"/>
                <w:bCs w:val="0"/>
                <w:i w:val="0"/>
                <w:iCs w:val="0"/>
                <w:noProof/>
                <w:lang w:eastAsia="fr-FR"/>
              </w:rPr>
              <w:tab/>
            </w:r>
            <w:r w:rsidRPr="00186A62">
              <w:rPr>
                <w:rStyle w:val="Lienhypertexte"/>
                <w:rFonts w:eastAsia="Times New Roman"/>
                <w:noProof/>
                <w:lang w:eastAsia="fr-FR"/>
              </w:rPr>
              <w:t>Processus de qualité et de collaboration</w:t>
            </w:r>
            <w:r>
              <w:rPr>
                <w:noProof/>
                <w:webHidden/>
              </w:rPr>
              <w:tab/>
            </w:r>
            <w:r>
              <w:rPr>
                <w:noProof/>
                <w:webHidden/>
              </w:rPr>
              <w:fldChar w:fldCharType="begin"/>
            </w:r>
            <w:r>
              <w:rPr>
                <w:noProof/>
                <w:webHidden/>
              </w:rPr>
              <w:instrText xml:space="preserve"> PAGEREF _Toc32225062 \h </w:instrText>
            </w:r>
            <w:r>
              <w:rPr>
                <w:noProof/>
                <w:webHidden/>
              </w:rPr>
            </w:r>
            <w:r>
              <w:rPr>
                <w:noProof/>
                <w:webHidden/>
              </w:rPr>
              <w:fldChar w:fldCharType="separate"/>
            </w:r>
            <w:r>
              <w:rPr>
                <w:noProof/>
                <w:webHidden/>
              </w:rPr>
              <w:t>7</w:t>
            </w:r>
            <w:r>
              <w:rPr>
                <w:noProof/>
                <w:webHidden/>
              </w:rPr>
              <w:fldChar w:fldCharType="end"/>
            </w:r>
          </w:hyperlink>
        </w:p>
        <w:p w:rsidR="007D490C" w:rsidRDefault="007D490C">
          <w:r>
            <w:rPr>
              <w:b/>
              <w:bCs/>
              <w:noProof/>
            </w:rPr>
            <w:fldChar w:fldCharType="end"/>
          </w:r>
        </w:p>
      </w:sdtContent>
    </w:sdt>
    <w:p w:rsidR="00052D6F" w:rsidRDefault="00052D6F"/>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7D490C" w:rsidRDefault="007D490C"/>
    <w:p w:rsidR="00820501" w:rsidRDefault="00820501" w:rsidP="00820501">
      <w:pPr>
        <w:pStyle w:val="Titre1"/>
      </w:pPr>
      <w:bookmarkStart w:id="0" w:name="_Toc32225048"/>
      <w:r>
        <w:lastRenderedPageBreak/>
        <w:t>Introduction</w:t>
      </w:r>
      <w:bookmarkEnd w:id="0"/>
    </w:p>
    <w:p w:rsidR="00820501" w:rsidRDefault="00820501" w:rsidP="00820501">
      <w:r>
        <w:t>L’application a été mise à jour vers S</w:t>
      </w:r>
      <w:r w:rsidR="008650EA">
        <w:t>ymfony 3.4, qui est toujours maintenu. Le choix de ne pas migré vers la version 4.4 a été fait pour garantir une certaine stabilité dans le code déjà existant.</w:t>
      </w:r>
    </w:p>
    <w:p w:rsidR="0017101F" w:rsidRDefault="0017101F" w:rsidP="00C5056C">
      <w:pPr>
        <w:pStyle w:val="Titre1"/>
        <w:numPr>
          <w:ilvl w:val="0"/>
          <w:numId w:val="10"/>
        </w:numPr>
      </w:pPr>
      <w:bookmarkStart w:id="1" w:name="_Toc32225049"/>
      <w:r>
        <w:t>C</w:t>
      </w:r>
      <w:r w:rsidRPr="0017101F">
        <w:rPr>
          <w:rFonts w:eastAsiaTheme="minorHAnsi"/>
        </w:rPr>
        <w:t>omment s’opère l’authentification</w:t>
      </w:r>
      <w:r>
        <w:t> ?</w:t>
      </w:r>
      <w:bookmarkEnd w:id="1"/>
    </w:p>
    <w:p w:rsidR="00390264" w:rsidRDefault="004D3375" w:rsidP="004D3375">
      <w:pPr>
        <w:pStyle w:val="Titre2"/>
        <w:numPr>
          <w:ilvl w:val="0"/>
          <w:numId w:val="7"/>
        </w:numPr>
      </w:pPr>
      <w:bookmarkStart w:id="2" w:name="_Toc32225050"/>
      <w:r>
        <w:t>Choix d’authentification</w:t>
      </w:r>
      <w:bookmarkEnd w:id="2"/>
    </w:p>
    <w:p w:rsidR="0017101F" w:rsidRDefault="0017101F" w:rsidP="0017101F">
      <w:r>
        <w:t xml:space="preserve">La gestion de l’authentification se fait directement dans les </w:t>
      </w:r>
      <w:proofErr w:type="spellStart"/>
      <w:r>
        <w:t>controllers</w:t>
      </w:r>
      <w:proofErr w:type="spellEnd"/>
      <w:r>
        <w:t xml:space="preserve"> de l’applications :</w:t>
      </w:r>
    </w:p>
    <w:p w:rsidR="0017101F" w:rsidRDefault="0017101F" w:rsidP="0017101F">
      <w:pPr>
        <w:pStyle w:val="Paragraphedeliste"/>
        <w:numPr>
          <w:ilvl w:val="0"/>
          <w:numId w:val="2"/>
        </w:numPr>
      </w:pPr>
      <w:proofErr w:type="spellStart"/>
      <w:r>
        <w:t>DefaultController</w:t>
      </w:r>
      <w:proofErr w:type="spellEnd"/>
    </w:p>
    <w:p w:rsidR="0017101F" w:rsidRPr="0017101F" w:rsidRDefault="0017101F" w:rsidP="0017101F">
      <w:pPr>
        <w:pStyle w:val="Paragraphedeliste"/>
        <w:numPr>
          <w:ilvl w:val="0"/>
          <w:numId w:val="2"/>
        </w:numPr>
      </w:pPr>
      <w:proofErr w:type="spellStart"/>
      <w:r>
        <w:t>SecurityController</w:t>
      </w:r>
      <w:proofErr w:type="spellEnd"/>
    </w:p>
    <w:p w:rsidR="0017101F" w:rsidRDefault="0017101F" w:rsidP="0017101F">
      <w:pPr>
        <w:pStyle w:val="Paragraphedeliste"/>
        <w:numPr>
          <w:ilvl w:val="0"/>
          <w:numId w:val="2"/>
        </w:numPr>
      </w:pPr>
      <w:proofErr w:type="spellStart"/>
      <w:r>
        <w:t>TaskController</w:t>
      </w:r>
      <w:proofErr w:type="spellEnd"/>
    </w:p>
    <w:p w:rsidR="0017101F" w:rsidRDefault="0017101F" w:rsidP="0017101F">
      <w:pPr>
        <w:pStyle w:val="Paragraphedeliste"/>
        <w:numPr>
          <w:ilvl w:val="0"/>
          <w:numId w:val="2"/>
        </w:numPr>
      </w:pPr>
      <w:proofErr w:type="spellStart"/>
      <w:r>
        <w:t>UserController</w:t>
      </w:r>
      <w:proofErr w:type="spellEnd"/>
    </w:p>
    <w:p w:rsidR="0017101F" w:rsidRDefault="0017101F" w:rsidP="0017101F"/>
    <w:p w:rsidR="0017101F" w:rsidRPr="00390264" w:rsidRDefault="0017101F" w:rsidP="0017101F">
      <w:pPr>
        <w:rPr>
          <w:i/>
          <w:iCs/>
        </w:rPr>
      </w:pPr>
      <w:r w:rsidRPr="00390264">
        <w:rPr>
          <w:i/>
          <w:iCs/>
        </w:rPr>
        <w:t>Cela aurait pu être fait directement dans le fichier de configuration « </w:t>
      </w:r>
      <w:proofErr w:type="spellStart"/>
      <w:r w:rsidRPr="00390264">
        <w:rPr>
          <w:i/>
          <w:iCs/>
        </w:rPr>
        <w:t>security.yml</w:t>
      </w:r>
      <w:proofErr w:type="spellEnd"/>
      <w:r w:rsidRPr="00390264">
        <w:rPr>
          <w:i/>
          <w:iCs/>
        </w:rPr>
        <w:t> » mais cela redirige simplement</w:t>
      </w:r>
      <w:r w:rsidR="00985C25" w:rsidRPr="00390264">
        <w:rPr>
          <w:i/>
          <w:iCs/>
        </w:rPr>
        <w:t xml:space="preserve"> sans afficher de message clair à l’utilisateur.</w:t>
      </w:r>
    </w:p>
    <w:p w:rsidR="00985C25" w:rsidRDefault="00985C25" w:rsidP="0017101F"/>
    <w:p w:rsidR="004D3375" w:rsidRDefault="004D3375" w:rsidP="004D3375">
      <w:pPr>
        <w:pStyle w:val="Titre2"/>
        <w:numPr>
          <w:ilvl w:val="0"/>
          <w:numId w:val="7"/>
        </w:numPr>
      </w:pPr>
      <w:bookmarkStart w:id="3" w:name="_Toc32225051"/>
      <w:r>
        <w:t>La méthode créé pour l’authentification</w:t>
      </w:r>
      <w:bookmarkEnd w:id="3"/>
    </w:p>
    <w:p w:rsidR="00985C25" w:rsidRDefault="00985C25" w:rsidP="0017101F">
      <w:r>
        <w:t xml:space="preserve">C’est donc pour cela que la direction se fait directement dans les méthodes des </w:t>
      </w:r>
      <w:proofErr w:type="spellStart"/>
      <w:r>
        <w:t>controllers</w:t>
      </w:r>
      <w:proofErr w:type="spellEnd"/>
      <w:r>
        <w:t xml:space="preserve"> via la méthode privée « </w:t>
      </w:r>
      <w:proofErr w:type="spellStart"/>
      <w:r>
        <w:t>checkConnection</w:t>
      </w:r>
      <w:proofErr w:type="spellEnd"/>
      <w:r>
        <w:t xml:space="preserve"> » pour les </w:t>
      </w:r>
      <w:proofErr w:type="spellStart"/>
      <w:r>
        <w:t>controllers</w:t>
      </w:r>
      <w:proofErr w:type="spellEnd"/>
      <w:r>
        <w:t> :</w:t>
      </w:r>
    </w:p>
    <w:p w:rsidR="00985C25" w:rsidRDefault="00985C25" w:rsidP="00985C25">
      <w:pPr>
        <w:pStyle w:val="Paragraphedeliste"/>
        <w:numPr>
          <w:ilvl w:val="0"/>
          <w:numId w:val="2"/>
        </w:numPr>
      </w:pPr>
      <w:proofErr w:type="spellStart"/>
      <w:r>
        <w:t>TaskController</w:t>
      </w:r>
      <w:proofErr w:type="spellEnd"/>
      <w:r w:rsidR="005144A8">
        <w:t xml:space="preserve"> (11</w:t>
      </w:r>
      <w:r w:rsidR="004D3375">
        <w:t>5</w:t>
      </w:r>
      <w:r w:rsidR="005144A8">
        <w:t>)</w:t>
      </w:r>
    </w:p>
    <w:p w:rsidR="00985C25" w:rsidRDefault="00985C25" w:rsidP="00985C25">
      <w:pPr>
        <w:pStyle w:val="Paragraphedeliste"/>
        <w:numPr>
          <w:ilvl w:val="0"/>
          <w:numId w:val="2"/>
        </w:numPr>
      </w:pPr>
      <w:proofErr w:type="spellStart"/>
      <w:r>
        <w:t>UserController</w:t>
      </w:r>
      <w:proofErr w:type="spellEnd"/>
      <w:r w:rsidR="005144A8">
        <w:t xml:space="preserve"> (</w:t>
      </w:r>
      <w:r w:rsidR="004D3375">
        <w:t>175</w:t>
      </w:r>
      <w:r w:rsidR="005144A8">
        <w:t>)</w:t>
      </w:r>
    </w:p>
    <w:p w:rsidR="00985C25" w:rsidRDefault="00985C25" w:rsidP="00985C25"/>
    <w:p w:rsidR="00985C25" w:rsidRDefault="00985C25" w:rsidP="00985C25">
      <w:r>
        <w:t>En revanche pour Default Controller</w:t>
      </w:r>
      <w:r w:rsidR="005144A8">
        <w:t xml:space="preserve"> (15)</w:t>
      </w:r>
      <w:r>
        <w:t>, comme il n’y a qu’une méthode cela est fait directement.</w:t>
      </w:r>
    </w:p>
    <w:p w:rsidR="00985C25" w:rsidRDefault="00985C25" w:rsidP="00985C25"/>
    <w:p w:rsidR="00985C25" w:rsidRPr="00985C25" w:rsidRDefault="00985C25" w:rsidP="00985C25">
      <w:pPr>
        <w:rPr>
          <w:lang w:val="en-US"/>
        </w:rPr>
      </w:pPr>
      <w:r>
        <w:t>Le but ici est de tester si le client qui essaye d’</w:t>
      </w:r>
      <w:proofErr w:type="spellStart"/>
      <w:r>
        <w:t>accèder</w:t>
      </w:r>
      <w:proofErr w:type="spellEnd"/>
      <w:r>
        <w:t xml:space="preserve"> à une page est </w:t>
      </w:r>
      <w:r w:rsidR="005144A8">
        <w:t>authentifié</w:t>
      </w:r>
      <w:r>
        <w:t xml:space="preserve">. </w:t>
      </w:r>
      <w:proofErr w:type="spellStart"/>
      <w:r w:rsidRPr="00985C25">
        <w:rPr>
          <w:lang w:val="en-US"/>
        </w:rPr>
        <w:t>Cela</w:t>
      </w:r>
      <w:proofErr w:type="spellEnd"/>
      <w:r w:rsidRPr="00985C25">
        <w:rPr>
          <w:lang w:val="en-US"/>
        </w:rPr>
        <w:t xml:space="preserve"> se fait à travers la </w:t>
      </w:r>
      <w:proofErr w:type="spellStart"/>
      <w:r w:rsidRPr="00985C25">
        <w:rPr>
          <w:lang w:val="en-US"/>
        </w:rPr>
        <w:t>méthode</w:t>
      </w:r>
      <w:proofErr w:type="spellEnd"/>
      <w:r w:rsidRPr="00985C25">
        <w:rPr>
          <w:lang w:val="en-US"/>
        </w:rPr>
        <w:t xml:space="preserve"> « </w:t>
      </w:r>
      <w:proofErr w:type="spellStart"/>
      <w:r w:rsidRPr="00985C25">
        <w:rPr>
          <w:lang w:val="en-US"/>
        </w:rPr>
        <w:t>isGranted</w:t>
      </w:r>
      <w:proofErr w:type="spellEnd"/>
      <w:r w:rsidRPr="00985C25">
        <w:rPr>
          <w:lang w:val="en-US"/>
        </w:rPr>
        <w:t> </w:t>
      </w:r>
      <w:proofErr w:type="gramStart"/>
      <w:r w:rsidRPr="00985C25">
        <w:rPr>
          <w:lang w:val="en-US"/>
        </w:rPr>
        <w:t>» :</w:t>
      </w:r>
      <w:proofErr w:type="gramEnd"/>
      <w:r w:rsidRPr="00985C25">
        <w:rPr>
          <w:lang w:val="en-US"/>
        </w:rPr>
        <w:t xml:space="preserve"> </w:t>
      </w:r>
    </w:p>
    <w:p w:rsidR="00985C25" w:rsidRPr="00985C25" w:rsidRDefault="00985C25" w:rsidP="00985C25">
      <w:pPr>
        <w:pStyle w:val="PrformatHTML"/>
        <w:numPr>
          <w:ilvl w:val="0"/>
          <w:numId w:val="2"/>
        </w:numPr>
        <w:shd w:val="clear" w:color="auto" w:fill="2B2B2B"/>
        <w:rPr>
          <w:rFonts w:ascii="Menlo" w:hAnsi="Menlo" w:cs="Menlo"/>
          <w:color w:val="A9B7C6"/>
          <w:lang w:val="en-US"/>
        </w:rPr>
      </w:pPr>
      <w:r w:rsidRPr="00985C25">
        <w:rPr>
          <w:rFonts w:ascii="Menlo" w:hAnsi="Menlo" w:cs="Menlo"/>
          <w:color w:val="FFFFFF" w:themeColor="background1"/>
          <w:shd w:val="clear" w:color="auto" w:fill="232525"/>
          <w:lang w:val="en-US"/>
        </w:rPr>
        <w:t>EXEMPLE:</w:t>
      </w:r>
      <w:r>
        <w:rPr>
          <w:rFonts w:ascii="Menlo" w:hAnsi="Menlo" w:cs="Menlo"/>
          <w:color w:val="9876AA"/>
          <w:shd w:val="clear" w:color="auto" w:fill="232525"/>
          <w:lang w:val="en-US"/>
        </w:rPr>
        <w:t xml:space="preserve"> </w:t>
      </w:r>
      <w:r w:rsidRPr="00985C25">
        <w:rPr>
          <w:rFonts w:ascii="Menlo" w:hAnsi="Menlo" w:cs="Menlo"/>
          <w:color w:val="9876AA"/>
          <w:shd w:val="clear" w:color="auto" w:fill="232525"/>
          <w:lang w:val="en-US"/>
        </w:rPr>
        <w:t>$this</w:t>
      </w:r>
      <w:r w:rsidRPr="00985C25">
        <w:rPr>
          <w:rFonts w:ascii="Menlo" w:hAnsi="Menlo" w:cs="Menlo"/>
          <w:color w:val="A9B7C6"/>
          <w:shd w:val="clear" w:color="auto" w:fill="232525"/>
          <w:lang w:val="en-US"/>
        </w:rPr>
        <w:t>-&gt;</w:t>
      </w:r>
      <w:r w:rsidRPr="00985C25">
        <w:rPr>
          <w:rFonts w:ascii="Menlo" w:hAnsi="Menlo" w:cs="Menlo"/>
          <w:color w:val="FFC66D"/>
          <w:shd w:val="clear" w:color="auto" w:fill="232525"/>
          <w:lang w:val="en-US"/>
        </w:rPr>
        <w:t>get</w:t>
      </w:r>
      <w:r w:rsidRPr="00985C25">
        <w:rPr>
          <w:rFonts w:ascii="Menlo" w:hAnsi="Menlo" w:cs="Menlo"/>
          <w:color w:val="A9B7C6"/>
          <w:shd w:val="clear" w:color="auto" w:fill="232525"/>
          <w:lang w:val="en-US"/>
        </w:rPr>
        <w:t>(</w:t>
      </w:r>
      <w:r w:rsidRPr="00985C25">
        <w:rPr>
          <w:rFonts w:ascii="Menlo" w:hAnsi="Menlo" w:cs="Menlo"/>
          <w:color w:val="6A8759"/>
          <w:shd w:val="clear" w:color="auto" w:fill="232525"/>
          <w:lang w:val="en-US"/>
        </w:rPr>
        <w:t>'</w:t>
      </w:r>
      <w:proofErr w:type="gramStart"/>
      <w:r w:rsidRPr="00985C25">
        <w:rPr>
          <w:rFonts w:ascii="Menlo" w:hAnsi="Menlo" w:cs="Menlo"/>
          <w:color w:val="6A8759"/>
          <w:shd w:val="clear" w:color="auto" w:fill="232525"/>
          <w:lang w:val="en-US"/>
        </w:rPr>
        <w:t>security.authorization</w:t>
      </w:r>
      <w:proofErr w:type="gramEnd"/>
      <w:r w:rsidRPr="00985C25">
        <w:rPr>
          <w:rFonts w:ascii="Menlo" w:hAnsi="Menlo" w:cs="Menlo"/>
          <w:color w:val="6A8759"/>
          <w:shd w:val="clear" w:color="auto" w:fill="232525"/>
          <w:lang w:val="en-US"/>
        </w:rPr>
        <w:t>_checker'</w:t>
      </w:r>
      <w:r w:rsidRPr="00985C25">
        <w:rPr>
          <w:rFonts w:ascii="Menlo" w:hAnsi="Menlo" w:cs="Menlo"/>
          <w:color w:val="A9B7C6"/>
          <w:shd w:val="clear" w:color="auto" w:fill="232525"/>
          <w:lang w:val="en-US"/>
        </w:rPr>
        <w:t>)-&gt;</w:t>
      </w:r>
      <w:r w:rsidRPr="00985C25">
        <w:rPr>
          <w:rFonts w:ascii="Menlo" w:hAnsi="Menlo" w:cs="Menlo"/>
          <w:color w:val="FFC66D"/>
          <w:shd w:val="clear" w:color="auto" w:fill="232525"/>
          <w:lang w:val="en-US"/>
        </w:rPr>
        <w:t>isGranted</w:t>
      </w:r>
      <w:r w:rsidRPr="00985C25">
        <w:rPr>
          <w:rFonts w:ascii="Menlo" w:hAnsi="Menlo" w:cs="Menlo"/>
          <w:color w:val="A9B7C6"/>
          <w:shd w:val="clear" w:color="auto" w:fill="232525"/>
          <w:lang w:val="en-US"/>
        </w:rPr>
        <w:t>(</w:t>
      </w:r>
      <w:r w:rsidRPr="00985C25">
        <w:rPr>
          <w:rFonts w:ascii="Menlo" w:hAnsi="Menlo" w:cs="Menlo"/>
          <w:color w:val="6A8759"/>
          <w:shd w:val="clear" w:color="auto" w:fill="232525"/>
          <w:lang w:val="en-US"/>
        </w:rPr>
        <w:t>'IS_AUTHENTICATED_FULLY'</w:t>
      </w:r>
      <w:r w:rsidRPr="00985C25">
        <w:rPr>
          <w:rFonts w:ascii="Menlo" w:hAnsi="Menlo" w:cs="Menlo"/>
          <w:color w:val="A9B7C6"/>
          <w:shd w:val="clear" w:color="auto" w:fill="232525"/>
          <w:lang w:val="en-US"/>
        </w:rPr>
        <w:t>)</w:t>
      </w:r>
    </w:p>
    <w:p w:rsidR="00985C25" w:rsidRDefault="005144A8" w:rsidP="00985C25">
      <w:r w:rsidRPr="005144A8">
        <w:t>Cette méthode renvoie</w:t>
      </w:r>
      <w:r>
        <w:t xml:space="preserve"> « </w:t>
      </w:r>
      <w:proofErr w:type="spellStart"/>
      <w:r>
        <w:t>true</w:t>
      </w:r>
      <w:proofErr w:type="spellEnd"/>
      <w:r>
        <w:t xml:space="preserve"> » si le client est authentifié </w:t>
      </w:r>
      <w:r w:rsidRPr="005144A8">
        <w:t xml:space="preserve">ou </w:t>
      </w:r>
      <w:r>
        <w:t>« false » si le client n’est pas authentifié.</w:t>
      </w:r>
    </w:p>
    <w:p w:rsidR="004D3375" w:rsidRDefault="004D3375" w:rsidP="00985C25"/>
    <w:p w:rsidR="004D3375" w:rsidRDefault="004D3375" w:rsidP="004D3375">
      <w:pPr>
        <w:pStyle w:val="Titre2"/>
        <w:numPr>
          <w:ilvl w:val="0"/>
          <w:numId w:val="7"/>
        </w:numPr>
      </w:pPr>
      <w:bookmarkStart w:id="4" w:name="_Toc32225052"/>
      <w:r>
        <w:t>Le message d’erreur renvoyée</w:t>
      </w:r>
      <w:bookmarkEnd w:id="4"/>
    </w:p>
    <w:p w:rsidR="004D3375" w:rsidRDefault="004D3375" w:rsidP="004D3375">
      <w:r>
        <w:t xml:space="preserve">Si le client essaye de se connecter sans être authentifié, le message d’erreur renvoyé est situé en haut des </w:t>
      </w:r>
      <w:proofErr w:type="spellStart"/>
      <w:r>
        <w:t>controllers</w:t>
      </w:r>
      <w:proofErr w:type="spellEnd"/>
      <w:r>
        <w:t xml:space="preserve"> dans une variable privée « erreur » :</w:t>
      </w:r>
    </w:p>
    <w:p w:rsidR="004D3375" w:rsidRDefault="004D3375" w:rsidP="004D3375">
      <w:pPr>
        <w:pStyle w:val="Paragraphedeliste"/>
        <w:numPr>
          <w:ilvl w:val="0"/>
          <w:numId w:val="8"/>
        </w:numPr>
      </w:pPr>
      <w:proofErr w:type="spellStart"/>
      <w:r>
        <w:t>TaskController</w:t>
      </w:r>
      <w:proofErr w:type="spellEnd"/>
      <w:r>
        <w:t xml:space="preserve"> (13)</w:t>
      </w:r>
    </w:p>
    <w:p w:rsidR="004D3375" w:rsidRDefault="004D3375" w:rsidP="004D3375">
      <w:pPr>
        <w:pStyle w:val="Paragraphedeliste"/>
        <w:numPr>
          <w:ilvl w:val="0"/>
          <w:numId w:val="8"/>
        </w:numPr>
      </w:pPr>
      <w:proofErr w:type="spellStart"/>
      <w:r>
        <w:t>UserController</w:t>
      </w:r>
      <w:proofErr w:type="spellEnd"/>
      <w:r>
        <w:t xml:space="preserve"> (15)</w:t>
      </w:r>
    </w:p>
    <w:p w:rsidR="004D3375" w:rsidRPr="004D3375" w:rsidRDefault="004D3375" w:rsidP="004D3375">
      <w:r>
        <w:t>Ce qui permet de l’éditer facilement.</w:t>
      </w:r>
    </w:p>
    <w:p w:rsidR="008919D2" w:rsidRDefault="008919D2" w:rsidP="00985C25"/>
    <w:p w:rsidR="004D3375" w:rsidRDefault="004D3375" w:rsidP="004D3375">
      <w:pPr>
        <w:pStyle w:val="Titre2"/>
        <w:numPr>
          <w:ilvl w:val="0"/>
          <w:numId w:val="7"/>
        </w:numPr>
      </w:pPr>
      <w:bookmarkStart w:id="5" w:name="_Toc32225053"/>
      <w:r>
        <w:t>Où s’effectuent les contrôles d’authentification</w:t>
      </w:r>
      <w:bookmarkEnd w:id="5"/>
    </w:p>
    <w:p w:rsidR="008919D2" w:rsidRDefault="008919D2" w:rsidP="00985C25">
      <w:r>
        <w:t xml:space="preserve">Les authentifications sont </w:t>
      </w:r>
      <w:proofErr w:type="spellStart"/>
      <w:r>
        <w:t>controllées</w:t>
      </w:r>
      <w:proofErr w:type="spellEnd"/>
      <w:r>
        <w:t xml:space="preserve"> pour les fonctions suivante :</w:t>
      </w:r>
    </w:p>
    <w:p w:rsidR="008919D2" w:rsidRDefault="008919D2" w:rsidP="008919D2">
      <w:pPr>
        <w:pStyle w:val="Paragraphedeliste"/>
        <w:numPr>
          <w:ilvl w:val="0"/>
          <w:numId w:val="4"/>
        </w:numPr>
      </w:pPr>
      <w:proofErr w:type="spellStart"/>
      <w:r>
        <w:t>UserController</w:t>
      </w:r>
      <w:proofErr w:type="spellEnd"/>
      <w:r>
        <w:t> :</w:t>
      </w:r>
    </w:p>
    <w:p w:rsidR="008919D2" w:rsidRDefault="008919D2" w:rsidP="008919D2">
      <w:pPr>
        <w:pStyle w:val="Paragraphedeliste"/>
        <w:numPr>
          <w:ilvl w:val="1"/>
          <w:numId w:val="4"/>
        </w:numPr>
      </w:pPr>
      <w:proofErr w:type="spellStart"/>
      <w:proofErr w:type="gramStart"/>
      <w:r w:rsidRPr="008919D2">
        <w:t>listAction</w:t>
      </w:r>
      <w:proofErr w:type="spellEnd"/>
      <w:proofErr w:type="gramEnd"/>
      <w:r w:rsidR="004D3375">
        <w:t xml:space="preserve"> (23)</w:t>
      </w:r>
    </w:p>
    <w:p w:rsidR="008919D2" w:rsidRDefault="008919D2" w:rsidP="008919D2">
      <w:pPr>
        <w:pStyle w:val="Paragraphedeliste"/>
        <w:numPr>
          <w:ilvl w:val="1"/>
          <w:numId w:val="4"/>
        </w:numPr>
      </w:pPr>
      <w:proofErr w:type="spellStart"/>
      <w:proofErr w:type="gramStart"/>
      <w:r w:rsidRPr="008919D2">
        <w:t>editAction</w:t>
      </w:r>
      <w:proofErr w:type="spellEnd"/>
      <w:proofErr w:type="gramEnd"/>
      <w:r w:rsidR="004D3375">
        <w:t xml:space="preserve"> (67)</w:t>
      </w:r>
    </w:p>
    <w:p w:rsidR="004D3375" w:rsidRDefault="008919D2" w:rsidP="004D3375">
      <w:pPr>
        <w:pStyle w:val="Paragraphedeliste"/>
        <w:numPr>
          <w:ilvl w:val="0"/>
          <w:numId w:val="4"/>
        </w:numPr>
      </w:pPr>
      <w:proofErr w:type="spellStart"/>
      <w:r>
        <w:t>TaskController</w:t>
      </w:r>
      <w:proofErr w:type="spellEnd"/>
      <w:r>
        <w:t> :</w:t>
      </w:r>
    </w:p>
    <w:p w:rsidR="008919D2" w:rsidRDefault="004D3375" w:rsidP="004D3375">
      <w:pPr>
        <w:pStyle w:val="Paragraphedeliste"/>
        <w:numPr>
          <w:ilvl w:val="1"/>
          <w:numId w:val="4"/>
        </w:numPr>
      </w:pPr>
      <w:bookmarkStart w:id="6" w:name="_GoBack"/>
      <w:proofErr w:type="spellStart"/>
      <w:proofErr w:type="gramStart"/>
      <w:r w:rsidRPr="004D3375">
        <w:lastRenderedPageBreak/>
        <w:t>listAction</w:t>
      </w:r>
      <w:proofErr w:type="spellEnd"/>
      <w:proofErr w:type="gramEnd"/>
      <w:r>
        <w:t xml:space="preserve"> (21)</w:t>
      </w:r>
    </w:p>
    <w:bookmarkEnd w:id="6"/>
    <w:p w:rsidR="004D3375" w:rsidRDefault="004D3375" w:rsidP="004D3375">
      <w:pPr>
        <w:pStyle w:val="Paragraphedeliste"/>
        <w:numPr>
          <w:ilvl w:val="1"/>
          <w:numId w:val="4"/>
        </w:numPr>
      </w:pPr>
      <w:proofErr w:type="spellStart"/>
      <w:proofErr w:type="gramStart"/>
      <w:r>
        <w:t>listDoneAction</w:t>
      </w:r>
      <w:proofErr w:type="spellEnd"/>
      <w:proofErr w:type="gramEnd"/>
      <w:r>
        <w:t xml:space="preserve"> (34)</w:t>
      </w:r>
    </w:p>
    <w:p w:rsidR="004D3375" w:rsidRDefault="004D3375" w:rsidP="004D3375">
      <w:pPr>
        <w:pStyle w:val="Paragraphedeliste"/>
        <w:numPr>
          <w:ilvl w:val="1"/>
          <w:numId w:val="4"/>
        </w:numPr>
      </w:pPr>
      <w:proofErr w:type="spellStart"/>
      <w:proofErr w:type="gramStart"/>
      <w:r w:rsidRPr="004D3375">
        <w:t>createAction</w:t>
      </w:r>
      <w:proofErr w:type="spellEnd"/>
      <w:proofErr w:type="gramEnd"/>
      <w:r>
        <w:t xml:space="preserve"> (47)</w:t>
      </w:r>
    </w:p>
    <w:p w:rsidR="004D3375" w:rsidRDefault="00B851C3" w:rsidP="004D3375">
      <w:pPr>
        <w:pStyle w:val="Paragraphedeliste"/>
        <w:numPr>
          <w:ilvl w:val="1"/>
          <w:numId w:val="4"/>
        </w:numPr>
      </w:pPr>
      <w:proofErr w:type="spellStart"/>
      <w:proofErr w:type="gramStart"/>
      <w:r>
        <w:t>editAction</w:t>
      </w:r>
      <w:proofErr w:type="spellEnd"/>
      <w:proofErr w:type="gramEnd"/>
      <w:r>
        <w:t xml:space="preserve"> (79)</w:t>
      </w:r>
    </w:p>
    <w:p w:rsidR="00B851C3" w:rsidRDefault="00B851C3" w:rsidP="004D3375">
      <w:pPr>
        <w:pStyle w:val="Paragraphedeliste"/>
        <w:numPr>
          <w:ilvl w:val="1"/>
          <w:numId w:val="4"/>
        </w:numPr>
      </w:pPr>
      <w:proofErr w:type="spellStart"/>
      <w:proofErr w:type="gramStart"/>
      <w:r w:rsidRPr="00B851C3">
        <w:t>toggleTaskAction</w:t>
      </w:r>
      <w:proofErr w:type="spellEnd"/>
      <w:proofErr w:type="gramEnd"/>
      <w:r>
        <w:t xml:space="preserve"> (115)</w:t>
      </w:r>
    </w:p>
    <w:p w:rsidR="00B851C3" w:rsidRDefault="00B851C3" w:rsidP="004D3375">
      <w:pPr>
        <w:pStyle w:val="Paragraphedeliste"/>
        <w:numPr>
          <w:ilvl w:val="1"/>
          <w:numId w:val="4"/>
        </w:numPr>
      </w:pPr>
      <w:proofErr w:type="spellStart"/>
      <w:proofErr w:type="gramStart"/>
      <w:r w:rsidRPr="00B851C3">
        <w:t>toggleCancelTaskAction</w:t>
      </w:r>
      <w:proofErr w:type="spellEnd"/>
      <w:proofErr w:type="gramEnd"/>
      <w:r>
        <w:t xml:space="preserve"> (133)</w:t>
      </w:r>
    </w:p>
    <w:p w:rsidR="00B851C3" w:rsidRDefault="00B851C3" w:rsidP="00B851C3">
      <w:pPr>
        <w:pStyle w:val="Paragraphedeliste"/>
        <w:numPr>
          <w:ilvl w:val="1"/>
          <w:numId w:val="4"/>
        </w:numPr>
      </w:pPr>
      <w:proofErr w:type="spellStart"/>
      <w:proofErr w:type="gramStart"/>
      <w:r w:rsidRPr="00B851C3">
        <w:t>deleteTaskAction</w:t>
      </w:r>
      <w:proofErr w:type="spellEnd"/>
      <w:proofErr w:type="gramEnd"/>
      <w:r>
        <w:t xml:space="preserve"> (151)</w:t>
      </w:r>
    </w:p>
    <w:p w:rsidR="008919D2" w:rsidRPr="005144A8" w:rsidRDefault="008919D2" w:rsidP="008919D2"/>
    <w:p w:rsidR="00985C25" w:rsidRPr="00985C25" w:rsidRDefault="00985C25" w:rsidP="00985C25"/>
    <w:p w:rsidR="0017101F" w:rsidRPr="00C5056C" w:rsidRDefault="0017101F" w:rsidP="00C5056C">
      <w:pPr>
        <w:pStyle w:val="Titre1"/>
        <w:numPr>
          <w:ilvl w:val="0"/>
          <w:numId w:val="10"/>
        </w:numPr>
      </w:pPr>
      <w:bookmarkStart w:id="7" w:name="_Toc32225054"/>
      <w:r>
        <w:t>Où</w:t>
      </w:r>
      <w:r w:rsidRPr="00C5056C">
        <w:t xml:space="preserve"> sont stockés les utilisateurs</w:t>
      </w:r>
      <w:r>
        <w:t> ?</w:t>
      </w:r>
      <w:bookmarkEnd w:id="7"/>
    </w:p>
    <w:p w:rsidR="0017101F" w:rsidRDefault="008650EA">
      <w:r>
        <w:t>Le stockage des utilisateurs se fait en base de données (BDD).</w:t>
      </w:r>
    </w:p>
    <w:p w:rsidR="008650EA" w:rsidRDefault="008650EA"/>
    <w:p w:rsidR="008650EA" w:rsidRDefault="008650EA">
      <w:r>
        <w:t>L’application ayant des tests, il est nécessaire de créer 2 BDD.</w:t>
      </w:r>
    </w:p>
    <w:p w:rsidR="008650EA" w:rsidRDefault="008650EA" w:rsidP="008650EA">
      <w:pPr>
        <w:pStyle w:val="Paragraphedeliste"/>
        <w:numPr>
          <w:ilvl w:val="0"/>
          <w:numId w:val="11"/>
        </w:numPr>
      </w:pPr>
      <w:r>
        <w:t>BDD pour l’application</w:t>
      </w:r>
    </w:p>
    <w:p w:rsidR="008650EA" w:rsidRDefault="008650EA" w:rsidP="008650EA">
      <w:pPr>
        <w:pStyle w:val="Paragraphedeliste"/>
        <w:numPr>
          <w:ilvl w:val="0"/>
          <w:numId w:val="11"/>
        </w:numPr>
      </w:pPr>
      <w:r>
        <w:t>BDD pour les tests</w:t>
      </w:r>
    </w:p>
    <w:p w:rsidR="008650EA" w:rsidRDefault="00044CD8" w:rsidP="008650EA">
      <w:r>
        <w:t xml:space="preserve"> </w:t>
      </w:r>
    </w:p>
    <w:p w:rsidR="00044CD8" w:rsidRDefault="00044CD8" w:rsidP="008650EA">
      <w:r>
        <w:t>Attention, si aucune BDD n’est créée avant d’effectuer les tests, le lancement des tests écrasera la BDD existante de l’application.</w:t>
      </w:r>
    </w:p>
    <w:p w:rsidR="00044CD8" w:rsidRDefault="00044CD8" w:rsidP="008650EA"/>
    <w:p w:rsidR="00044CD8" w:rsidRDefault="00044CD8" w:rsidP="00044CD8">
      <w:pPr>
        <w:pStyle w:val="Titre2"/>
        <w:numPr>
          <w:ilvl w:val="0"/>
          <w:numId w:val="13"/>
        </w:numPr>
      </w:pPr>
      <w:bookmarkStart w:id="8" w:name="_Toc32225055"/>
      <w:r>
        <w:t>Paramétrage BDD application</w:t>
      </w:r>
      <w:bookmarkEnd w:id="8"/>
    </w:p>
    <w:p w:rsidR="008232DE" w:rsidRDefault="008232DE" w:rsidP="008232DE">
      <w:r>
        <w:t xml:space="preserve">Pour paramétrer la BDD, il faut : </w:t>
      </w:r>
    </w:p>
    <w:p w:rsidR="008232DE" w:rsidRDefault="008232DE" w:rsidP="008232DE">
      <w:pPr>
        <w:pStyle w:val="Paragraphedeliste"/>
        <w:numPr>
          <w:ilvl w:val="0"/>
          <w:numId w:val="15"/>
        </w:numPr>
      </w:pPr>
      <w:r>
        <w:t>Se rendre sur le fichier : App/config/</w:t>
      </w:r>
      <w:proofErr w:type="spellStart"/>
      <w:r>
        <w:t>parameters.yml</w:t>
      </w:r>
      <w:proofErr w:type="spellEnd"/>
    </w:p>
    <w:p w:rsidR="008232DE" w:rsidRDefault="008232DE" w:rsidP="008232DE">
      <w:pPr>
        <w:pStyle w:val="Paragraphedeliste"/>
        <w:numPr>
          <w:ilvl w:val="0"/>
          <w:numId w:val="15"/>
        </w:numPr>
      </w:pPr>
      <w:r>
        <w:t>Modifier les données :</w:t>
      </w:r>
    </w:p>
    <w:p w:rsidR="008232DE" w:rsidRDefault="008232DE" w:rsidP="008232DE">
      <w:pPr>
        <w:pStyle w:val="Paragraphedeliste"/>
        <w:numPr>
          <w:ilvl w:val="1"/>
          <w:numId w:val="15"/>
        </w:numPr>
      </w:pPr>
      <w:proofErr w:type="spellStart"/>
      <w:proofErr w:type="gramStart"/>
      <w:r>
        <w:t>database</w:t>
      </w:r>
      <w:proofErr w:type="gramEnd"/>
      <w:r>
        <w:t>_host</w:t>
      </w:r>
      <w:proofErr w:type="spellEnd"/>
      <w:r>
        <w:t xml:space="preserve"> : </w:t>
      </w:r>
      <w:proofErr w:type="spellStart"/>
      <w:r>
        <w:t>localhost</w:t>
      </w:r>
      <w:proofErr w:type="spellEnd"/>
    </w:p>
    <w:p w:rsidR="008232DE" w:rsidRDefault="008232DE" w:rsidP="008232DE">
      <w:pPr>
        <w:pStyle w:val="Paragraphedeliste"/>
        <w:numPr>
          <w:ilvl w:val="1"/>
          <w:numId w:val="15"/>
        </w:numPr>
      </w:pPr>
      <w:proofErr w:type="spellStart"/>
      <w:proofErr w:type="gramStart"/>
      <w:r>
        <w:t>database</w:t>
      </w:r>
      <w:proofErr w:type="gramEnd"/>
      <w:r>
        <w:t>_port</w:t>
      </w:r>
      <w:proofErr w:type="spellEnd"/>
      <w:r>
        <w:t xml:space="preserve"> : 8000</w:t>
      </w:r>
    </w:p>
    <w:p w:rsidR="008232DE" w:rsidRPr="008232DE" w:rsidRDefault="008232DE" w:rsidP="008232DE">
      <w:pPr>
        <w:pStyle w:val="Paragraphedeliste"/>
        <w:numPr>
          <w:ilvl w:val="1"/>
          <w:numId w:val="15"/>
        </w:numPr>
        <w:rPr>
          <w:lang w:val="en-US"/>
        </w:rPr>
      </w:pPr>
      <w:proofErr w:type="spellStart"/>
      <w:r w:rsidRPr="008232DE">
        <w:rPr>
          <w:lang w:val="en-US"/>
        </w:rPr>
        <w:t>database_</w:t>
      </w:r>
      <w:proofErr w:type="gramStart"/>
      <w:r w:rsidRPr="008232DE">
        <w:rPr>
          <w:lang w:val="en-US"/>
        </w:rPr>
        <w:t>name</w:t>
      </w:r>
      <w:proofErr w:type="spellEnd"/>
      <w:r>
        <w:rPr>
          <w:lang w:val="en-US"/>
        </w:rPr>
        <w:t xml:space="preserve"> :</w:t>
      </w:r>
      <w:proofErr w:type="gramEnd"/>
      <w:r>
        <w:rPr>
          <w:lang w:val="en-US"/>
        </w:rPr>
        <w:t xml:space="preserve"> </w:t>
      </w:r>
      <w:proofErr w:type="spellStart"/>
      <w:r>
        <w:rPr>
          <w:lang w:val="en-US"/>
        </w:rPr>
        <w:t>ToDoList</w:t>
      </w:r>
      <w:proofErr w:type="spellEnd"/>
    </w:p>
    <w:p w:rsidR="008232DE" w:rsidRDefault="008232DE" w:rsidP="008232DE">
      <w:pPr>
        <w:pStyle w:val="Paragraphedeliste"/>
        <w:numPr>
          <w:ilvl w:val="1"/>
          <w:numId w:val="15"/>
        </w:numPr>
      </w:pPr>
      <w:proofErr w:type="spellStart"/>
      <w:proofErr w:type="gramStart"/>
      <w:r>
        <w:t>database</w:t>
      </w:r>
      <w:proofErr w:type="gramEnd"/>
      <w:r>
        <w:t>_user</w:t>
      </w:r>
      <w:proofErr w:type="spellEnd"/>
      <w:r>
        <w:t xml:space="preserve"> : </w:t>
      </w:r>
      <w:proofErr w:type="spellStart"/>
      <w:r>
        <w:t>root</w:t>
      </w:r>
      <w:proofErr w:type="spellEnd"/>
    </w:p>
    <w:p w:rsidR="008232DE" w:rsidRDefault="008232DE" w:rsidP="008232DE">
      <w:pPr>
        <w:pStyle w:val="Paragraphedeliste"/>
        <w:numPr>
          <w:ilvl w:val="1"/>
          <w:numId w:val="15"/>
        </w:numPr>
      </w:pPr>
      <w:proofErr w:type="spellStart"/>
      <w:proofErr w:type="gramStart"/>
      <w:r>
        <w:t>database</w:t>
      </w:r>
      <w:proofErr w:type="gramEnd"/>
      <w:r>
        <w:t>_password</w:t>
      </w:r>
      <w:proofErr w:type="spellEnd"/>
      <w:r>
        <w:t xml:space="preserve"> : </w:t>
      </w:r>
      <w:proofErr w:type="spellStart"/>
      <w:r>
        <w:t>password</w:t>
      </w:r>
      <w:proofErr w:type="spellEnd"/>
    </w:p>
    <w:p w:rsidR="008232DE" w:rsidRDefault="008232DE" w:rsidP="008232DE"/>
    <w:p w:rsidR="008232DE" w:rsidRDefault="008232DE" w:rsidP="008232DE">
      <w:pPr>
        <w:pStyle w:val="Titre2"/>
        <w:numPr>
          <w:ilvl w:val="0"/>
          <w:numId w:val="13"/>
        </w:numPr>
      </w:pPr>
      <w:bookmarkStart w:id="9" w:name="_Toc32225056"/>
      <w:r>
        <w:t>Paramétrage BDD TEST</w:t>
      </w:r>
      <w:bookmarkEnd w:id="9"/>
    </w:p>
    <w:p w:rsidR="008232DE" w:rsidRDefault="008232DE" w:rsidP="008232DE">
      <w:r>
        <w:t xml:space="preserve">Pour paramétrer la BDD, il faut : </w:t>
      </w:r>
    </w:p>
    <w:p w:rsidR="008232DE" w:rsidRDefault="008232DE" w:rsidP="008232DE">
      <w:pPr>
        <w:pStyle w:val="Paragraphedeliste"/>
        <w:numPr>
          <w:ilvl w:val="0"/>
          <w:numId w:val="15"/>
        </w:numPr>
      </w:pPr>
      <w:r>
        <w:t>Se rendre sur le fichier : App/config/</w:t>
      </w:r>
      <w:proofErr w:type="spellStart"/>
      <w:r>
        <w:t>parameters.yml</w:t>
      </w:r>
      <w:proofErr w:type="spellEnd"/>
    </w:p>
    <w:p w:rsidR="008232DE" w:rsidRDefault="008232DE" w:rsidP="008232DE">
      <w:pPr>
        <w:pStyle w:val="Paragraphedeliste"/>
        <w:numPr>
          <w:ilvl w:val="0"/>
          <w:numId w:val="15"/>
        </w:numPr>
      </w:pPr>
      <w:r>
        <w:t>Modifier les données :</w:t>
      </w:r>
    </w:p>
    <w:p w:rsidR="008232DE" w:rsidRDefault="008232DE" w:rsidP="008232DE">
      <w:pPr>
        <w:pStyle w:val="Paragraphedeliste"/>
        <w:numPr>
          <w:ilvl w:val="1"/>
          <w:numId w:val="15"/>
        </w:numPr>
      </w:pPr>
      <w:proofErr w:type="spellStart"/>
      <w:proofErr w:type="gramStart"/>
      <w:r>
        <w:t>database</w:t>
      </w:r>
      <w:proofErr w:type="gramEnd"/>
      <w:r>
        <w:t>_host</w:t>
      </w:r>
      <w:proofErr w:type="spellEnd"/>
      <w:r>
        <w:t xml:space="preserve"> : </w:t>
      </w:r>
      <w:proofErr w:type="spellStart"/>
      <w:r>
        <w:t>localhost</w:t>
      </w:r>
      <w:proofErr w:type="spellEnd"/>
    </w:p>
    <w:p w:rsidR="008232DE" w:rsidRDefault="008232DE" w:rsidP="008232DE">
      <w:pPr>
        <w:pStyle w:val="Paragraphedeliste"/>
        <w:numPr>
          <w:ilvl w:val="1"/>
          <w:numId w:val="15"/>
        </w:numPr>
      </w:pPr>
      <w:proofErr w:type="spellStart"/>
      <w:proofErr w:type="gramStart"/>
      <w:r>
        <w:t>database</w:t>
      </w:r>
      <w:proofErr w:type="gramEnd"/>
      <w:r>
        <w:t>_port</w:t>
      </w:r>
      <w:proofErr w:type="spellEnd"/>
      <w:r>
        <w:t xml:space="preserve"> : 8000</w:t>
      </w:r>
    </w:p>
    <w:p w:rsidR="008232DE" w:rsidRPr="008232DE" w:rsidRDefault="008232DE" w:rsidP="008232DE">
      <w:pPr>
        <w:pStyle w:val="Paragraphedeliste"/>
        <w:numPr>
          <w:ilvl w:val="1"/>
          <w:numId w:val="15"/>
        </w:numPr>
        <w:rPr>
          <w:lang w:val="en-US"/>
        </w:rPr>
      </w:pPr>
      <w:proofErr w:type="spellStart"/>
      <w:r w:rsidRPr="008232DE">
        <w:rPr>
          <w:lang w:val="en-US"/>
        </w:rPr>
        <w:t>database_</w:t>
      </w:r>
      <w:proofErr w:type="gramStart"/>
      <w:r w:rsidRPr="008232DE">
        <w:rPr>
          <w:lang w:val="en-US"/>
        </w:rPr>
        <w:t>name</w:t>
      </w:r>
      <w:proofErr w:type="spellEnd"/>
      <w:r>
        <w:rPr>
          <w:lang w:val="en-US"/>
        </w:rPr>
        <w:t xml:space="preserve"> :</w:t>
      </w:r>
      <w:proofErr w:type="gramEnd"/>
      <w:r>
        <w:rPr>
          <w:lang w:val="en-US"/>
        </w:rPr>
        <w:t xml:space="preserve"> </w:t>
      </w:r>
      <w:proofErr w:type="spellStart"/>
      <w:r>
        <w:rPr>
          <w:lang w:val="en-US"/>
        </w:rPr>
        <w:t>ToDoList_test</w:t>
      </w:r>
      <w:proofErr w:type="spellEnd"/>
    </w:p>
    <w:p w:rsidR="008232DE" w:rsidRDefault="008232DE" w:rsidP="008232DE">
      <w:pPr>
        <w:pStyle w:val="Paragraphedeliste"/>
        <w:numPr>
          <w:ilvl w:val="1"/>
          <w:numId w:val="15"/>
        </w:numPr>
      </w:pPr>
      <w:proofErr w:type="spellStart"/>
      <w:proofErr w:type="gramStart"/>
      <w:r>
        <w:t>database</w:t>
      </w:r>
      <w:proofErr w:type="gramEnd"/>
      <w:r>
        <w:t>_user</w:t>
      </w:r>
      <w:proofErr w:type="spellEnd"/>
      <w:r>
        <w:t xml:space="preserve"> : </w:t>
      </w:r>
      <w:proofErr w:type="spellStart"/>
      <w:r>
        <w:t>root</w:t>
      </w:r>
      <w:proofErr w:type="spellEnd"/>
    </w:p>
    <w:p w:rsidR="008232DE" w:rsidRDefault="008232DE" w:rsidP="008232DE">
      <w:pPr>
        <w:pStyle w:val="Paragraphedeliste"/>
        <w:numPr>
          <w:ilvl w:val="1"/>
          <w:numId w:val="15"/>
        </w:numPr>
      </w:pPr>
      <w:proofErr w:type="spellStart"/>
      <w:proofErr w:type="gramStart"/>
      <w:r>
        <w:t>database</w:t>
      </w:r>
      <w:proofErr w:type="gramEnd"/>
      <w:r>
        <w:t>_password</w:t>
      </w:r>
      <w:proofErr w:type="spellEnd"/>
      <w:r>
        <w:t xml:space="preserve"> : </w:t>
      </w:r>
      <w:proofErr w:type="spellStart"/>
      <w:r>
        <w:t>password</w:t>
      </w:r>
      <w:proofErr w:type="spellEnd"/>
    </w:p>
    <w:p w:rsidR="008232DE" w:rsidRPr="008232DE" w:rsidRDefault="008232DE" w:rsidP="008232DE"/>
    <w:p w:rsidR="0017101F" w:rsidRDefault="0017101F"/>
    <w:p w:rsidR="0017101F" w:rsidRDefault="0017101F" w:rsidP="00C5056C">
      <w:pPr>
        <w:pStyle w:val="Titre1"/>
        <w:numPr>
          <w:ilvl w:val="0"/>
          <w:numId w:val="10"/>
        </w:numPr>
      </w:pPr>
      <w:bookmarkStart w:id="10" w:name="_Toc32225057"/>
      <w:r>
        <w:t>C</w:t>
      </w:r>
      <w:r w:rsidRPr="00C5056C">
        <w:t>omprendre quel(s) fichier(s) il faut modifier et pourquoi</w:t>
      </w:r>
      <w:r>
        <w:t> ?</w:t>
      </w:r>
      <w:bookmarkEnd w:id="10"/>
    </w:p>
    <w:p w:rsidR="0017101F" w:rsidRDefault="0017101F" w:rsidP="0017101F"/>
    <w:p w:rsidR="008650EA" w:rsidRDefault="008232DE" w:rsidP="008650EA">
      <w:r>
        <w:t>Les</w:t>
      </w:r>
      <w:r w:rsidR="00905434">
        <w:t xml:space="preserve"> fichiers modifiables peuvent se diviser en 4 catégories :</w:t>
      </w:r>
    </w:p>
    <w:p w:rsidR="00905434" w:rsidRDefault="009B543F" w:rsidP="00905434">
      <w:pPr>
        <w:pStyle w:val="Paragraphedeliste"/>
        <w:numPr>
          <w:ilvl w:val="0"/>
          <w:numId w:val="16"/>
        </w:numPr>
      </w:pPr>
      <w:r>
        <w:t>De Fonctionnement (</w:t>
      </w:r>
      <w:proofErr w:type="spellStart"/>
      <w:r>
        <w:t>Controllers</w:t>
      </w:r>
      <w:proofErr w:type="spellEnd"/>
      <w:r>
        <w:t xml:space="preserve">, </w:t>
      </w:r>
      <w:proofErr w:type="spellStart"/>
      <w:r>
        <w:t>Entity</w:t>
      </w:r>
      <w:proofErr w:type="spellEnd"/>
      <w:r>
        <w:t xml:space="preserve"> &amp; </w:t>
      </w:r>
      <w:proofErr w:type="spellStart"/>
      <w:r>
        <w:t>Form</w:t>
      </w:r>
      <w:proofErr w:type="spellEnd"/>
      <w:r>
        <w:t>)</w:t>
      </w:r>
    </w:p>
    <w:p w:rsidR="009B543F" w:rsidRDefault="009B543F" w:rsidP="00905434">
      <w:pPr>
        <w:pStyle w:val="Paragraphedeliste"/>
        <w:numPr>
          <w:ilvl w:val="0"/>
          <w:numId w:val="16"/>
        </w:numPr>
      </w:pPr>
      <w:r>
        <w:lastRenderedPageBreak/>
        <w:t>De Configuration (Dossier config)</w:t>
      </w:r>
    </w:p>
    <w:p w:rsidR="009B543F" w:rsidRDefault="007B0AAB" w:rsidP="00905434">
      <w:pPr>
        <w:pStyle w:val="Paragraphedeliste"/>
        <w:numPr>
          <w:ilvl w:val="0"/>
          <w:numId w:val="16"/>
        </w:numPr>
      </w:pPr>
      <w:r>
        <w:t>De Ressources (</w:t>
      </w:r>
      <w:proofErr w:type="spellStart"/>
      <w:r>
        <w:t>Views</w:t>
      </w:r>
      <w:proofErr w:type="spellEnd"/>
      <w:r>
        <w:t>, CSS &amp; JS)</w:t>
      </w:r>
    </w:p>
    <w:p w:rsidR="007B0AAB" w:rsidRDefault="007B0AAB" w:rsidP="00905434">
      <w:pPr>
        <w:pStyle w:val="Paragraphedeliste"/>
        <w:numPr>
          <w:ilvl w:val="0"/>
          <w:numId w:val="16"/>
        </w:numPr>
      </w:pPr>
      <w:r>
        <w:t>De Test</w:t>
      </w:r>
    </w:p>
    <w:p w:rsidR="007B0AAB" w:rsidRDefault="007B0AAB" w:rsidP="007B0AAB"/>
    <w:p w:rsidR="007B0AAB" w:rsidRDefault="007B0AAB" w:rsidP="007B0AAB">
      <w:pPr>
        <w:pStyle w:val="Titre2"/>
        <w:numPr>
          <w:ilvl w:val="0"/>
          <w:numId w:val="17"/>
        </w:numPr>
      </w:pPr>
      <w:bookmarkStart w:id="11" w:name="_Toc32225058"/>
      <w:r>
        <w:t>Les fichiers de fonctionnements (</w:t>
      </w:r>
      <w:proofErr w:type="spellStart"/>
      <w:r>
        <w:t>Controllers</w:t>
      </w:r>
      <w:proofErr w:type="spellEnd"/>
      <w:r>
        <w:t xml:space="preserve">, </w:t>
      </w:r>
      <w:proofErr w:type="spellStart"/>
      <w:r>
        <w:t>Entity</w:t>
      </w:r>
      <w:proofErr w:type="spellEnd"/>
      <w:r>
        <w:t xml:space="preserve"> &amp; </w:t>
      </w:r>
      <w:proofErr w:type="spellStart"/>
      <w:r>
        <w:t>Form</w:t>
      </w:r>
      <w:proofErr w:type="spellEnd"/>
      <w:r>
        <w:t>)</w:t>
      </w:r>
      <w:bookmarkEnd w:id="11"/>
    </w:p>
    <w:p w:rsidR="007B0AAB" w:rsidRDefault="007B0AAB" w:rsidP="007B0AAB">
      <w:r>
        <w:t>Ces fichiers sont les principaux fichiers qui vont permettre de :</w:t>
      </w:r>
    </w:p>
    <w:p w:rsidR="0017101F" w:rsidRDefault="007B0AAB" w:rsidP="0017101F">
      <w:pPr>
        <w:pStyle w:val="Paragraphedeliste"/>
        <w:numPr>
          <w:ilvl w:val="0"/>
          <w:numId w:val="18"/>
        </w:numPr>
      </w:pPr>
      <w:r>
        <w:t>Créer, modifier ou supprimer des utilisateurs ou des tâches</w:t>
      </w:r>
    </w:p>
    <w:p w:rsidR="007B0AAB" w:rsidRDefault="007B0AAB" w:rsidP="0017101F">
      <w:pPr>
        <w:pStyle w:val="Paragraphedeliste"/>
        <w:numPr>
          <w:ilvl w:val="0"/>
          <w:numId w:val="18"/>
        </w:numPr>
      </w:pPr>
      <w:r>
        <w:t>Controller les autorisations d’accès</w:t>
      </w:r>
    </w:p>
    <w:p w:rsidR="007B0AAB" w:rsidRDefault="007B0AAB" w:rsidP="007B0AAB"/>
    <w:p w:rsidR="007B0AAB" w:rsidRDefault="007B0AAB" w:rsidP="007B0AAB">
      <w:r>
        <w:t>Tous ces fichiers sont situés dans un même dossier :</w:t>
      </w:r>
    </w:p>
    <w:p w:rsidR="007B0AAB" w:rsidRDefault="007B0AAB" w:rsidP="007B0AAB">
      <w:pPr>
        <w:pStyle w:val="Paragraphedeliste"/>
        <w:numPr>
          <w:ilvl w:val="0"/>
          <w:numId w:val="19"/>
        </w:numPr>
      </w:pPr>
      <w:proofErr w:type="spellStart"/>
      <w:proofErr w:type="gramStart"/>
      <w:r>
        <w:t>src</w:t>
      </w:r>
      <w:proofErr w:type="spellEnd"/>
      <w:proofErr w:type="gramEnd"/>
      <w:r>
        <w:t>/</w:t>
      </w:r>
      <w:proofErr w:type="spellStart"/>
      <w:r>
        <w:t>AppBundle</w:t>
      </w:r>
      <w:proofErr w:type="spellEnd"/>
      <w:r w:rsidR="00901FF8">
        <w:t>/</w:t>
      </w:r>
    </w:p>
    <w:p w:rsidR="00901FF8" w:rsidRDefault="00901FF8" w:rsidP="00901FF8"/>
    <w:p w:rsidR="00901FF8" w:rsidRDefault="00901FF8" w:rsidP="00901FF8">
      <w:r>
        <w:t xml:space="preserve">Dans le dossiers </w:t>
      </w:r>
      <w:proofErr w:type="spellStart"/>
      <w:r w:rsidRPr="00901FF8">
        <w:rPr>
          <w:b/>
          <w:bCs/>
        </w:rPr>
        <w:t>Controllers</w:t>
      </w:r>
      <w:proofErr w:type="spellEnd"/>
      <w:r>
        <w:t xml:space="preserve"> on va trouver :</w:t>
      </w:r>
    </w:p>
    <w:p w:rsidR="00901FF8" w:rsidRDefault="00901FF8" w:rsidP="00901FF8">
      <w:pPr>
        <w:pStyle w:val="Paragraphedeliste"/>
        <w:numPr>
          <w:ilvl w:val="0"/>
          <w:numId w:val="19"/>
        </w:numPr>
      </w:pPr>
      <w:proofErr w:type="spellStart"/>
      <w:r>
        <w:t>DefaultController</w:t>
      </w:r>
      <w:proofErr w:type="spellEnd"/>
      <w:r>
        <w:t xml:space="preserve"> qui va contrôler les accès pour afficher la page d’accueil</w:t>
      </w:r>
    </w:p>
    <w:p w:rsidR="00901FF8" w:rsidRDefault="00901FF8" w:rsidP="00901FF8">
      <w:pPr>
        <w:pStyle w:val="Paragraphedeliste"/>
        <w:numPr>
          <w:ilvl w:val="0"/>
          <w:numId w:val="19"/>
        </w:numPr>
      </w:pPr>
      <w:proofErr w:type="spellStart"/>
      <w:r>
        <w:t>SecurityController</w:t>
      </w:r>
      <w:proofErr w:type="spellEnd"/>
      <w:r>
        <w:t xml:space="preserve"> qui va contrôler la partie authentification (login / </w:t>
      </w:r>
      <w:proofErr w:type="spellStart"/>
      <w:r>
        <w:t>logout</w:t>
      </w:r>
      <w:proofErr w:type="spellEnd"/>
      <w:r>
        <w:t>)</w:t>
      </w:r>
    </w:p>
    <w:p w:rsidR="00901FF8" w:rsidRDefault="00E82F8A" w:rsidP="00901FF8">
      <w:pPr>
        <w:pStyle w:val="Paragraphedeliste"/>
        <w:numPr>
          <w:ilvl w:val="0"/>
          <w:numId w:val="19"/>
        </w:numPr>
      </w:pPr>
      <w:proofErr w:type="spellStart"/>
      <w:r>
        <w:t>TaskController</w:t>
      </w:r>
      <w:proofErr w:type="spellEnd"/>
      <w:r>
        <w:t xml:space="preserve"> qui va contrôler toutes les méthodes liés à la création, modification et suppression d’une tâche</w:t>
      </w:r>
    </w:p>
    <w:p w:rsidR="00E82F8A" w:rsidRDefault="00E82F8A" w:rsidP="00901FF8">
      <w:pPr>
        <w:pStyle w:val="Paragraphedeliste"/>
        <w:numPr>
          <w:ilvl w:val="0"/>
          <w:numId w:val="19"/>
        </w:numPr>
      </w:pPr>
      <w:proofErr w:type="spellStart"/>
      <w:r>
        <w:t>UserController</w:t>
      </w:r>
      <w:proofErr w:type="spellEnd"/>
      <w:r>
        <w:t xml:space="preserve"> qui va contrôler toutes les méthodes liés à la création, modification et suppression d’un User</w:t>
      </w:r>
    </w:p>
    <w:p w:rsidR="00901FF8" w:rsidRDefault="00901FF8" w:rsidP="00901FF8"/>
    <w:p w:rsidR="00901FF8" w:rsidRDefault="00901FF8" w:rsidP="00901FF8">
      <w:r>
        <w:t xml:space="preserve">Les fichiers dans </w:t>
      </w:r>
      <w:proofErr w:type="spellStart"/>
      <w:r w:rsidRPr="00901FF8">
        <w:rPr>
          <w:b/>
          <w:bCs/>
        </w:rPr>
        <w:t>Entity</w:t>
      </w:r>
      <w:proofErr w:type="spellEnd"/>
      <w:r>
        <w:t xml:space="preserve"> ont pour but de déterminer les différentes caractéristiques d’un objet. Ici on parle d’objets tels qu’User ou </w:t>
      </w:r>
      <w:proofErr w:type="spellStart"/>
      <w:r>
        <w:t>Task</w:t>
      </w:r>
      <w:proofErr w:type="spellEnd"/>
      <w:r>
        <w:t>.</w:t>
      </w:r>
    </w:p>
    <w:p w:rsidR="00901FF8" w:rsidRDefault="00901FF8" w:rsidP="00901FF8"/>
    <w:p w:rsidR="00AA6524" w:rsidRDefault="00E82F8A" w:rsidP="00901FF8">
      <w:r>
        <w:t xml:space="preserve">Dans le dossier </w:t>
      </w:r>
      <w:proofErr w:type="spellStart"/>
      <w:r w:rsidRPr="00AA6524">
        <w:rPr>
          <w:b/>
          <w:bCs/>
        </w:rPr>
        <w:t>Form</w:t>
      </w:r>
      <w:proofErr w:type="spellEnd"/>
      <w:r w:rsidR="00AA6524">
        <w:t xml:space="preserve">, il y aura les formulaires qui vont être chargés pour les </w:t>
      </w:r>
      <w:proofErr w:type="spellStart"/>
      <w:r w:rsidR="00AA6524">
        <w:t>form</w:t>
      </w:r>
      <w:proofErr w:type="spellEnd"/>
      <w:r w:rsidR="00AA6524">
        <w:t xml:space="preserve"> des connexions, ou publication d’une tâche par exemple.</w:t>
      </w:r>
    </w:p>
    <w:p w:rsidR="00AA6524" w:rsidRDefault="00AA6524" w:rsidP="00901FF8"/>
    <w:p w:rsidR="00901FF8" w:rsidRDefault="00AA6524" w:rsidP="00AA6524">
      <w:pPr>
        <w:pStyle w:val="Titre2"/>
        <w:numPr>
          <w:ilvl w:val="0"/>
          <w:numId w:val="17"/>
        </w:numPr>
      </w:pPr>
      <w:bookmarkStart w:id="12" w:name="_Toc32225059"/>
      <w:r>
        <w:t>Les fichiers de configuration</w:t>
      </w:r>
      <w:bookmarkEnd w:id="12"/>
    </w:p>
    <w:p w:rsidR="009272A1" w:rsidRDefault="009272A1" w:rsidP="009272A1">
      <w:r>
        <w:t>Ces fichiers sont aux cœurs de l’application et sont utilisés pour paramétrer les grands axes de l’application tels que :</w:t>
      </w:r>
    </w:p>
    <w:p w:rsidR="009272A1" w:rsidRDefault="009272A1" w:rsidP="009272A1">
      <w:pPr>
        <w:pStyle w:val="Paragraphedeliste"/>
        <w:numPr>
          <w:ilvl w:val="0"/>
          <w:numId w:val="20"/>
        </w:numPr>
      </w:pPr>
      <w:r>
        <w:t>Les accès servers</w:t>
      </w:r>
    </w:p>
    <w:p w:rsidR="009272A1" w:rsidRDefault="009272A1" w:rsidP="009272A1">
      <w:pPr>
        <w:pStyle w:val="Paragraphedeliste"/>
        <w:numPr>
          <w:ilvl w:val="0"/>
          <w:numId w:val="20"/>
        </w:numPr>
      </w:pPr>
      <w:r>
        <w:t>Les routes</w:t>
      </w:r>
    </w:p>
    <w:p w:rsidR="009272A1" w:rsidRDefault="009272A1" w:rsidP="009272A1">
      <w:pPr>
        <w:pStyle w:val="Paragraphedeliste"/>
        <w:numPr>
          <w:ilvl w:val="0"/>
          <w:numId w:val="20"/>
        </w:numPr>
      </w:pPr>
      <w:r>
        <w:t>Les droits d’accès clients</w:t>
      </w:r>
    </w:p>
    <w:p w:rsidR="009272A1" w:rsidRDefault="009272A1" w:rsidP="009272A1">
      <w:pPr>
        <w:pStyle w:val="Paragraphedeliste"/>
        <w:numPr>
          <w:ilvl w:val="0"/>
          <w:numId w:val="20"/>
        </w:numPr>
      </w:pPr>
      <w:r>
        <w:t>L’ajout d’un nouveau module comme service</w:t>
      </w:r>
    </w:p>
    <w:p w:rsidR="009272A1" w:rsidRDefault="009272A1" w:rsidP="009272A1"/>
    <w:p w:rsidR="009272A1" w:rsidRDefault="009272A1" w:rsidP="009272A1">
      <w:r>
        <w:t>Ces fichiers de configuration se trouvent dans :</w:t>
      </w:r>
    </w:p>
    <w:p w:rsidR="009272A1" w:rsidRDefault="009272A1" w:rsidP="009272A1">
      <w:pPr>
        <w:pStyle w:val="Paragraphedeliste"/>
        <w:numPr>
          <w:ilvl w:val="0"/>
          <w:numId w:val="21"/>
        </w:numPr>
      </w:pPr>
      <w:proofErr w:type="spellStart"/>
      <w:proofErr w:type="gramStart"/>
      <w:r>
        <w:t>app</w:t>
      </w:r>
      <w:proofErr w:type="spellEnd"/>
      <w:proofErr w:type="gramEnd"/>
      <w:r>
        <w:t>/config/</w:t>
      </w:r>
    </w:p>
    <w:p w:rsidR="009272A1" w:rsidRDefault="009272A1" w:rsidP="009272A1"/>
    <w:p w:rsidR="00B37871" w:rsidRPr="00DF5C6C" w:rsidRDefault="00B37871" w:rsidP="00B37871">
      <w:pPr>
        <w:pStyle w:val="Paragraphedeliste"/>
        <w:numPr>
          <w:ilvl w:val="0"/>
          <w:numId w:val="23"/>
        </w:numPr>
        <w:rPr>
          <w:b/>
          <w:bCs/>
        </w:rPr>
      </w:pPr>
      <w:r w:rsidRPr="00DF5C6C">
        <w:rPr>
          <w:b/>
          <w:bCs/>
        </w:rPr>
        <w:t>Les accès servers</w:t>
      </w:r>
    </w:p>
    <w:p w:rsidR="009272A1" w:rsidRDefault="009272A1" w:rsidP="00B37871">
      <w:r>
        <w:t xml:space="preserve">Comme déjà expliqué plus haut dans ce document, le </w:t>
      </w:r>
      <w:proofErr w:type="spellStart"/>
      <w:r>
        <w:t>pramètre</w:t>
      </w:r>
      <w:proofErr w:type="spellEnd"/>
      <w:r>
        <w:t xml:space="preserve"> de BDD se fera dans les fichiers :</w:t>
      </w:r>
    </w:p>
    <w:p w:rsidR="009272A1" w:rsidRDefault="009272A1" w:rsidP="009272A1">
      <w:pPr>
        <w:pStyle w:val="Paragraphedeliste"/>
        <w:numPr>
          <w:ilvl w:val="0"/>
          <w:numId w:val="21"/>
        </w:numPr>
      </w:pPr>
      <w:proofErr w:type="spellStart"/>
      <w:proofErr w:type="gramStart"/>
      <w:r>
        <w:t>parameters.yaml</w:t>
      </w:r>
      <w:proofErr w:type="spellEnd"/>
      <w:proofErr w:type="gramEnd"/>
      <w:r>
        <w:t xml:space="preserve"> (Pour la BDD de l’application)</w:t>
      </w:r>
    </w:p>
    <w:p w:rsidR="009272A1" w:rsidRDefault="009272A1" w:rsidP="009272A1">
      <w:pPr>
        <w:pStyle w:val="Paragraphedeliste"/>
        <w:numPr>
          <w:ilvl w:val="0"/>
          <w:numId w:val="21"/>
        </w:numPr>
      </w:pPr>
      <w:proofErr w:type="spellStart"/>
      <w:proofErr w:type="gramStart"/>
      <w:r>
        <w:t>parameters</w:t>
      </w:r>
      <w:proofErr w:type="gramEnd"/>
      <w:r>
        <w:t>_test.yaml</w:t>
      </w:r>
      <w:proofErr w:type="spellEnd"/>
      <w:r>
        <w:t xml:space="preserve"> (Pour la BDD de test)</w:t>
      </w:r>
    </w:p>
    <w:p w:rsidR="009272A1" w:rsidRPr="00DF5C6C" w:rsidRDefault="00B37871" w:rsidP="00B37871">
      <w:pPr>
        <w:pStyle w:val="Paragraphedeliste"/>
        <w:numPr>
          <w:ilvl w:val="0"/>
          <w:numId w:val="23"/>
        </w:numPr>
        <w:rPr>
          <w:b/>
          <w:bCs/>
        </w:rPr>
      </w:pPr>
      <w:r w:rsidRPr="00DF5C6C">
        <w:rPr>
          <w:b/>
          <w:bCs/>
        </w:rPr>
        <w:t>Les routes</w:t>
      </w:r>
    </w:p>
    <w:p w:rsidR="00DF5C6C" w:rsidRDefault="00DF5C6C" w:rsidP="00DF5C6C">
      <w:pPr>
        <w:rPr>
          <w:rFonts w:ascii="Lucida Grande" w:hAnsi="Lucida Grande" w:cs="Lucida Grande"/>
          <w:color w:val="18171B"/>
          <w:sz w:val="21"/>
          <w:szCs w:val="21"/>
          <w:shd w:val="clear" w:color="auto" w:fill="FFFFFF"/>
        </w:rPr>
      </w:pPr>
      <w:r w:rsidRPr="00DF5C6C">
        <w:rPr>
          <w:rFonts w:ascii="Lucida Grande" w:hAnsi="Lucida Grande" w:cs="Lucida Grande"/>
          <w:color w:val="18171B"/>
          <w:sz w:val="21"/>
          <w:szCs w:val="21"/>
          <w:shd w:val="clear" w:color="auto" w:fill="FFFFFF"/>
        </w:rPr>
        <w:t>Quand une requête arrive, le système de routage essaie de faire correspondre une route à une URL entrante. La première route qui correspond gagne, ainsi l'ordre dans lequel les routes sont définies dans le fichier de configuration est important.</w:t>
      </w:r>
    </w:p>
    <w:p w:rsidR="00DF5C6C" w:rsidRDefault="00DF5C6C" w:rsidP="00DF5C6C"/>
    <w:p w:rsidR="00B37871" w:rsidRDefault="00B37871" w:rsidP="00DF5C6C">
      <w:r w:rsidRPr="00DF5C6C">
        <w:rPr>
          <w:rFonts w:ascii="Lucida Grande" w:hAnsi="Lucida Grande" w:cs="Lucida Grande"/>
          <w:color w:val="18171B"/>
          <w:sz w:val="21"/>
          <w:szCs w:val="21"/>
          <w:shd w:val="clear" w:color="auto" w:fill="FFFFFF"/>
        </w:rPr>
        <w:t>Le fichier de configuration </w:t>
      </w:r>
      <w:proofErr w:type="spellStart"/>
      <w:r w:rsidRPr="00DF5C6C">
        <w:rPr>
          <w:rFonts w:ascii="Lucida Grande" w:hAnsi="Lucida Grande" w:cs="Lucida Grande"/>
          <w:sz w:val="21"/>
          <w:szCs w:val="21"/>
          <w:shd w:val="clear" w:color="auto" w:fill="FFFFFF"/>
        </w:rPr>
        <w:t>routing.yml</w:t>
      </w:r>
      <w:proofErr w:type="spellEnd"/>
      <w:r w:rsidRPr="00DF5C6C">
        <w:rPr>
          <w:rFonts w:ascii="Lucida Grande" w:hAnsi="Lucida Grande" w:cs="Lucida Grande"/>
          <w:color w:val="18171B"/>
          <w:sz w:val="21"/>
          <w:szCs w:val="21"/>
          <w:shd w:val="clear" w:color="auto" w:fill="FFFFFF"/>
        </w:rPr>
        <w:t xml:space="preserve"> permet la définition </w:t>
      </w:r>
      <w:r w:rsidR="00DF5C6C">
        <w:rPr>
          <w:rFonts w:ascii="Lucida Grande" w:hAnsi="Lucida Grande" w:cs="Lucida Grande"/>
          <w:color w:val="18171B"/>
          <w:sz w:val="21"/>
          <w:szCs w:val="21"/>
          <w:shd w:val="clear" w:color="auto" w:fill="FFFFFF"/>
        </w:rPr>
        <w:t>ces</w:t>
      </w:r>
      <w:r w:rsidRPr="00DF5C6C">
        <w:rPr>
          <w:rFonts w:ascii="Lucida Grande" w:hAnsi="Lucida Grande" w:cs="Lucida Grande"/>
          <w:color w:val="18171B"/>
          <w:sz w:val="21"/>
          <w:szCs w:val="21"/>
          <w:shd w:val="clear" w:color="auto" w:fill="FFFFFF"/>
        </w:rPr>
        <w:t xml:space="preserve"> routes.</w:t>
      </w:r>
    </w:p>
    <w:p w:rsidR="00B37871" w:rsidRDefault="00B37871" w:rsidP="00B37871">
      <w:r>
        <w:t xml:space="preserve"> </w:t>
      </w:r>
    </w:p>
    <w:p w:rsidR="00B37871" w:rsidRPr="00DF5C6C" w:rsidRDefault="00B37871" w:rsidP="00B37871">
      <w:pPr>
        <w:pStyle w:val="Paragraphedeliste"/>
        <w:numPr>
          <w:ilvl w:val="0"/>
          <w:numId w:val="23"/>
        </w:numPr>
        <w:rPr>
          <w:b/>
          <w:bCs/>
        </w:rPr>
      </w:pPr>
      <w:r w:rsidRPr="00DF5C6C">
        <w:rPr>
          <w:b/>
          <w:bCs/>
        </w:rPr>
        <w:t>Les droits d’accès clients</w:t>
      </w:r>
    </w:p>
    <w:p w:rsidR="00DF5C6C" w:rsidRDefault="00DF5C6C" w:rsidP="00DF5C6C">
      <w:r>
        <w:t xml:space="preserve">C’est ici que vous pouvez gérer la sécurité sur différent niveau, tout est très bien expliqué par la documentation Symfony : </w:t>
      </w:r>
      <w:hyperlink r:id="rId9" w:history="1">
        <w:r w:rsidRPr="00B42C76">
          <w:rPr>
            <w:rStyle w:val="Lienhypertexte"/>
          </w:rPr>
          <w:t>https://symfony.com/doc/3.4/reference/configuration/security.html</w:t>
        </w:r>
      </w:hyperlink>
      <w:r>
        <w:t xml:space="preserve"> </w:t>
      </w:r>
    </w:p>
    <w:p w:rsidR="00DF5C6C" w:rsidRDefault="00DF5C6C" w:rsidP="00DF5C6C"/>
    <w:p w:rsidR="00B37871" w:rsidRPr="00DF5C6C" w:rsidRDefault="00B37871" w:rsidP="00B37871">
      <w:pPr>
        <w:pStyle w:val="Paragraphedeliste"/>
        <w:numPr>
          <w:ilvl w:val="0"/>
          <w:numId w:val="23"/>
        </w:numPr>
        <w:rPr>
          <w:b/>
          <w:bCs/>
        </w:rPr>
      </w:pPr>
      <w:r w:rsidRPr="00DF5C6C">
        <w:rPr>
          <w:b/>
          <w:bCs/>
        </w:rPr>
        <w:t>L’ajout d’un nouveau module comme service</w:t>
      </w:r>
    </w:p>
    <w:p w:rsidR="00D26F0D" w:rsidRDefault="00DF5C6C" w:rsidP="00DF5C6C">
      <w:r>
        <w:t xml:space="preserve">Dans Symfony 3, le fichier </w:t>
      </w:r>
      <w:proofErr w:type="spellStart"/>
      <w:r>
        <w:t>service.yml</w:t>
      </w:r>
      <w:proofErr w:type="spellEnd"/>
      <w:r>
        <w:t xml:space="preserve"> joue un rôle clef dans l’ajout d’injection. C’est ici que l’on va ajouter </w:t>
      </w:r>
      <w:r w:rsidR="00D26F0D">
        <w:t xml:space="preserve">un nouveau </w:t>
      </w:r>
      <w:proofErr w:type="spellStart"/>
      <w:r w:rsidR="00D26F0D">
        <w:t>controller</w:t>
      </w:r>
      <w:proofErr w:type="spellEnd"/>
      <w:r w:rsidR="00D26F0D">
        <w:t xml:space="preserve"> pour l’appeler ensuite comme service. Encore une fois, tout est expliqué sur la documentation : </w:t>
      </w:r>
      <w:hyperlink r:id="rId10" w:history="1">
        <w:r w:rsidR="00D26F0D" w:rsidRPr="00B42C76">
          <w:rPr>
            <w:rStyle w:val="Lienhypertexte"/>
          </w:rPr>
          <w:t>https://symfony.com/doc/3.4/service_container.html</w:t>
        </w:r>
      </w:hyperlink>
    </w:p>
    <w:p w:rsidR="00D26F0D" w:rsidRDefault="00D26F0D" w:rsidP="00DF5C6C"/>
    <w:p w:rsidR="00D26F0D" w:rsidRDefault="00D26F0D" w:rsidP="00D26F0D">
      <w:pPr>
        <w:pStyle w:val="Titre2"/>
        <w:numPr>
          <w:ilvl w:val="0"/>
          <w:numId w:val="17"/>
        </w:numPr>
      </w:pPr>
      <w:bookmarkStart w:id="13" w:name="_Toc32225060"/>
      <w:r>
        <w:t>Les fichiers de ressources (</w:t>
      </w:r>
      <w:proofErr w:type="spellStart"/>
      <w:r>
        <w:t>View</w:t>
      </w:r>
      <w:proofErr w:type="spellEnd"/>
      <w:r>
        <w:t>, CSS &amp; JS</w:t>
      </w:r>
      <w:r w:rsidR="002466AC">
        <w:t>…</w:t>
      </w:r>
      <w:r>
        <w:t>)</w:t>
      </w:r>
      <w:bookmarkEnd w:id="13"/>
    </w:p>
    <w:p w:rsidR="002466AC" w:rsidRDefault="002466AC" w:rsidP="00D26F0D">
      <w:r>
        <w:t>Les fichiers de ressources sont les fichiers qui sont appelés lors du chargement de la page. Dans ces fichiers on va retrouver :</w:t>
      </w:r>
    </w:p>
    <w:p w:rsidR="002466AC" w:rsidRDefault="002466AC" w:rsidP="002466AC">
      <w:pPr>
        <w:pStyle w:val="Paragraphedeliste"/>
        <w:numPr>
          <w:ilvl w:val="0"/>
          <w:numId w:val="25"/>
        </w:numPr>
      </w:pPr>
      <w:r>
        <w:t>Les fichiers de vues (</w:t>
      </w:r>
      <w:proofErr w:type="spellStart"/>
      <w:r>
        <w:t>views</w:t>
      </w:r>
      <w:proofErr w:type="spellEnd"/>
      <w:r>
        <w:t>)</w:t>
      </w:r>
    </w:p>
    <w:p w:rsidR="002466AC" w:rsidRDefault="002466AC" w:rsidP="002466AC">
      <w:pPr>
        <w:pStyle w:val="Paragraphedeliste"/>
        <w:numPr>
          <w:ilvl w:val="0"/>
          <w:numId w:val="25"/>
        </w:numPr>
      </w:pPr>
      <w:r>
        <w:t>Les fichiers de style (CSS)</w:t>
      </w:r>
    </w:p>
    <w:p w:rsidR="002466AC" w:rsidRDefault="002466AC" w:rsidP="002466AC">
      <w:pPr>
        <w:pStyle w:val="Paragraphedeliste"/>
        <w:numPr>
          <w:ilvl w:val="0"/>
          <w:numId w:val="25"/>
        </w:numPr>
      </w:pPr>
      <w:r>
        <w:t>Les fichiers pour gérer des choses plus dynamique (JS)</w:t>
      </w:r>
    </w:p>
    <w:p w:rsidR="002466AC" w:rsidRDefault="002466AC" w:rsidP="002466AC">
      <w:pPr>
        <w:pStyle w:val="Paragraphedeliste"/>
        <w:numPr>
          <w:ilvl w:val="0"/>
          <w:numId w:val="25"/>
        </w:numPr>
      </w:pPr>
      <w:r>
        <w:t>Les fichiers images</w:t>
      </w:r>
    </w:p>
    <w:p w:rsidR="002466AC" w:rsidRDefault="002466AC" w:rsidP="002466AC"/>
    <w:p w:rsidR="00D26F0D" w:rsidRDefault="002466AC" w:rsidP="00D26F0D">
      <w:r>
        <w:t xml:space="preserve">Les fichiers des vues sont de type </w:t>
      </w:r>
      <w:proofErr w:type="spellStart"/>
      <w:r>
        <w:t>twig</w:t>
      </w:r>
      <w:proofErr w:type="spellEnd"/>
      <w:r>
        <w:t xml:space="preserve">, ce qui est assez classique pour </w:t>
      </w:r>
      <w:proofErr w:type="spellStart"/>
      <w:r>
        <w:t>symfony</w:t>
      </w:r>
      <w:proofErr w:type="spellEnd"/>
      <w:r>
        <w:t>, toutes ces vues se trouvent dans :</w:t>
      </w:r>
    </w:p>
    <w:p w:rsidR="002466AC" w:rsidRDefault="002466AC" w:rsidP="002466AC">
      <w:pPr>
        <w:pStyle w:val="Paragraphedeliste"/>
        <w:numPr>
          <w:ilvl w:val="0"/>
          <w:numId w:val="24"/>
        </w:numPr>
      </w:pPr>
      <w:proofErr w:type="spellStart"/>
      <w:proofErr w:type="gramStart"/>
      <w:r>
        <w:t>app</w:t>
      </w:r>
      <w:proofErr w:type="spellEnd"/>
      <w:proofErr w:type="gramEnd"/>
      <w:r>
        <w:t>/</w:t>
      </w:r>
      <w:proofErr w:type="spellStart"/>
      <w:r>
        <w:t>Resources</w:t>
      </w:r>
      <w:proofErr w:type="spellEnd"/>
      <w:r>
        <w:t>/</w:t>
      </w:r>
      <w:proofErr w:type="spellStart"/>
      <w:r>
        <w:t>views</w:t>
      </w:r>
      <w:proofErr w:type="spellEnd"/>
    </w:p>
    <w:p w:rsidR="002466AC" w:rsidRDefault="002466AC" w:rsidP="002466AC"/>
    <w:p w:rsidR="002466AC" w:rsidRDefault="002466AC" w:rsidP="002466AC">
      <w:r>
        <w:t xml:space="preserve">Pour les fichiers de ressources de type </w:t>
      </w:r>
      <w:proofErr w:type="spellStart"/>
      <w:r>
        <w:t>css</w:t>
      </w:r>
      <w:proofErr w:type="spellEnd"/>
      <w:r>
        <w:t xml:space="preserve">, </w:t>
      </w:r>
      <w:proofErr w:type="spellStart"/>
      <w:r>
        <w:t>js</w:t>
      </w:r>
      <w:proofErr w:type="spellEnd"/>
      <w:r>
        <w:t xml:space="preserve"> ou images, ils vont tous être stockés </w:t>
      </w:r>
      <w:r w:rsidR="006A3E95">
        <w:t>dans le dossier web :</w:t>
      </w:r>
    </w:p>
    <w:p w:rsidR="006A3E95" w:rsidRDefault="006A3E95" w:rsidP="006A3E95">
      <w:pPr>
        <w:pStyle w:val="Paragraphedeliste"/>
        <w:numPr>
          <w:ilvl w:val="0"/>
          <w:numId w:val="24"/>
        </w:numPr>
      </w:pPr>
      <w:proofErr w:type="gramStart"/>
      <w:r>
        <w:t>web</w:t>
      </w:r>
      <w:proofErr w:type="gramEnd"/>
      <w:r>
        <w:t>/</w:t>
      </w:r>
      <w:proofErr w:type="spellStart"/>
      <w:r>
        <w:t>css</w:t>
      </w:r>
      <w:proofErr w:type="spellEnd"/>
    </w:p>
    <w:p w:rsidR="006A3E95" w:rsidRDefault="006A3E95" w:rsidP="006A3E95">
      <w:pPr>
        <w:pStyle w:val="Paragraphedeliste"/>
        <w:numPr>
          <w:ilvl w:val="0"/>
          <w:numId w:val="24"/>
        </w:numPr>
      </w:pPr>
      <w:proofErr w:type="gramStart"/>
      <w:r>
        <w:t>web</w:t>
      </w:r>
      <w:proofErr w:type="gramEnd"/>
      <w:r>
        <w:t>/fonts</w:t>
      </w:r>
    </w:p>
    <w:p w:rsidR="006A3E95" w:rsidRDefault="006A3E95" w:rsidP="006A3E95">
      <w:pPr>
        <w:pStyle w:val="Paragraphedeliste"/>
        <w:numPr>
          <w:ilvl w:val="0"/>
          <w:numId w:val="24"/>
        </w:numPr>
      </w:pPr>
      <w:proofErr w:type="gramStart"/>
      <w:r>
        <w:t>web</w:t>
      </w:r>
      <w:proofErr w:type="gramEnd"/>
      <w:r>
        <w:t>/</w:t>
      </w:r>
      <w:proofErr w:type="spellStart"/>
      <w:r>
        <w:t>img</w:t>
      </w:r>
      <w:proofErr w:type="spellEnd"/>
    </w:p>
    <w:p w:rsidR="006A3E95" w:rsidRDefault="006A3E95" w:rsidP="006A3E95">
      <w:pPr>
        <w:pStyle w:val="Paragraphedeliste"/>
        <w:numPr>
          <w:ilvl w:val="0"/>
          <w:numId w:val="24"/>
        </w:numPr>
      </w:pPr>
      <w:proofErr w:type="gramStart"/>
      <w:r>
        <w:t>web</w:t>
      </w:r>
      <w:proofErr w:type="gramEnd"/>
      <w:r>
        <w:t>/</w:t>
      </w:r>
      <w:proofErr w:type="spellStart"/>
      <w:r>
        <w:t>js</w:t>
      </w:r>
      <w:proofErr w:type="spellEnd"/>
    </w:p>
    <w:p w:rsidR="006A3E95" w:rsidRDefault="006A3E95" w:rsidP="006A3E95"/>
    <w:p w:rsidR="006A3E95" w:rsidRDefault="006A3E95" w:rsidP="006A3E95">
      <w:pPr>
        <w:pStyle w:val="Titre2"/>
        <w:numPr>
          <w:ilvl w:val="0"/>
          <w:numId w:val="17"/>
        </w:numPr>
      </w:pPr>
      <w:bookmarkStart w:id="14" w:name="_Toc32225061"/>
      <w:r>
        <w:t>Les fichiers de tests</w:t>
      </w:r>
      <w:bookmarkEnd w:id="14"/>
    </w:p>
    <w:p w:rsidR="006A3E95" w:rsidRDefault="006A3E95" w:rsidP="006A3E95">
      <w:r>
        <w:t>Les fichiers</w:t>
      </w:r>
      <w:r w:rsidR="00052D6F">
        <w:t xml:space="preserve"> concernant les test se trouvent dans 2 dossiers :</w:t>
      </w:r>
    </w:p>
    <w:p w:rsidR="00052D6F" w:rsidRDefault="00052D6F" w:rsidP="00052D6F">
      <w:pPr>
        <w:pStyle w:val="Paragraphedeliste"/>
        <w:numPr>
          <w:ilvl w:val="0"/>
          <w:numId w:val="26"/>
        </w:numPr>
      </w:pPr>
      <w:r>
        <w:t>Tests/</w:t>
      </w:r>
      <w:proofErr w:type="spellStart"/>
      <w:r>
        <w:t>AppBundle</w:t>
      </w:r>
      <w:proofErr w:type="spellEnd"/>
    </w:p>
    <w:p w:rsidR="00052D6F" w:rsidRDefault="00052D6F" w:rsidP="00052D6F">
      <w:pPr>
        <w:pStyle w:val="Paragraphedeliste"/>
        <w:numPr>
          <w:ilvl w:val="0"/>
          <w:numId w:val="26"/>
        </w:numPr>
      </w:pPr>
      <w:r>
        <w:t>Web/test-</w:t>
      </w:r>
      <w:proofErr w:type="spellStart"/>
      <w:r>
        <w:t>coverage</w:t>
      </w:r>
      <w:proofErr w:type="spellEnd"/>
    </w:p>
    <w:p w:rsidR="00052D6F" w:rsidRDefault="00052D6F" w:rsidP="00052D6F"/>
    <w:p w:rsidR="00052D6F" w:rsidRDefault="00052D6F" w:rsidP="00052D6F">
      <w:r>
        <w:t>Dans le premier dossier, c’est ici que tous les tests vont être effectué. Donc si un test doit être modifié ou de nouveaux tests doivent être créés, c’est dans ce dossier qu’il faut se rendre.</w:t>
      </w:r>
    </w:p>
    <w:p w:rsidR="00052D6F" w:rsidRDefault="00052D6F" w:rsidP="00052D6F">
      <w:r>
        <w:t xml:space="preserve"> La structure du dossier est similaire à celle du dossier de fonctionnement puisque le but est de tester que les fichiers méthodes contenu dans les fichiers de fonctionnement.</w:t>
      </w:r>
    </w:p>
    <w:p w:rsidR="00052D6F" w:rsidRDefault="00052D6F" w:rsidP="00052D6F">
      <w:r>
        <w:t>Dans le second dossier (test-</w:t>
      </w:r>
      <w:proofErr w:type="spellStart"/>
      <w:r>
        <w:t>coverage</w:t>
      </w:r>
      <w:proofErr w:type="spellEnd"/>
      <w:r>
        <w:t>), c’est un dossier qui est généré lorsque l’on effectue les tests. Pour le générer, il faudra effectuer lancer cette commande dans la console :</w:t>
      </w:r>
    </w:p>
    <w:p w:rsidR="00052D6F" w:rsidRPr="00052D6F" w:rsidRDefault="00052D6F" w:rsidP="00052D6F">
      <w:pPr>
        <w:pStyle w:val="Paragraphedeliste"/>
        <w:numPr>
          <w:ilvl w:val="0"/>
          <w:numId w:val="27"/>
        </w:numPr>
        <w:rPr>
          <w:rFonts w:ascii="Times New Roman" w:eastAsia="Times New Roman" w:hAnsi="Times New Roman" w:cs="Times New Roman"/>
          <w:lang w:val="en-US" w:eastAsia="fr-FR"/>
        </w:rPr>
      </w:pPr>
      <w:r w:rsidRPr="00052D6F">
        <w:rPr>
          <w:rFonts w:ascii="Courier New" w:eastAsia="Times New Roman" w:hAnsi="Courier New" w:cs="Courier New"/>
          <w:color w:val="FFFFFF"/>
          <w:sz w:val="21"/>
          <w:szCs w:val="21"/>
          <w:shd w:val="clear" w:color="auto" w:fill="000000"/>
          <w:lang w:val="en-US" w:eastAsia="fr-FR"/>
        </w:rPr>
        <w:t>vendor/bin/</w:t>
      </w:r>
      <w:proofErr w:type="spellStart"/>
      <w:r w:rsidRPr="00052D6F">
        <w:rPr>
          <w:rFonts w:ascii="Courier New" w:eastAsia="Times New Roman" w:hAnsi="Courier New" w:cs="Courier New"/>
          <w:color w:val="FFFFFF"/>
          <w:sz w:val="21"/>
          <w:szCs w:val="21"/>
          <w:shd w:val="clear" w:color="auto" w:fill="000000"/>
          <w:lang w:val="en-US" w:eastAsia="fr-FR"/>
        </w:rPr>
        <w:t>phpunit</w:t>
      </w:r>
      <w:proofErr w:type="spellEnd"/>
      <w:r w:rsidRPr="00052D6F">
        <w:rPr>
          <w:rFonts w:ascii="Courier New" w:eastAsia="Times New Roman" w:hAnsi="Courier New" w:cs="Courier New"/>
          <w:color w:val="FFFFFF"/>
          <w:sz w:val="21"/>
          <w:szCs w:val="21"/>
          <w:shd w:val="clear" w:color="auto" w:fill="000000"/>
          <w:lang w:val="en-US" w:eastAsia="fr-FR"/>
        </w:rPr>
        <w:t xml:space="preserve"> --coverage-html web/test-coverage</w:t>
      </w:r>
    </w:p>
    <w:p w:rsidR="00052D6F" w:rsidRDefault="00052D6F" w:rsidP="00052D6F">
      <w:pPr>
        <w:rPr>
          <w:rFonts w:ascii="Times New Roman" w:eastAsia="Times New Roman" w:hAnsi="Times New Roman" w:cs="Times New Roman"/>
          <w:lang w:val="en-US" w:eastAsia="fr-FR"/>
        </w:rPr>
      </w:pPr>
    </w:p>
    <w:p w:rsidR="00EE3F71" w:rsidRDefault="00CA1FB3" w:rsidP="00EE3F71">
      <w:pPr>
        <w:pStyle w:val="Titre1"/>
        <w:numPr>
          <w:ilvl w:val="0"/>
          <w:numId w:val="10"/>
        </w:numPr>
        <w:rPr>
          <w:rFonts w:eastAsia="Times New Roman"/>
          <w:lang w:eastAsia="fr-FR"/>
        </w:rPr>
      </w:pPr>
      <w:bookmarkStart w:id="15" w:name="_Toc32225062"/>
      <w:r w:rsidRPr="00CA1FB3">
        <w:rPr>
          <w:rFonts w:eastAsia="Times New Roman"/>
          <w:lang w:eastAsia="fr-FR"/>
        </w:rPr>
        <w:t>Processus de qualité et de collab</w:t>
      </w:r>
      <w:r>
        <w:rPr>
          <w:rFonts w:eastAsia="Times New Roman"/>
          <w:lang w:eastAsia="fr-FR"/>
        </w:rPr>
        <w:t>oration</w:t>
      </w:r>
      <w:bookmarkEnd w:id="15"/>
    </w:p>
    <w:p w:rsidR="00CA1FB3" w:rsidRDefault="00CA1FB3" w:rsidP="00CA1FB3">
      <w:pPr>
        <w:rPr>
          <w:lang w:eastAsia="fr-FR"/>
        </w:rPr>
      </w:pPr>
    </w:p>
    <w:p w:rsidR="00E46549" w:rsidRDefault="00E46549" w:rsidP="00CA1FB3">
      <w:pPr>
        <w:rPr>
          <w:lang w:eastAsia="fr-FR"/>
        </w:rPr>
      </w:pPr>
      <w:r>
        <w:rPr>
          <w:lang w:eastAsia="fr-FR"/>
        </w:rPr>
        <w:t>Le code est développé en respectant le processus de qualité PSR-4. Et doit continuer ainsi comme Symfony le recommande.</w:t>
      </w:r>
    </w:p>
    <w:p w:rsidR="00E46549" w:rsidRDefault="00E46549" w:rsidP="00CA1FB3">
      <w:pPr>
        <w:rPr>
          <w:lang w:eastAsia="fr-FR"/>
        </w:rPr>
      </w:pPr>
    </w:p>
    <w:p w:rsidR="00E46549" w:rsidRDefault="00E46549" w:rsidP="00CA1FB3">
      <w:pPr>
        <w:rPr>
          <w:lang w:eastAsia="fr-FR"/>
        </w:rPr>
      </w:pPr>
      <w:r>
        <w:rPr>
          <w:lang w:eastAsia="fr-FR"/>
        </w:rPr>
        <w:t>Afin de gérer la collaboration, le projet peut être géré via des outil</w:t>
      </w:r>
      <w:r w:rsidR="00CF2F13">
        <w:rPr>
          <w:lang w:eastAsia="fr-FR"/>
        </w:rPr>
        <w:t>s</w:t>
      </w:r>
      <w:r>
        <w:rPr>
          <w:lang w:eastAsia="fr-FR"/>
        </w:rPr>
        <w:t xml:space="preserve"> tel que </w:t>
      </w:r>
      <w:proofErr w:type="spellStart"/>
      <w:r>
        <w:rPr>
          <w:lang w:eastAsia="fr-FR"/>
        </w:rPr>
        <w:t>gitLab</w:t>
      </w:r>
      <w:proofErr w:type="spellEnd"/>
      <w:r>
        <w:rPr>
          <w:lang w:eastAsia="fr-FR"/>
        </w:rPr>
        <w:t xml:space="preserve"> ou </w:t>
      </w:r>
      <w:proofErr w:type="spellStart"/>
      <w:r>
        <w:rPr>
          <w:lang w:eastAsia="fr-FR"/>
        </w:rPr>
        <w:t>gitHub</w:t>
      </w:r>
      <w:proofErr w:type="spellEnd"/>
      <w:r w:rsidR="00CF2F13">
        <w:rPr>
          <w:lang w:eastAsia="fr-FR"/>
        </w:rPr>
        <w:t>.</w:t>
      </w:r>
    </w:p>
    <w:p w:rsidR="00CF2F13" w:rsidRDefault="00CF2F13" w:rsidP="00CA1FB3">
      <w:pPr>
        <w:rPr>
          <w:lang w:eastAsia="fr-FR"/>
        </w:rPr>
      </w:pPr>
    </w:p>
    <w:p w:rsidR="003B0509" w:rsidRDefault="00CF2F13" w:rsidP="00CA1FB3">
      <w:pPr>
        <w:rPr>
          <w:lang w:eastAsia="fr-FR"/>
        </w:rPr>
      </w:pPr>
      <w:r>
        <w:rPr>
          <w:lang w:eastAsia="fr-FR"/>
        </w:rPr>
        <w:t xml:space="preserve">Actuellement le projet est disponible est sur un directory sur </w:t>
      </w:r>
      <w:proofErr w:type="spellStart"/>
      <w:r>
        <w:rPr>
          <w:lang w:eastAsia="fr-FR"/>
        </w:rPr>
        <w:t>gitHub</w:t>
      </w:r>
      <w:proofErr w:type="spellEnd"/>
      <w:r>
        <w:rPr>
          <w:lang w:eastAsia="fr-FR"/>
        </w:rPr>
        <w:t xml:space="preserve">. A partir de ce </w:t>
      </w:r>
      <w:proofErr w:type="spellStart"/>
      <w:r>
        <w:rPr>
          <w:lang w:eastAsia="fr-FR"/>
        </w:rPr>
        <w:t>repository</w:t>
      </w:r>
      <w:proofErr w:type="spellEnd"/>
      <w:r w:rsidR="00DA752B">
        <w:rPr>
          <w:lang w:eastAsia="fr-FR"/>
        </w:rPr>
        <w:t>,</w:t>
      </w:r>
      <w:r>
        <w:rPr>
          <w:lang w:eastAsia="fr-FR"/>
        </w:rPr>
        <w:t xml:space="preserve"> </w:t>
      </w:r>
      <w:r w:rsidR="00DA752B">
        <w:rPr>
          <w:lang w:eastAsia="fr-FR"/>
        </w:rPr>
        <w:t xml:space="preserve">les nouveaux développeurs devront cloner le </w:t>
      </w:r>
      <w:proofErr w:type="spellStart"/>
      <w:r w:rsidR="00DA752B">
        <w:rPr>
          <w:lang w:eastAsia="fr-FR"/>
        </w:rPr>
        <w:t>repository</w:t>
      </w:r>
      <w:proofErr w:type="spellEnd"/>
      <w:r w:rsidR="00DA752B">
        <w:rPr>
          <w:lang w:eastAsia="fr-FR"/>
        </w:rPr>
        <w:t xml:space="preserve"> sur leur local et ensuite créer leur propre branche.</w:t>
      </w:r>
    </w:p>
    <w:p w:rsidR="00DA752B" w:rsidRDefault="00DA752B" w:rsidP="00CA1FB3">
      <w:pPr>
        <w:rPr>
          <w:lang w:eastAsia="fr-FR"/>
        </w:rPr>
      </w:pPr>
    </w:p>
    <w:p w:rsidR="00DA752B" w:rsidRDefault="00DA752B" w:rsidP="00052D6F">
      <w:pPr>
        <w:rPr>
          <w:lang w:eastAsia="fr-FR"/>
        </w:rPr>
      </w:pPr>
      <w:r>
        <w:rPr>
          <w:lang w:eastAsia="fr-FR"/>
        </w:rPr>
        <w:t xml:space="preserve">En créant leur propre branche de développement cela limite les risques de conflits avec la version qui est déployé sur la version Master. Le processus pour installer et déployer le </w:t>
      </w:r>
      <w:proofErr w:type="spellStart"/>
      <w:r>
        <w:rPr>
          <w:lang w:eastAsia="fr-FR"/>
        </w:rPr>
        <w:t>repository</w:t>
      </w:r>
      <w:proofErr w:type="spellEnd"/>
      <w:r>
        <w:rPr>
          <w:lang w:eastAsia="fr-FR"/>
        </w:rPr>
        <w:t xml:space="preserve"> doit se faire comme suit :</w:t>
      </w:r>
    </w:p>
    <w:p w:rsidR="00DA752B" w:rsidRDefault="00DA752B" w:rsidP="00DA752B">
      <w:pPr>
        <w:pStyle w:val="Paragraphedeliste"/>
        <w:numPr>
          <w:ilvl w:val="0"/>
          <w:numId w:val="36"/>
        </w:numPr>
        <w:rPr>
          <w:lang w:eastAsia="fr-FR"/>
        </w:rPr>
      </w:pPr>
      <w:r>
        <w:rPr>
          <w:lang w:eastAsia="fr-FR"/>
        </w:rPr>
        <w:t xml:space="preserve">Cloner </w:t>
      </w:r>
      <w:proofErr w:type="spellStart"/>
      <w:r>
        <w:rPr>
          <w:lang w:eastAsia="fr-FR"/>
        </w:rPr>
        <w:t>repository</w:t>
      </w:r>
      <w:proofErr w:type="spellEnd"/>
    </w:p>
    <w:p w:rsidR="00DA752B" w:rsidRDefault="00DA752B" w:rsidP="00DA752B">
      <w:pPr>
        <w:pStyle w:val="Paragraphedeliste"/>
        <w:numPr>
          <w:ilvl w:val="0"/>
          <w:numId w:val="36"/>
        </w:numPr>
        <w:rPr>
          <w:lang w:eastAsia="fr-FR"/>
        </w:rPr>
      </w:pPr>
      <w:r>
        <w:rPr>
          <w:lang w:eastAsia="fr-FR"/>
        </w:rPr>
        <w:t>Création de sa propre branche</w:t>
      </w:r>
    </w:p>
    <w:p w:rsidR="00DA752B" w:rsidRDefault="00DA752B" w:rsidP="00DA752B">
      <w:pPr>
        <w:pStyle w:val="Paragraphedeliste"/>
        <w:numPr>
          <w:ilvl w:val="0"/>
          <w:numId w:val="36"/>
        </w:numPr>
        <w:rPr>
          <w:lang w:eastAsia="fr-FR"/>
        </w:rPr>
      </w:pPr>
      <w:r>
        <w:rPr>
          <w:lang w:eastAsia="fr-FR"/>
        </w:rPr>
        <w:t>Faire les développement en local sur sa branche</w:t>
      </w:r>
    </w:p>
    <w:p w:rsidR="00DA752B" w:rsidRDefault="00DA752B" w:rsidP="00DA752B">
      <w:pPr>
        <w:pStyle w:val="Paragraphedeliste"/>
        <w:numPr>
          <w:ilvl w:val="0"/>
          <w:numId w:val="36"/>
        </w:numPr>
        <w:rPr>
          <w:lang w:eastAsia="fr-FR"/>
        </w:rPr>
      </w:pPr>
      <w:r>
        <w:rPr>
          <w:lang w:eastAsia="fr-FR"/>
        </w:rPr>
        <w:t xml:space="preserve">Avant de </w:t>
      </w:r>
      <w:proofErr w:type="spellStart"/>
      <w:r>
        <w:rPr>
          <w:lang w:eastAsia="fr-FR"/>
        </w:rPr>
        <w:t>pusher</w:t>
      </w:r>
      <w:proofErr w:type="spellEnd"/>
      <w:r>
        <w:rPr>
          <w:lang w:eastAsia="fr-FR"/>
        </w:rPr>
        <w:t>, faire un Pull afin de s’assurer qu’il n’y ait pas de conflits entre la version master déployée et la version modifiée en locale</w:t>
      </w:r>
    </w:p>
    <w:p w:rsidR="00DA752B" w:rsidRDefault="00DA752B" w:rsidP="00DA752B">
      <w:pPr>
        <w:pStyle w:val="Paragraphedeliste"/>
        <w:numPr>
          <w:ilvl w:val="0"/>
          <w:numId w:val="36"/>
        </w:numPr>
        <w:rPr>
          <w:lang w:eastAsia="fr-FR"/>
        </w:rPr>
      </w:pPr>
      <w:proofErr w:type="spellStart"/>
      <w:r>
        <w:rPr>
          <w:lang w:eastAsia="fr-FR"/>
        </w:rPr>
        <w:t>Pusher</w:t>
      </w:r>
      <w:proofErr w:type="spellEnd"/>
      <w:r>
        <w:rPr>
          <w:lang w:eastAsia="fr-FR"/>
        </w:rPr>
        <w:t xml:space="preserve"> sa version local version dans une pull </w:t>
      </w:r>
      <w:proofErr w:type="spellStart"/>
      <w:r>
        <w:rPr>
          <w:lang w:eastAsia="fr-FR"/>
        </w:rPr>
        <w:t>request</w:t>
      </w:r>
      <w:proofErr w:type="spellEnd"/>
    </w:p>
    <w:p w:rsidR="00DA752B" w:rsidRDefault="00DA752B" w:rsidP="00DA752B">
      <w:pPr>
        <w:pStyle w:val="Paragraphedeliste"/>
        <w:numPr>
          <w:ilvl w:val="0"/>
          <w:numId w:val="36"/>
        </w:numPr>
        <w:rPr>
          <w:lang w:eastAsia="fr-FR"/>
        </w:rPr>
      </w:pPr>
      <w:r>
        <w:rPr>
          <w:lang w:eastAsia="fr-FR"/>
        </w:rPr>
        <w:t xml:space="preserve">Contrôle et validation de la pull </w:t>
      </w:r>
      <w:proofErr w:type="spellStart"/>
      <w:r>
        <w:rPr>
          <w:lang w:eastAsia="fr-FR"/>
        </w:rPr>
        <w:t>request</w:t>
      </w:r>
      <w:proofErr w:type="spellEnd"/>
      <w:r>
        <w:rPr>
          <w:lang w:eastAsia="fr-FR"/>
        </w:rPr>
        <w:t xml:space="preserve"> par un développeur Senior ou Lead Développer</w:t>
      </w:r>
    </w:p>
    <w:p w:rsidR="00DA752B" w:rsidRDefault="00DA752B" w:rsidP="00DA752B">
      <w:pPr>
        <w:rPr>
          <w:lang w:eastAsia="fr-FR"/>
        </w:rPr>
      </w:pPr>
    </w:p>
    <w:p w:rsidR="00DA752B" w:rsidRPr="00CA1FB3" w:rsidRDefault="00DA752B" w:rsidP="00052D6F">
      <w:pPr>
        <w:rPr>
          <w:lang w:eastAsia="fr-FR"/>
        </w:rPr>
      </w:pPr>
    </w:p>
    <w:sectPr w:rsidR="00DA752B" w:rsidRPr="00CA1FB3" w:rsidSect="007A6353">
      <w:headerReference w:type="default"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B19" w:rsidRDefault="00497B19" w:rsidP="00AE2B70">
      <w:r>
        <w:separator/>
      </w:r>
    </w:p>
  </w:endnote>
  <w:endnote w:type="continuationSeparator" w:id="0">
    <w:p w:rsidR="00497B19" w:rsidRDefault="00497B19" w:rsidP="00AE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B70" w:rsidRDefault="00AE2B70">
    <w:pPr>
      <w:pStyle w:val="Pieddepage"/>
    </w:pPr>
    <w:r>
      <w:t>Maxime Guilhem</w:t>
    </w:r>
    <w:r>
      <w:ptab w:relativeTo="margin" w:alignment="center" w:leader="none"/>
    </w:r>
    <w:r>
      <w:t>Projet 8</w:t>
    </w:r>
    <w:r>
      <w:ptab w:relativeTo="margin" w:alignment="right" w:leader="none"/>
    </w:r>
    <w:r>
      <w:t>Février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B19" w:rsidRDefault="00497B19" w:rsidP="00AE2B70">
      <w:r>
        <w:separator/>
      </w:r>
    </w:p>
  </w:footnote>
  <w:footnote w:type="continuationSeparator" w:id="0">
    <w:p w:rsidR="00497B19" w:rsidRDefault="00497B19" w:rsidP="00AE2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pacing w:val="20"/>
        <w:sz w:val="28"/>
      </w:rPr>
      <w:alias w:val="Titre"/>
      <w:tag w:val=""/>
      <w:id w:val="-22099357"/>
      <w:placeholder>
        <w:docPart w:val="4FCADFE673E17A42BDA7B4D76506CF0F"/>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rsidR="00F87F93" w:rsidRDefault="00F87F93" w:rsidP="00CA72B0">
        <w:pPr>
          <w:pStyle w:val="Sansinterligne"/>
          <w:spacing w:after="240" w:line="264" w:lineRule="auto"/>
          <w:rPr>
            <w:color w:val="4472C4" w:themeColor="accent1"/>
            <w:spacing w:val="20"/>
            <w:sz w:val="28"/>
          </w:rPr>
        </w:pPr>
        <w:proofErr w:type="spellStart"/>
        <w:r>
          <w:rPr>
            <w:color w:val="4472C4" w:themeColor="accent1"/>
            <w:spacing w:val="20"/>
            <w:sz w:val="28"/>
          </w:rPr>
          <w:t>ToDoList</w:t>
        </w:r>
        <w:proofErr w:type="spellEnd"/>
        <w:r>
          <w:rPr>
            <w:color w:val="4472C4" w:themeColor="accent1"/>
            <w:spacing w:val="20"/>
            <w:sz w:val="28"/>
          </w:rPr>
          <w:t xml:space="preserve"> – Documentation Technique</w:t>
        </w:r>
      </w:p>
    </w:sdtContent>
  </w:sdt>
  <w:p w:rsidR="00F87F93" w:rsidRDefault="00F87F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6978"/>
    <w:multiLevelType w:val="multilevel"/>
    <w:tmpl w:val="4D289032"/>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C51A6B"/>
    <w:multiLevelType w:val="hybridMultilevel"/>
    <w:tmpl w:val="603C6420"/>
    <w:lvl w:ilvl="0" w:tplc="040C0001">
      <w:start w:val="1"/>
      <w:numFmt w:val="bullet"/>
      <w:lvlText w:val=""/>
      <w:lvlJc w:val="left"/>
      <w:pPr>
        <w:ind w:left="720" w:hanging="360"/>
      </w:pPr>
      <w:rPr>
        <w:rFonts w:ascii="Symbol" w:hAnsi="Symbol" w:hint="default"/>
        <w:color w:val="FFFFFF"/>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E752CA"/>
    <w:multiLevelType w:val="hybridMultilevel"/>
    <w:tmpl w:val="8AA43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AB76B8"/>
    <w:multiLevelType w:val="hybridMultilevel"/>
    <w:tmpl w:val="80AA7C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FA6923"/>
    <w:multiLevelType w:val="hybridMultilevel"/>
    <w:tmpl w:val="5C9AF8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077337"/>
    <w:multiLevelType w:val="hybridMultilevel"/>
    <w:tmpl w:val="888E1756"/>
    <w:lvl w:ilvl="0" w:tplc="08E46F76">
      <w:start w:val="4"/>
      <w:numFmt w:val="bullet"/>
      <w:lvlText w:val="-"/>
      <w:lvlJc w:val="left"/>
      <w:pPr>
        <w:ind w:left="720" w:hanging="360"/>
      </w:pPr>
      <w:rPr>
        <w:rFonts w:ascii="Courier New" w:eastAsia="Times New Roman" w:hAnsi="Courier New" w:cs="Courier New" w:hint="default"/>
        <w:color w:val="FFFFFF"/>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660683"/>
    <w:multiLevelType w:val="hybridMultilevel"/>
    <w:tmpl w:val="E9CE09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462AC3"/>
    <w:multiLevelType w:val="hybridMultilevel"/>
    <w:tmpl w:val="5A723E9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06630F0"/>
    <w:multiLevelType w:val="hybridMultilevel"/>
    <w:tmpl w:val="37868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2B2F18"/>
    <w:multiLevelType w:val="hybridMultilevel"/>
    <w:tmpl w:val="EDF8C1C8"/>
    <w:lvl w:ilvl="0" w:tplc="5328A6C0">
      <w:start w:val="4"/>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3F52FFD"/>
    <w:multiLevelType w:val="hybridMultilevel"/>
    <w:tmpl w:val="048833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C71D7C"/>
    <w:multiLevelType w:val="hybridMultilevel"/>
    <w:tmpl w:val="87B81B8C"/>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899395D"/>
    <w:multiLevelType w:val="hybridMultilevel"/>
    <w:tmpl w:val="EBA23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5B420B"/>
    <w:multiLevelType w:val="hybridMultilevel"/>
    <w:tmpl w:val="E2D6D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C61AD2"/>
    <w:multiLevelType w:val="hybridMultilevel"/>
    <w:tmpl w:val="5D54B556"/>
    <w:lvl w:ilvl="0" w:tplc="08E46F76">
      <w:start w:val="4"/>
      <w:numFmt w:val="bullet"/>
      <w:lvlText w:val="-"/>
      <w:lvlJc w:val="left"/>
      <w:pPr>
        <w:ind w:left="720" w:hanging="360"/>
      </w:pPr>
      <w:rPr>
        <w:rFonts w:ascii="Courier New" w:eastAsia="Times New Roman" w:hAnsi="Courier New" w:cs="Courier New" w:hint="default"/>
        <w:color w:val="FFFFFF"/>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A883515"/>
    <w:multiLevelType w:val="hybridMultilevel"/>
    <w:tmpl w:val="53881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6A7959"/>
    <w:multiLevelType w:val="hybridMultilevel"/>
    <w:tmpl w:val="06345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E01A57"/>
    <w:multiLevelType w:val="hybridMultilevel"/>
    <w:tmpl w:val="8550E3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2642810"/>
    <w:multiLevelType w:val="hybridMultilevel"/>
    <w:tmpl w:val="6A302E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63E7A9F"/>
    <w:multiLevelType w:val="hybridMultilevel"/>
    <w:tmpl w:val="F56A9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7850B5C"/>
    <w:multiLevelType w:val="hybridMultilevel"/>
    <w:tmpl w:val="CF2E9034"/>
    <w:lvl w:ilvl="0" w:tplc="040C0001">
      <w:start w:val="1"/>
      <w:numFmt w:val="bullet"/>
      <w:lvlText w:val=""/>
      <w:lvlJc w:val="left"/>
      <w:pPr>
        <w:ind w:left="720" w:hanging="360"/>
      </w:pPr>
      <w:rPr>
        <w:rFonts w:ascii="Symbol" w:hAnsi="Symbol" w:hint="default"/>
        <w:color w:val="FFFFFF"/>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82F7174"/>
    <w:multiLevelType w:val="hybridMultilevel"/>
    <w:tmpl w:val="D8E42E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832630C"/>
    <w:multiLevelType w:val="hybridMultilevel"/>
    <w:tmpl w:val="694E48EA"/>
    <w:lvl w:ilvl="0" w:tplc="99DE82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AE86582"/>
    <w:multiLevelType w:val="hybridMultilevel"/>
    <w:tmpl w:val="119CCB38"/>
    <w:lvl w:ilvl="0" w:tplc="08E46F76">
      <w:start w:val="4"/>
      <w:numFmt w:val="bullet"/>
      <w:lvlText w:val="-"/>
      <w:lvlJc w:val="left"/>
      <w:pPr>
        <w:ind w:left="720" w:hanging="360"/>
      </w:pPr>
      <w:rPr>
        <w:rFonts w:ascii="Courier New" w:eastAsia="Times New Roman" w:hAnsi="Courier New" w:cs="Courier New" w:hint="default"/>
        <w:color w:val="FFFFFF"/>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5D3E39"/>
    <w:multiLevelType w:val="hybridMultilevel"/>
    <w:tmpl w:val="94DE9AB4"/>
    <w:lvl w:ilvl="0" w:tplc="5316E4DE">
      <w:start w:val="1"/>
      <w:numFmt w:val="decimal"/>
      <w:lvlText w:val="%1."/>
      <w:lvlJc w:val="left"/>
      <w:pPr>
        <w:ind w:left="720" w:hanging="360"/>
      </w:pPr>
      <w:rPr>
        <w:rFonts w:hint="default"/>
        <w:color w:val="FFFFFF"/>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1FD14C2"/>
    <w:multiLevelType w:val="hybridMultilevel"/>
    <w:tmpl w:val="DD00DF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2D90FF7"/>
    <w:multiLevelType w:val="hybridMultilevel"/>
    <w:tmpl w:val="7302B81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3B34F58"/>
    <w:multiLevelType w:val="hybridMultilevel"/>
    <w:tmpl w:val="310AD6F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3DF5904"/>
    <w:multiLevelType w:val="hybridMultilevel"/>
    <w:tmpl w:val="435EC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4325B38"/>
    <w:multiLevelType w:val="hybridMultilevel"/>
    <w:tmpl w:val="C97AE438"/>
    <w:lvl w:ilvl="0" w:tplc="5316E4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4FB75EB"/>
    <w:multiLevelType w:val="hybridMultilevel"/>
    <w:tmpl w:val="96965E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9D21209"/>
    <w:multiLevelType w:val="hybridMultilevel"/>
    <w:tmpl w:val="37668E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C3771C7"/>
    <w:multiLevelType w:val="multilevel"/>
    <w:tmpl w:val="460E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C41ED3"/>
    <w:multiLevelType w:val="hybridMultilevel"/>
    <w:tmpl w:val="5EE868B6"/>
    <w:lvl w:ilvl="0" w:tplc="040C0003">
      <w:start w:val="1"/>
      <w:numFmt w:val="bullet"/>
      <w:lvlText w:val="o"/>
      <w:lvlJc w:val="left"/>
      <w:pPr>
        <w:ind w:left="720" w:hanging="360"/>
      </w:pPr>
      <w:rPr>
        <w:rFonts w:ascii="Courier New" w:hAnsi="Courier New" w:cs="Courier New" w:hint="default"/>
        <w:color w:val="FFFFFF"/>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E2B287E"/>
    <w:multiLevelType w:val="hybridMultilevel"/>
    <w:tmpl w:val="46FA6D7C"/>
    <w:lvl w:ilvl="0" w:tplc="AE8A6C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5587E93"/>
    <w:multiLevelType w:val="hybridMultilevel"/>
    <w:tmpl w:val="4F609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13"/>
  </w:num>
  <w:num w:numId="3">
    <w:abstractNumId w:val="0"/>
  </w:num>
  <w:num w:numId="4">
    <w:abstractNumId w:val="10"/>
  </w:num>
  <w:num w:numId="5">
    <w:abstractNumId w:val="30"/>
  </w:num>
  <w:num w:numId="6">
    <w:abstractNumId w:val="25"/>
  </w:num>
  <w:num w:numId="7">
    <w:abstractNumId w:val="17"/>
  </w:num>
  <w:num w:numId="8">
    <w:abstractNumId w:val="28"/>
  </w:num>
  <w:num w:numId="9">
    <w:abstractNumId w:val="9"/>
  </w:num>
  <w:num w:numId="10">
    <w:abstractNumId w:val="18"/>
  </w:num>
  <w:num w:numId="11">
    <w:abstractNumId w:val="2"/>
  </w:num>
  <w:num w:numId="12">
    <w:abstractNumId w:val="22"/>
  </w:num>
  <w:num w:numId="13">
    <w:abstractNumId w:val="34"/>
  </w:num>
  <w:num w:numId="14">
    <w:abstractNumId w:val="12"/>
  </w:num>
  <w:num w:numId="15">
    <w:abstractNumId w:val="4"/>
  </w:num>
  <w:num w:numId="16">
    <w:abstractNumId w:val="6"/>
  </w:num>
  <w:num w:numId="17">
    <w:abstractNumId w:val="29"/>
  </w:num>
  <w:num w:numId="18">
    <w:abstractNumId w:val="3"/>
  </w:num>
  <w:num w:numId="19">
    <w:abstractNumId w:val="16"/>
  </w:num>
  <w:num w:numId="20">
    <w:abstractNumId w:val="31"/>
  </w:num>
  <w:num w:numId="21">
    <w:abstractNumId w:val="21"/>
  </w:num>
  <w:num w:numId="22">
    <w:abstractNumId w:val="26"/>
  </w:num>
  <w:num w:numId="23">
    <w:abstractNumId w:val="27"/>
  </w:num>
  <w:num w:numId="24">
    <w:abstractNumId w:val="8"/>
  </w:num>
  <w:num w:numId="25">
    <w:abstractNumId w:val="35"/>
  </w:num>
  <w:num w:numId="26">
    <w:abstractNumId w:val="19"/>
  </w:num>
  <w:num w:numId="27">
    <w:abstractNumId w:val="14"/>
  </w:num>
  <w:num w:numId="28">
    <w:abstractNumId w:val="23"/>
  </w:num>
  <w:num w:numId="29">
    <w:abstractNumId w:val="5"/>
  </w:num>
  <w:num w:numId="30">
    <w:abstractNumId w:val="1"/>
  </w:num>
  <w:num w:numId="31">
    <w:abstractNumId w:val="24"/>
  </w:num>
  <w:num w:numId="32">
    <w:abstractNumId w:val="20"/>
  </w:num>
  <w:num w:numId="33">
    <w:abstractNumId w:val="33"/>
  </w:num>
  <w:num w:numId="34">
    <w:abstractNumId w:val="11"/>
  </w:num>
  <w:num w:numId="35">
    <w:abstractNumId w:val="7"/>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A3"/>
    <w:rsid w:val="00044CD8"/>
    <w:rsid w:val="00052D6F"/>
    <w:rsid w:val="0017101F"/>
    <w:rsid w:val="002466AC"/>
    <w:rsid w:val="00390264"/>
    <w:rsid w:val="00395127"/>
    <w:rsid w:val="003B0509"/>
    <w:rsid w:val="00497B19"/>
    <w:rsid w:val="004A3595"/>
    <w:rsid w:val="004D3375"/>
    <w:rsid w:val="005144A8"/>
    <w:rsid w:val="006A3E95"/>
    <w:rsid w:val="007A6353"/>
    <w:rsid w:val="007B0AAB"/>
    <w:rsid w:val="007D490C"/>
    <w:rsid w:val="00820501"/>
    <w:rsid w:val="008232DE"/>
    <w:rsid w:val="008650EA"/>
    <w:rsid w:val="008919D2"/>
    <w:rsid w:val="00901FF8"/>
    <w:rsid w:val="00905434"/>
    <w:rsid w:val="009272A1"/>
    <w:rsid w:val="00985C25"/>
    <w:rsid w:val="00991B0E"/>
    <w:rsid w:val="009B543F"/>
    <w:rsid w:val="00A93702"/>
    <w:rsid w:val="00AA6524"/>
    <w:rsid w:val="00AE2B70"/>
    <w:rsid w:val="00B37871"/>
    <w:rsid w:val="00B851C3"/>
    <w:rsid w:val="00BF7F4D"/>
    <w:rsid w:val="00C11BA3"/>
    <w:rsid w:val="00C5056C"/>
    <w:rsid w:val="00CA1FB3"/>
    <w:rsid w:val="00CF2F13"/>
    <w:rsid w:val="00D26F0D"/>
    <w:rsid w:val="00DA752B"/>
    <w:rsid w:val="00DF5C6C"/>
    <w:rsid w:val="00E46549"/>
    <w:rsid w:val="00E57B11"/>
    <w:rsid w:val="00E82F8A"/>
    <w:rsid w:val="00EE3F71"/>
    <w:rsid w:val="00F87F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62D6"/>
  <w14:defaultImageDpi w14:val="32767"/>
  <w15:chartTrackingRefBased/>
  <w15:docId w15:val="{35D1DF28-5A43-C94F-BD6A-07A6A303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10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02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101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7101F"/>
    <w:pPr>
      <w:ind w:left="720"/>
      <w:contextualSpacing/>
    </w:pPr>
  </w:style>
  <w:style w:type="paragraph" w:styleId="PrformatHTML">
    <w:name w:val="HTML Preformatted"/>
    <w:basedOn w:val="Normal"/>
    <w:link w:val="PrformatHTMLCar"/>
    <w:uiPriority w:val="99"/>
    <w:semiHidden/>
    <w:unhideWhenUsed/>
    <w:rsid w:val="0098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85C25"/>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390264"/>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B851C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51C3"/>
    <w:rPr>
      <w:rFonts w:asciiTheme="majorHAnsi" w:eastAsiaTheme="majorEastAsia" w:hAnsiTheme="majorHAnsi" w:cstheme="majorBidi"/>
      <w:spacing w:val="-10"/>
      <w:kern w:val="28"/>
      <w:sz w:val="56"/>
      <w:szCs w:val="56"/>
    </w:rPr>
  </w:style>
  <w:style w:type="character" w:styleId="CodeHTML">
    <w:name w:val="HTML Code"/>
    <w:basedOn w:val="Policepardfaut"/>
    <w:uiPriority w:val="99"/>
    <w:semiHidden/>
    <w:unhideWhenUsed/>
    <w:rsid w:val="00B37871"/>
    <w:rPr>
      <w:rFonts w:ascii="Courier New" w:eastAsia="Times New Roman" w:hAnsi="Courier New" w:cs="Courier New"/>
      <w:sz w:val="20"/>
      <w:szCs w:val="20"/>
    </w:rPr>
  </w:style>
  <w:style w:type="character" w:styleId="Lienhypertexte">
    <w:name w:val="Hyperlink"/>
    <w:basedOn w:val="Policepardfaut"/>
    <w:uiPriority w:val="99"/>
    <w:unhideWhenUsed/>
    <w:rsid w:val="00DF5C6C"/>
    <w:rPr>
      <w:color w:val="0563C1" w:themeColor="hyperlink"/>
      <w:u w:val="single"/>
    </w:rPr>
  </w:style>
  <w:style w:type="character" w:styleId="Mentionnonrsolue">
    <w:name w:val="Unresolved Mention"/>
    <w:basedOn w:val="Policepardfaut"/>
    <w:uiPriority w:val="99"/>
    <w:rsid w:val="00DF5C6C"/>
    <w:rPr>
      <w:color w:val="605E5C"/>
      <w:shd w:val="clear" w:color="auto" w:fill="E1DFDD"/>
    </w:rPr>
  </w:style>
  <w:style w:type="paragraph" w:styleId="En-ttedetabledesmatires">
    <w:name w:val="TOC Heading"/>
    <w:basedOn w:val="Titre1"/>
    <w:next w:val="Normal"/>
    <w:uiPriority w:val="39"/>
    <w:unhideWhenUsed/>
    <w:qFormat/>
    <w:rsid w:val="007D490C"/>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7D490C"/>
    <w:pPr>
      <w:spacing w:before="120"/>
    </w:pPr>
    <w:rPr>
      <w:rFonts w:cstheme="minorHAnsi"/>
      <w:b/>
      <w:bCs/>
      <w:i/>
      <w:iCs/>
    </w:rPr>
  </w:style>
  <w:style w:type="paragraph" w:styleId="TM2">
    <w:name w:val="toc 2"/>
    <w:basedOn w:val="Normal"/>
    <w:next w:val="Normal"/>
    <w:autoRedefine/>
    <w:uiPriority w:val="39"/>
    <w:unhideWhenUsed/>
    <w:rsid w:val="007D490C"/>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7D490C"/>
    <w:pPr>
      <w:ind w:left="480"/>
    </w:pPr>
    <w:rPr>
      <w:rFonts w:cstheme="minorHAnsi"/>
      <w:sz w:val="20"/>
      <w:szCs w:val="20"/>
    </w:rPr>
  </w:style>
  <w:style w:type="paragraph" w:styleId="TM4">
    <w:name w:val="toc 4"/>
    <w:basedOn w:val="Normal"/>
    <w:next w:val="Normal"/>
    <w:autoRedefine/>
    <w:uiPriority w:val="39"/>
    <w:semiHidden/>
    <w:unhideWhenUsed/>
    <w:rsid w:val="007D490C"/>
    <w:pPr>
      <w:ind w:left="720"/>
    </w:pPr>
    <w:rPr>
      <w:rFonts w:cstheme="minorHAnsi"/>
      <w:sz w:val="20"/>
      <w:szCs w:val="20"/>
    </w:rPr>
  </w:style>
  <w:style w:type="paragraph" w:styleId="TM5">
    <w:name w:val="toc 5"/>
    <w:basedOn w:val="Normal"/>
    <w:next w:val="Normal"/>
    <w:autoRedefine/>
    <w:uiPriority w:val="39"/>
    <w:semiHidden/>
    <w:unhideWhenUsed/>
    <w:rsid w:val="007D490C"/>
    <w:pPr>
      <w:ind w:left="960"/>
    </w:pPr>
    <w:rPr>
      <w:rFonts w:cstheme="minorHAnsi"/>
      <w:sz w:val="20"/>
      <w:szCs w:val="20"/>
    </w:rPr>
  </w:style>
  <w:style w:type="paragraph" w:styleId="TM6">
    <w:name w:val="toc 6"/>
    <w:basedOn w:val="Normal"/>
    <w:next w:val="Normal"/>
    <w:autoRedefine/>
    <w:uiPriority w:val="39"/>
    <w:semiHidden/>
    <w:unhideWhenUsed/>
    <w:rsid w:val="007D490C"/>
    <w:pPr>
      <w:ind w:left="1200"/>
    </w:pPr>
    <w:rPr>
      <w:rFonts w:cstheme="minorHAnsi"/>
      <w:sz w:val="20"/>
      <w:szCs w:val="20"/>
    </w:rPr>
  </w:style>
  <w:style w:type="paragraph" w:styleId="TM7">
    <w:name w:val="toc 7"/>
    <w:basedOn w:val="Normal"/>
    <w:next w:val="Normal"/>
    <w:autoRedefine/>
    <w:uiPriority w:val="39"/>
    <w:semiHidden/>
    <w:unhideWhenUsed/>
    <w:rsid w:val="007D490C"/>
    <w:pPr>
      <w:ind w:left="1440"/>
    </w:pPr>
    <w:rPr>
      <w:rFonts w:cstheme="minorHAnsi"/>
      <w:sz w:val="20"/>
      <w:szCs w:val="20"/>
    </w:rPr>
  </w:style>
  <w:style w:type="paragraph" w:styleId="TM8">
    <w:name w:val="toc 8"/>
    <w:basedOn w:val="Normal"/>
    <w:next w:val="Normal"/>
    <w:autoRedefine/>
    <w:uiPriority w:val="39"/>
    <w:semiHidden/>
    <w:unhideWhenUsed/>
    <w:rsid w:val="007D490C"/>
    <w:pPr>
      <w:ind w:left="1680"/>
    </w:pPr>
    <w:rPr>
      <w:rFonts w:cstheme="minorHAnsi"/>
      <w:sz w:val="20"/>
      <w:szCs w:val="20"/>
    </w:rPr>
  </w:style>
  <w:style w:type="paragraph" w:styleId="TM9">
    <w:name w:val="toc 9"/>
    <w:basedOn w:val="Normal"/>
    <w:next w:val="Normal"/>
    <w:autoRedefine/>
    <w:uiPriority w:val="39"/>
    <w:semiHidden/>
    <w:unhideWhenUsed/>
    <w:rsid w:val="007D490C"/>
    <w:pPr>
      <w:ind w:left="1920"/>
    </w:pPr>
    <w:rPr>
      <w:rFonts w:cstheme="minorHAnsi"/>
      <w:sz w:val="20"/>
      <w:szCs w:val="20"/>
    </w:rPr>
  </w:style>
  <w:style w:type="paragraph" w:styleId="En-tte">
    <w:name w:val="header"/>
    <w:basedOn w:val="Normal"/>
    <w:link w:val="En-tteCar"/>
    <w:uiPriority w:val="99"/>
    <w:unhideWhenUsed/>
    <w:rsid w:val="00AE2B70"/>
    <w:pPr>
      <w:tabs>
        <w:tab w:val="center" w:pos="4536"/>
        <w:tab w:val="right" w:pos="9072"/>
      </w:tabs>
    </w:pPr>
  </w:style>
  <w:style w:type="character" w:customStyle="1" w:styleId="En-tteCar">
    <w:name w:val="En-tête Car"/>
    <w:basedOn w:val="Policepardfaut"/>
    <w:link w:val="En-tte"/>
    <w:uiPriority w:val="99"/>
    <w:rsid w:val="00AE2B70"/>
  </w:style>
  <w:style w:type="paragraph" w:styleId="Pieddepage">
    <w:name w:val="footer"/>
    <w:basedOn w:val="Normal"/>
    <w:link w:val="PieddepageCar"/>
    <w:uiPriority w:val="99"/>
    <w:unhideWhenUsed/>
    <w:rsid w:val="00AE2B70"/>
    <w:pPr>
      <w:tabs>
        <w:tab w:val="center" w:pos="4536"/>
        <w:tab w:val="right" w:pos="9072"/>
      </w:tabs>
    </w:pPr>
  </w:style>
  <w:style w:type="character" w:customStyle="1" w:styleId="PieddepageCar">
    <w:name w:val="Pied de page Car"/>
    <w:basedOn w:val="Policepardfaut"/>
    <w:link w:val="Pieddepage"/>
    <w:uiPriority w:val="99"/>
    <w:rsid w:val="00AE2B70"/>
  </w:style>
  <w:style w:type="paragraph" w:styleId="Sansinterligne">
    <w:name w:val="No Spacing"/>
    <w:link w:val="SansinterligneCar"/>
    <w:uiPriority w:val="1"/>
    <w:qFormat/>
    <w:rsid w:val="00F87F93"/>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F87F93"/>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8414">
      <w:bodyDiv w:val="1"/>
      <w:marLeft w:val="0"/>
      <w:marRight w:val="0"/>
      <w:marTop w:val="0"/>
      <w:marBottom w:val="0"/>
      <w:divBdr>
        <w:top w:val="none" w:sz="0" w:space="0" w:color="auto"/>
        <w:left w:val="none" w:sz="0" w:space="0" w:color="auto"/>
        <w:bottom w:val="none" w:sz="0" w:space="0" w:color="auto"/>
        <w:right w:val="none" w:sz="0" w:space="0" w:color="auto"/>
      </w:divBdr>
    </w:div>
    <w:div w:id="441725127">
      <w:bodyDiv w:val="1"/>
      <w:marLeft w:val="0"/>
      <w:marRight w:val="0"/>
      <w:marTop w:val="0"/>
      <w:marBottom w:val="0"/>
      <w:divBdr>
        <w:top w:val="none" w:sz="0" w:space="0" w:color="auto"/>
        <w:left w:val="none" w:sz="0" w:space="0" w:color="auto"/>
        <w:bottom w:val="none" w:sz="0" w:space="0" w:color="auto"/>
        <w:right w:val="none" w:sz="0" w:space="0" w:color="auto"/>
      </w:divBdr>
    </w:div>
    <w:div w:id="891845106">
      <w:bodyDiv w:val="1"/>
      <w:marLeft w:val="0"/>
      <w:marRight w:val="0"/>
      <w:marTop w:val="0"/>
      <w:marBottom w:val="0"/>
      <w:divBdr>
        <w:top w:val="none" w:sz="0" w:space="0" w:color="auto"/>
        <w:left w:val="none" w:sz="0" w:space="0" w:color="auto"/>
        <w:bottom w:val="none" w:sz="0" w:space="0" w:color="auto"/>
        <w:right w:val="none" w:sz="0" w:space="0" w:color="auto"/>
      </w:divBdr>
    </w:div>
    <w:div w:id="1044213229">
      <w:bodyDiv w:val="1"/>
      <w:marLeft w:val="0"/>
      <w:marRight w:val="0"/>
      <w:marTop w:val="0"/>
      <w:marBottom w:val="0"/>
      <w:divBdr>
        <w:top w:val="none" w:sz="0" w:space="0" w:color="auto"/>
        <w:left w:val="none" w:sz="0" w:space="0" w:color="auto"/>
        <w:bottom w:val="none" w:sz="0" w:space="0" w:color="auto"/>
        <w:right w:val="none" w:sz="0" w:space="0" w:color="auto"/>
      </w:divBdr>
    </w:div>
    <w:div w:id="1118991873">
      <w:bodyDiv w:val="1"/>
      <w:marLeft w:val="0"/>
      <w:marRight w:val="0"/>
      <w:marTop w:val="0"/>
      <w:marBottom w:val="0"/>
      <w:divBdr>
        <w:top w:val="none" w:sz="0" w:space="0" w:color="auto"/>
        <w:left w:val="none" w:sz="0" w:space="0" w:color="auto"/>
        <w:bottom w:val="none" w:sz="0" w:space="0" w:color="auto"/>
        <w:right w:val="none" w:sz="0" w:space="0" w:color="auto"/>
      </w:divBdr>
    </w:div>
    <w:div w:id="1129710979">
      <w:bodyDiv w:val="1"/>
      <w:marLeft w:val="0"/>
      <w:marRight w:val="0"/>
      <w:marTop w:val="0"/>
      <w:marBottom w:val="0"/>
      <w:divBdr>
        <w:top w:val="none" w:sz="0" w:space="0" w:color="auto"/>
        <w:left w:val="none" w:sz="0" w:space="0" w:color="auto"/>
        <w:bottom w:val="none" w:sz="0" w:space="0" w:color="auto"/>
        <w:right w:val="none" w:sz="0" w:space="0" w:color="auto"/>
      </w:divBdr>
    </w:div>
    <w:div w:id="1488596074">
      <w:bodyDiv w:val="1"/>
      <w:marLeft w:val="0"/>
      <w:marRight w:val="0"/>
      <w:marTop w:val="0"/>
      <w:marBottom w:val="0"/>
      <w:divBdr>
        <w:top w:val="none" w:sz="0" w:space="0" w:color="auto"/>
        <w:left w:val="none" w:sz="0" w:space="0" w:color="auto"/>
        <w:bottom w:val="none" w:sz="0" w:space="0" w:color="auto"/>
        <w:right w:val="none" w:sz="0" w:space="0" w:color="auto"/>
      </w:divBdr>
    </w:div>
    <w:div w:id="1718972313">
      <w:bodyDiv w:val="1"/>
      <w:marLeft w:val="0"/>
      <w:marRight w:val="0"/>
      <w:marTop w:val="0"/>
      <w:marBottom w:val="0"/>
      <w:divBdr>
        <w:top w:val="none" w:sz="0" w:space="0" w:color="auto"/>
        <w:left w:val="none" w:sz="0" w:space="0" w:color="auto"/>
        <w:bottom w:val="none" w:sz="0" w:space="0" w:color="auto"/>
        <w:right w:val="none" w:sz="0" w:space="0" w:color="auto"/>
      </w:divBdr>
    </w:div>
    <w:div w:id="1932471772">
      <w:bodyDiv w:val="1"/>
      <w:marLeft w:val="0"/>
      <w:marRight w:val="0"/>
      <w:marTop w:val="0"/>
      <w:marBottom w:val="0"/>
      <w:divBdr>
        <w:top w:val="none" w:sz="0" w:space="0" w:color="auto"/>
        <w:left w:val="none" w:sz="0" w:space="0" w:color="auto"/>
        <w:bottom w:val="none" w:sz="0" w:space="0" w:color="auto"/>
        <w:right w:val="none" w:sz="0" w:space="0" w:color="auto"/>
      </w:divBdr>
    </w:div>
    <w:div w:id="1976718998">
      <w:bodyDiv w:val="1"/>
      <w:marLeft w:val="0"/>
      <w:marRight w:val="0"/>
      <w:marTop w:val="0"/>
      <w:marBottom w:val="0"/>
      <w:divBdr>
        <w:top w:val="none" w:sz="0" w:space="0" w:color="auto"/>
        <w:left w:val="none" w:sz="0" w:space="0" w:color="auto"/>
        <w:bottom w:val="none" w:sz="0" w:space="0" w:color="auto"/>
        <w:right w:val="none" w:sz="0" w:space="0" w:color="auto"/>
      </w:divBdr>
    </w:div>
    <w:div w:id="1991136576">
      <w:bodyDiv w:val="1"/>
      <w:marLeft w:val="0"/>
      <w:marRight w:val="0"/>
      <w:marTop w:val="0"/>
      <w:marBottom w:val="0"/>
      <w:divBdr>
        <w:top w:val="none" w:sz="0" w:space="0" w:color="auto"/>
        <w:left w:val="none" w:sz="0" w:space="0" w:color="auto"/>
        <w:bottom w:val="none" w:sz="0" w:space="0" w:color="auto"/>
        <w:right w:val="none" w:sz="0" w:space="0" w:color="auto"/>
      </w:divBdr>
    </w:div>
    <w:div w:id="201098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ymfony.com/doc/3.4/service_container.html" TargetMode="External"/><Relationship Id="rId4" Type="http://schemas.openxmlformats.org/officeDocument/2006/relationships/settings" Target="settings.xml"/><Relationship Id="rId9" Type="http://schemas.openxmlformats.org/officeDocument/2006/relationships/hyperlink" Target="https://symfony.com/doc/3.4/reference/configuration/security.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CADFE673E17A42BDA7B4D76506CF0F"/>
        <w:category>
          <w:name w:val="Général"/>
          <w:gallery w:val="placeholder"/>
        </w:category>
        <w:types>
          <w:type w:val="bbPlcHdr"/>
        </w:types>
        <w:behaviors>
          <w:behavior w:val="content"/>
        </w:behaviors>
        <w:guid w:val="{74FB1908-E12F-F349-A699-8080D1F3E4D4}"/>
      </w:docPartPr>
      <w:docPartBody>
        <w:p w:rsidR="00000000" w:rsidRDefault="008642D9" w:rsidP="008642D9">
          <w:pPr>
            <w:pStyle w:val="4FCADFE673E17A42BDA7B4D76506CF0F"/>
          </w:pPr>
          <w:r w:rsidRPr="00CA72B0">
            <w:rPr>
              <w:color w:val="4472C4" w:themeColor="accent1"/>
              <w:spacing w:val="20"/>
              <w:sz w:val="2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ucida Grande">
    <w:panose1 w:val="020B0600040502020204"/>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D9"/>
    <w:rsid w:val="008642D9"/>
    <w:rsid w:val="00E05F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CADFE673E17A42BDA7B4D76506CF0F">
    <w:name w:val="4FCADFE673E17A42BDA7B4D76506CF0F"/>
    <w:rsid w:val="00864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60225-8C8C-5C43-B12E-5BCB8FCFD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1513</Words>
  <Characters>8322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ToDoList – Documentation Technique</dc:title>
  <dc:subject/>
  <dc:creator>Maxime Guilhem</dc:creator>
  <cp:keywords/>
  <dc:description/>
  <cp:lastModifiedBy>Maxime Guilhem</cp:lastModifiedBy>
  <cp:revision>10</cp:revision>
  <dcterms:created xsi:type="dcterms:W3CDTF">2020-02-04T16:50:00Z</dcterms:created>
  <dcterms:modified xsi:type="dcterms:W3CDTF">2020-02-10T10:34:00Z</dcterms:modified>
</cp:coreProperties>
</file>