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400"/>
        <w:jc w:val="center"/>
      </w:pPr>
      <w:r>
        <w:rPr>
          <w:sz w:val="32"/>
          <w:szCs w:val="32"/>
        </w:rPr>
        <w:t xml:space="preserve">Pin-Belegung &amp; Bauteilliste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Waveshare ESP32-S3-WROOM N8R8 DevKit</w:t>
      </w:r>
    </w:p>
    <w:p>
      <w:pPr>
        <w:pStyle w:val="Heading1"/>
      </w:pPr>
      <w:r>
        <w:t xml:space="preserve">1. GPIO Pin-Belegung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500"/>
        <w:gridCol w:w="3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UI-Wechsel Taster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Boot-Button, interner Pull-up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RADAR_RX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TX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⚠️ Über Level Shifter! (5V→3.3V)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RADAR_TX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RX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Direkt (3.3V OK für Sensor)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I2C_SDA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 + SGP40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4.7kΩ Pull-up nach 3.3V!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I2C_SCL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 + SGP40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4.7kΩ Pull-up nach 3.3V!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TFT_RST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ST7796S Reset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Reset Pin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TFT_MOSI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ST7796S MOSI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 Daten zum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TFT_SCLK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ST7796S CLK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 Clock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TFT_DC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ST7796S DC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Data/Command Select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TFT_CS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ST7796S CS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 Select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CO2_TX / RADAR_OUT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MH-Z19C RX / LD2410C OUT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 sendet an CO2, Radar Presence Pin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CO2_RX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MH-Z19C TX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 empfängt von CO2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PMS_RX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PMS5003 TX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 empfängt von Feinstaub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PMS_TX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PMS5003 RX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 sendet an Feinstaub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GPIO21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TFT_BL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BS170 MOSFET Gate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PWM 5kHz, über 1kΩ Widerstand!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Sensor-Verbindungen Detail</w:t>
      </w:r>
    </w:p>
    <w:p>
      <w:pPr>
        <w:pStyle w:val="Heading2"/>
      </w:pPr>
      <w:r>
        <w:t xml:space="preserve">2.1 Display ST7796S (SPI)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Spannung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Stromversorgung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 Select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 Clock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3.3V/5V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Backlight Anode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BS170 Drain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Über MOSFET nach GND!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I2C Sensoren (AHT20 + SGP40)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I2C Adresse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VCC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SDA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AHT20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0x38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SGP40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0x59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GPIO9</w:t>
            </w:r>
          </w:p>
        </w:tc>
      </w:tr>
    </w:tbl>
    <w:p>
      <w:pPr>
        <w:spacing w:after="100"/>
      </w:pPr>
      <w:r>
        <w:rPr>
          <w:b/>
          <w:bCs/>
          <w:color w:val="DC2626"/>
        </w:rPr>
        <w:t xml:space="preserve">⚠️ WICHTIG: 4.7kΩ Pull-up Widerstände von SDA und SCL nach 3.3V!</w:t>
      </w:r>
    </w:p>
    <w:p>
      <w:pPr>
        <w:spacing w:after="300"/>
      </w:pPr>
    </w:p>
    <w:p>
      <w:pPr>
        <w:pStyle w:val="Heading2"/>
      </w:pPr>
      <w:r>
        <w:t xml:space="preserve">2.3 UART Sensoren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VCC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TX→ESP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RX←ESP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Besonderes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MH-Z19C (CO2)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Elko!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PMS5003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Molex Stecker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LD2410C (Radar)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GPIO6 (LS!)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 + 220µF!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Bauteilliste (BOM)</w:t>
      </w:r>
    </w:p>
    <w:p>
      <w:pPr>
        <w:pStyle w:val="Heading2"/>
      </w:pPr>
      <w:r>
        <w:t xml:space="preserve">3.1 Hauptkomponenten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1200"/>
        <w:gridCol w:w="2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Typ/Modell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Preis ca.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Mikrocontroller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ESP32-S3-WROOM N8R8 DevKit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AliExpress/Waveshare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4" TFT ST7796S 480x320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~12€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CO2-Sensor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MH-Z19C NDIR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~18€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Feinstaubsensor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PMS5003 Plantower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VOC-Sensor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SGP40 Sensirion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AliExpress/Mouser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Temp/Feuchte-Sensor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Radar-Sensor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24GHz HLK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~5€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Zusatzkomponenten (Pflicht!)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Wert/Typ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Stützkondensator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25V Elko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MH-Z19C VCC/GND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Stützkondensator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25V Elko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LD2410C VCC/GND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Bidirektional 5V↔3.3V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TX → ESP32 GPIO6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MOSFET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BS170 N-Kanal (TO-92)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Backlight PWM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Widerstand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1kΩ 1/4W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MOSFET Gate-Vorwiderstand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Pull-up Widerstand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4.7kΩ 1/4W (2 Stück)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 SDA + SCL nach 3.3V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6x6mm Microtaster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UI-Wechsel (optional, Boot-Button nutzbar)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Verbindungsmaterial</w:t>
      </w:r>
    </w:p>
    <w:p>
      <w:r>
        <w:t xml:space="preserve">• Dupont-Kabel Female-Female 10cm und 20cm</w:t>
      </w:r>
    </w:p>
    <w:p>
      <w:r>
        <w:t xml:space="preserve">• Breadboard 830 Kontakte</w:t>
      </w:r>
    </w:p>
    <w:p>
      <w:r>
        <w:t xml:space="preserve">• Molex 1.25mm Adapterkabel (für PMS5003)</w:t>
      </w:r>
    </w:p>
    <w:p>
      <w:r>
        <w:t xml:space="preserve">• USB-C Kabel (Stromversorgung)</w:t>
      </w:r>
    </w:p>
    <w:p>
      <w:pPr>
        <w:spacing w:after="400"/>
      </w:pPr>
    </w:p>
    <w:p>
      <w:pPr>
        <w:pStyle w:val="Heading1"/>
      </w:pPr>
      <w:r>
        <w:t xml:space="preserve">4. Kritische Hinweise</w:t>
      </w:r>
    </w:p>
    <w:p>
      <w:pPr>
        <w:spacing w:after="100"/>
      </w:pPr>
      <w:r>
        <w:rPr>
          <w:b/>
          <w:bCs/>
          <w:color w:val="DC2626"/>
        </w:rPr>
        <w:t xml:space="preserve">⚠️ LEVEL SHIFTER PFLICHT:</w:t>
      </w:r>
    </w:p>
    <w:p>
      <w:pPr>
        <w:spacing w:after="200"/>
      </w:pPr>
      <w:r>
        <w:t xml:space="preserve">Der LD2410C sendet TX-Signale mit 5V-Pegel. Der ESP32 verträgt maximal 3.3V! Ohne Level Shifter wird der ESP32 zerstört.</w:t>
      </w:r>
    </w:p>
    <w:p>
      <w:pPr>
        <w:spacing w:after="100"/>
      </w:pPr>
      <w:r>
        <w:rPr>
          <w:b/>
          <w:bCs/>
          <w:color w:val="DC2626"/>
        </w:rPr>
        <w:t xml:space="preserve">⚠️ STÜTZKONDENSATOREN PFLICHT:</w:t>
      </w:r>
    </w:p>
    <w:p>
      <w:pPr>
        <w:spacing w:after="200"/>
      </w:pPr>
      <w:r>
        <w:t xml:space="preserve">MH-Z19C und LD2410C verursachen Stromspitzen, die zu Spannungseinbrüchen führen. 220µF Elkos direkt an VCC/GND der Sensoren löten!</w:t>
      </w:r>
    </w:p>
    <w:p>
      <w:pPr>
        <w:spacing w:after="100"/>
      </w:pPr>
      <w:r>
        <w:rPr>
          <w:b/>
          <w:bCs/>
          <w:color w:val="DC2626"/>
        </w:rPr>
        <w:t xml:space="preserve">⚠️ I2C PULL-UPS:</w:t>
      </w:r>
    </w:p>
    <w:p>
      <w:pPr>
        <w:spacing w:after="200"/>
      </w:pPr>
      <w:r>
        <w:t xml:space="preserve">4.7kΩ Widerstände von SDA und SCL nach 3.3V. Manche Breakout-Boards haben diese bereits, prüfen!</w:t>
      </w:r>
    </w:p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InspectAir - Pin-Belegung &amp; Bauteilliste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2026-01-20T14:44:27.894Z</dcterms:created>
  <dcterms:modified xsi:type="dcterms:W3CDTF">2026-01-20T14:44:27.895Z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