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5E4" w:rsidRDefault="00114BC3">
      <w:r>
        <w:t xml:space="preserve">Caso -01: </w:t>
      </w:r>
    </w:p>
    <w:p w:rsidR="00114BC3" w:rsidRDefault="00114BC3">
      <w: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14BC3" w:rsidTr="00114BC3">
        <w:tc>
          <w:tcPr>
            <w:tcW w:w="4247" w:type="dxa"/>
          </w:tcPr>
          <w:p w:rsidR="00114BC3" w:rsidRDefault="00114BC3">
            <w:r>
              <w:t>Entrada</w:t>
            </w:r>
          </w:p>
        </w:tc>
        <w:tc>
          <w:tcPr>
            <w:tcW w:w="4247" w:type="dxa"/>
          </w:tcPr>
          <w:p w:rsidR="00114BC3" w:rsidRDefault="00114BC3">
            <w:r>
              <w:t>Salida</w:t>
            </w:r>
          </w:p>
        </w:tc>
      </w:tr>
      <w:tr w:rsidR="00114BC3" w:rsidTr="00114BC3">
        <w:tc>
          <w:tcPr>
            <w:tcW w:w="4247" w:type="dxa"/>
          </w:tcPr>
          <w:p w:rsidR="00114BC3" w:rsidRDefault="00114BC3">
            <w:r>
              <w:t>100000</w:t>
            </w:r>
          </w:p>
          <w:p w:rsidR="00114BC3" w:rsidRDefault="00114BC3">
            <w:r>
              <w:t>.</w:t>
            </w:r>
          </w:p>
          <w:p w:rsidR="00114BC3" w:rsidRDefault="00114BC3">
            <w:r>
              <w:t>.</w:t>
            </w:r>
          </w:p>
          <w:p w:rsidR="00114BC3" w:rsidRDefault="00114BC3">
            <w:r>
              <w:t>.</w:t>
            </w:r>
          </w:p>
          <w:p w:rsidR="00114BC3" w:rsidRDefault="00114BC3"/>
        </w:tc>
        <w:tc>
          <w:tcPr>
            <w:tcW w:w="4247" w:type="dxa"/>
          </w:tcPr>
          <w:p w:rsidR="00114BC3" w:rsidRDefault="00114BC3">
            <w:r>
              <w:t>.</w:t>
            </w:r>
          </w:p>
          <w:p w:rsidR="00114BC3" w:rsidRDefault="00114BC3">
            <w:r>
              <w:t>.</w:t>
            </w:r>
          </w:p>
          <w:p w:rsidR="00114BC3" w:rsidRDefault="00114BC3">
            <w:r>
              <w:t>.</w:t>
            </w:r>
          </w:p>
        </w:tc>
      </w:tr>
    </w:tbl>
    <w:p w:rsidR="00114BC3" w:rsidRDefault="00114BC3"/>
    <w:p w:rsidR="00114BC3" w:rsidRDefault="00114BC3" w:rsidP="00114BC3">
      <w:r>
        <w:t xml:space="preserve">Caso -02:  </w:t>
      </w:r>
      <w:r w:rsidR="00674724">
        <w:t>Ningún</w:t>
      </w:r>
      <w:r>
        <w:t xml:space="preserve"> luchador domina a otro</w:t>
      </w:r>
    </w:p>
    <w:p w:rsidR="00114BC3" w:rsidRDefault="00114BC3" w:rsidP="00114BC3">
      <w:r>
        <w:t xml:space="preserve">Descripción: Mediante este caso de prueba se verifica que cuando la altura de un luchador es mayor a la de </w:t>
      </w:r>
      <w:r w:rsidR="00674724">
        <w:t>otro,</w:t>
      </w:r>
      <w:r>
        <w:t xml:space="preserve"> pero su peso menor, ninguno domina a ninguno.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14BC3" w:rsidTr="00863396">
        <w:tc>
          <w:tcPr>
            <w:tcW w:w="4247" w:type="dxa"/>
          </w:tcPr>
          <w:p w:rsidR="00114BC3" w:rsidRDefault="00114BC3" w:rsidP="00863396">
            <w:r>
              <w:t>Entrada</w:t>
            </w:r>
          </w:p>
        </w:tc>
        <w:tc>
          <w:tcPr>
            <w:tcW w:w="4247" w:type="dxa"/>
          </w:tcPr>
          <w:p w:rsidR="00114BC3" w:rsidRDefault="00114BC3" w:rsidP="00863396">
            <w:r>
              <w:t>Salida</w:t>
            </w:r>
          </w:p>
        </w:tc>
      </w:tr>
      <w:tr w:rsidR="00114BC3" w:rsidTr="00863396">
        <w:tc>
          <w:tcPr>
            <w:tcW w:w="4247" w:type="dxa"/>
          </w:tcPr>
          <w:p w:rsidR="00114BC3" w:rsidRDefault="00114BC3" w:rsidP="00863396">
            <w:r>
              <w:t>2</w:t>
            </w:r>
          </w:p>
          <w:p w:rsidR="00114BC3" w:rsidRDefault="00114BC3" w:rsidP="00863396">
            <w:r>
              <w:t>276 1678</w:t>
            </w:r>
          </w:p>
          <w:p w:rsidR="00114BC3" w:rsidRDefault="00114BC3" w:rsidP="00863396">
            <w:r>
              <w:t>289 1499</w:t>
            </w:r>
          </w:p>
        </w:tc>
        <w:tc>
          <w:tcPr>
            <w:tcW w:w="4247" w:type="dxa"/>
          </w:tcPr>
          <w:p w:rsidR="00114BC3" w:rsidRDefault="00114BC3" w:rsidP="00114BC3">
            <w:r>
              <w:t>0</w:t>
            </w:r>
          </w:p>
          <w:p w:rsidR="00114BC3" w:rsidRDefault="00114BC3" w:rsidP="00114BC3">
            <w:r>
              <w:t>0</w:t>
            </w:r>
          </w:p>
          <w:p w:rsidR="00114BC3" w:rsidRDefault="00114BC3" w:rsidP="00863396"/>
        </w:tc>
      </w:tr>
    </w:tbl>
    <w:p w:rsidR="00114BC3" w:rsidRDefault="00114BC3" w:rsidP="00114BC3"/>
    <w:p w:rsidR="00114BC3" w:rsidRDefault="00114BC3" w:rsidP="00114BC3">
      <w:r>
        <w:t xml:space="preserve">Caso -03:  </w:t>
      </w:r>
      <w:r w:rsidR="00674724">
        <w:t>Un solo dominador</w:t>
      </w:r>
    </w:p>
    <w:p w:rsidR="00114BC3" w:rsidRDefault="00114BC3" w:rsidP="00114BC3">
      <w:r>
        <w:t xml:space="preserve">Descripción: Mediante este caso de prueba se verifica que </w:t>
      </w:r>
      <w:r w:rsidR="00674724">
        <w:t>un solo luchador domine al resto.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14BC3" w:rsidTr="00863396">
        <w:tc>
          <w:tcPr>
            <w:tcW w:w="4247" w:type="dxa"/>
          </w:tcPr>
          <w:p w:rsidR="00114BC3" w:rsidRDefault="00114BC3" w:rsidP="00863396">
            <w:r>
              <w:t>Entrada</w:t>
            </w:r>
          </w:p>
        </w:tc>
        <w:tc>
          <w:tcPr>
            <w:tcW w:w="4247" w:type="dxa"/>
          </w:tcPr>
          <w:p w:rsidR="00114BC3" w:rsidRDefault="00114BC3" w:rsidP="00863396">
            <w:r>
              <w:t>Salida</w:t>
            </w:r>
          </w:p>
        </w:tc>
      </w:tr>
      <w:tr w:rsidR="00114BC3" w:rsidTr="00863396">
        <w:tc>
          <w:tcPr>
            <w:tcW w:w="4247" w:type="dxa"/>
          </w:tcPr>
          <w:p w:rsidR="003B17F6" w:rsidRDefault="00674724" w:rsidP="00863396">
            <w:r>
              <w:t>3</w:t>
            </w:r>
          </w:p>
          <w:p w:rsidR="00674724" w:rsidRDefault="00674724" w:rsidP="00863396">
            <w:r>
              <w:t xml:space="preserve">300 1700 </w:t>
            </w:r>
          </w:p>
          <w:p w:rsidR="00674724" w:rsidRDefault="00674724" w:rsidP="00674724">
            <w:r>
              <w:t>276 1678</w:t>
            </w:r>
          </w:p>
          <w:p w:rsidR="003B17F6" w:rsidRDefault="00674724" w:rsidP="00674724">
            <w:r>
              <w:t>289 1499</w:t>
            </w:r>
          </w:p>
        </w:tc>
        <w:tc>
          <w:tcPr>
            <w:tcW w:w="4247" w:type="dxa"/>
          </w:tcPr>
          <w:p w:rsidR="00114BC3" w:rsidRDefault="00674724" w:rsidP="003B17F6">
            <w:r>
              <w:t>2</w:t>
            </w:r>
          </w:p>
          <w:p w:rsidR="00674724" w:rsidRDefault="00674724" w:rsidP="003B17F6">
            <w:r>
              <w:t>0</w:t>
            </w:r>
          </w:p>
          <w:p w:rsidR="00674724" w:rsidRDefault="00674724" w:rsidP="003B17F6">
            <w:r>
              <w:t>0</w:t>
            </w:r>
          </w:p>
        </w:tc>
      </w:tr>
    </w:tbl>
    <w:p w:rsidR="00674724" w:rsidRDefault="00674724" w:rsidP="00674724"/>
    <w:p w:rsidR="00674724" w:rsidRDefault="00674724" w:rsidP="00674724">
      <w:r>
        <w:t>Caso -04:  Comparación con alturas iguales</w:t>
      </w:r>
    </w:p>
    <w:p w:rsidR="00674724" w:rsidRDefault="00674724" w:rsidP="00674724">
      <w:r>
        <w:t>Descripción: Mediante este caso de prueba se verifica que la comparación se realice únicamente mediante el peso de los luchadores, con todas las alturas iguales.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74724" w:rsidTr="00863396">
        <w:tc>
          <w:tcPr>
            <w:tcW w:w="4247" w:type="dxa"/>
          </w:tcPr>
          <w:p w:rsidR="00674724" w:rsidRDefault="00674724" w:rsidP="00863396">
            <w:r>
              <w:t>Entrada</w:t>
            </w:r>
          </w:p>
        </w:tc>
        <w:tc>
          <w:tcPr>
            <w:tcW w:w="4247" w:type="dxa"/>
          </w:tcPr>
          <w:p w:rsidR="00674724" w:rsidRDefault="00674724" w:rsidP="00863396">
            <w:r>
              <w:t>Salida</w:t>
            </w:r>
          </w:p>
        </w:tc>
      </w:tr>
      <w:tr w:rsidR="00674724" w:rsidTr="00863396">
        <w:tc>
          <w:tcPr>
            <w:tcW w:w="4247" w:type="dxa"/>
          </w:tcPr>
          <w:p w:rsidR="00674724" w:rsidRDefault="00674724" w:rsidP="00863396">
            <w:r>
              <w:t>4</w:t>
            </w:r>
          </w:p>
          <w:p w:rsidR="00674724" w:rsidRDefault="00674724" w:rsidP="00863396">
            <w:r>
              <w:t xml:space="preserve">300 1700 </w:t>
            </w:r>
          </w:p>
          <w:p w:rsidR="00674724" w:rsidRDefault="00674724" w:rsidP="00863396">
            <w:r>
              <w:t>2</w:t>
            </w:r>
            <w:r w:rsidR="00E22B5D">
              <w:t>89</w:t>
            </w:r>
            <w:r>
              <w:t xml:space="preserve"> 1700</w:t>
            </w:r>
          </w:p>
          <w:p w:rsidR="00674724" w:rsidRDefault="00674724" w:rsidP="00674724">
            <w:r>
              <w:t>2</w:t>
            </w:r>
            <w:r w:rsidR="00E22B5D">
              <w:t xml:space="preserve">76 </w:t>
            </w:r>
            <w:bookmarkStart w:id="0" w:name="_GoBack"/>
            <w:bookmarkEnd w:id="0"/>
            <w:r>
              <w:t>1700</w:t>
            </w:r>
          </w:p>
          <w:p w:rsidR="00674724" w:rsidRDefault="00674724" w:rsidP="00674724">
            <w:r>
              <w:t>250 1700</w:t>
            </w:r>
          </w:p>
        </w:tc>
        <w:tc>
          <w:tcPr>
            <w:tcW w:w="4247" w:type="dxa"/>
          </w:tcPr>
          <w:p w:rsidR="00674724" w:rsidRDefault="00674724" w:rsidP="00863396">
            <w:r>
              <w:t>3</w:t>
            </w:r>
          </w:p>
          <w:p w:rsidR="00674724" w:rsidRDefault="00674724" w:rsidP="00863396">
            <w:r>
              <w:t>2</w:t>
            </w:r>
          </w:p>
          <w:p w:rsidR="00674724" w:rsidRDefault="00674724" w:rsidP="00863396">
            <w:r>
              <w:t>1</w:t>
            </w:r>
          </w:p>
          <w:p w:rsidR="00674724" w:rsidRDefault="00674724" w:rsidP="00863396">
            <w:r>
              <w:t>0</w:t>
            </w:r>
          </w:p>
        </w:tc>
      </w:tr>
    </w:tbl>
    <w:p w:rsidR="00674724" w:rsidRDefault="00674724" w:rsidP="00674724"/>
    <w:p w:rsidR="00674724" w:rsidRDefault="00674724" w:rsidP="00674724">
      <w:r>
        <w:t>Caso -05:  Comparación con pesos iguales</w:t>
      </w:r>
    </w:p>
    <w:p w:rsidR="00674724" w:rsidRDefault="00674724" w:rsidP="00674724">
      <w:r>
        <w:t>Descripción: Mediante este caso de prueba se verifica que la comparación se realice únicamente mediante la altura de los luchadores, con todos los pesos iguales.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74724" w:rsidTr="00863396">
        <w:tc>
          <w:tcPr>
            <w:tcW w:w="4247" w:type="dxa"/>
          </w:tcPr>
          <w:p w:rsidR="00674724" w:rsidRDefault="00674724" w:rsidP="00863396">
            <w:r>
              <w:t>Entrada</w:t>
            </w:r>
          </w:p>
        </w:tc>
        <w:tc>
          <w:tcPr>
            <w:tcW w:w="4247" w:type="dxa"/>
          </w:tcPr>
          <w:p w:rsidR="00674724" w:rsidRDefault="00674724" w:rsidP="00863396">
            <w:r>
              <w:t>Salida</w:t>
            </w:r>
          </w:p>
        </w:tc>
      </w:tr>
      <w:tr w:rsidR="00674724" w:rsidTr="00863396">
        <w:tc>
          <w:tcPr>
            <w:tcW w:w="4247" w:type="dxa"/>
          </w:tcPr>
          <w:p w:rsidR="00674724" w:rsidRDefault="00674724" w:rsidP="00863396">
            <w:r>
              <w:t>4</w:t>
            </w:r>
          </w:p>
          <w:p w:rsidR="00674724" w:rsidRDefault="00674724" w:rsidP="00863396">
            <w:r>
              <w:t xml:space="preserve">300 1700 </w:t>
            </w:r>
          </w:p>
          <w:p w:rsidR="00674724" w:rsidRDefault="00674724" w:rsidP="00863396">
            <w:r>
              <w:lastRenderedPageBreak/>
              <w:t>300 1800</w:t>
            </w:r>
          </w:p>
          <w:p w:rsidR="00674724" w:rsidRDefault="00674724" w:rsidP="00863396">
            <w:r>
              <w:t>300 1900</w:t>
            </w:r>
          </w:p>
          <w:p w:rsidR="00674724" w:rsidRDefault="00674724" w:rsidP="00674724">
            <w:r>
              <w:t>300 1950</w:t>
            </w:r>
          </w:p>
        </w:tc>
        <w:tc>
          <w:tcPr>
            <w:tcW w:w="4247" w:type="dxa"/>
          </w:tcPr>
          <w:p w:rsidR="00674724" w:rsidRDefault="00674724" w:rsidP="00863396">
            <w:r>
              <w:lastRenderedPageBreak/>
              <w:t>0</w:t>
            </w:r>
          </w:p>
          <w:p w:rsidR="00674724" w:rsidRDefault="00674724" w:rsidP="00863396">
            <w:r>
              <w:t>1</w:t>
            </w:r>
          </w:p>
          <w:p w:rsidR="00674724" w:rsidRDefault="00674724" w:rsidP="00863396">
            <w:r>
              <w:lastRenderedPageBreak/>
              <w:t>2</w:t>
            </w:r>
          </w:p>
          <w:p w:rsidR="00674724" w:rsidRPr="00674724" w:rsidRDefault="00674724" w:rsidP="00863396">
            <w:pPr>
              <w:rPr>
                <w:u w:val="single"/>
              </w:rPr>
            </w:pPr>
            <w:r>
              <w:t>3</w:t>
            </w:r>
          </w:p>
        </w:tc>
      </w:tr>
    </w:tbl>
    <w:p w:rsidR="00674724" w:rsidRDefault="00674724" w:rsidP="00674724"/>
    <w:p w:rsidR="00674724" w:rsidRDefault="00674724" w:rsidP="00674724"/>
    <w:p w:rsidR="00674724" w:rsidRDefault="00674724" w:rsidP="00114BC3"/>
    <w:p w:rsidR="00674724" w:rsidRDefault="00674724" w:rsidP="00114BC3"/>
    <w:p w:rsidR="00114BC3" w:rsidRDefault="00114BC3"/>
    <w:sectPr w:rsidR="00114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34"/>
    <w:rsid w:val="00114BC3"/>
    <w:rsid w:val="00183A34"/>
    <w:rsid w:val="003B17F6"/>
    <w:rsid w:val="00674724"/>
    <w:rsid w:val="00CC095D"/>
    <w:rsid w:val="00CE05E4"/>
    <w:rsid w:val="00E2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700B"/>
  <w15:chartTrackingRefBased/>
  <w15:docId w15:val="{44CFE8F7-E9C8-4E6C-8AFF-53914134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5</cp:revision>
  <dcterms:created xsi:type="dcterms:W3CDTF">2017-08-23T00:32:00Z</dcterms:created>
  <dcterms:modified xsi:type="dcterms:W3CDTF">2017-08-25T23:37:00Z</dcterms:modified>
</cp:coreProperties>
</file>