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rFonts w:hint="eastAsia"/>
          <w:b/>
          <w:bCs/>
          <w:sz w:val="48"/>
          <w:szCs w:val="48"/>
          <w:lang w:val="en-US" w:eastAsia="zh-CN"/>
        </w:rPr>
        <w:t>配置文件导入方法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drawing>
          <wp:inline distT="0" distB="0" distL="114300" distR="114300">
            <wp:extent cx="5967095" cy="2498090"/>
            <wp:effectExtent l="0" t="0" r="6985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rPr>
          <w:b/>
          <w:bCs/>
          <w:sz w:val="28"/>
          <w:szCs w:val="28"/>
        </w:rPr>
        <w:t>海外版本认证图片导入路径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</w:pPr>
      <w:r>
        <w:drawing>
          <wp:inline distT="0" distB="0" distL="114300" distR="114300">
            <wp:extent cx="6127115" cy="2207895"/>
            <wp:effectExtent l="0" t="0" r="14605" b="190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1Nzc5YmQ4ZmU0NjFiZjExNzAzNzM2ZTRmZmU2YjIifQ=="/>
  </w:docVars>
  <w:rsids>
    <w:rsidRoot w:val="00000000"/>
    <w:rsid w:val="2C8B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2022-10-18T09:16:19Z</dcterms:created>
  <dc:creator>jinqi.yan</dc:creator>
  <cp:lastModifiedBy>黑与白，是与非</cp:lastModifiedBy>
  <dcterms:modified xsi:type="dcterms:W3CDTF">2022-10-18T09:17:41Z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ABB94D66DE5D47D3A5FFFCCE75C965FA</vt:lpwstr>
  </property>
</Properties>
</file>