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607A5" w14:textId="77777777" w:rsidR="00C200E4" w:rsidRPr="007352CE" w:rsidRDefault="00C200E4" w:rsidP="00C200E4">
      <w:pPr>
        <w:rPr>
          <w:b/>
          <w:bCs/>
          <w:lang w:val="es-AR"/>
        </w:rPr>
      </w:pPr>
      <w:r w:rsidRPr="007352CE">
        <w:rPr>
          <w:b/>
          <w:bCs/>
          <w:lang w:val="es-AR"/>
        </w:rPr>
        <w:t>Requerimientos Funcionales</w:t>
      </w:r>
    </w:p>
    <w:p w14:paraId="37003EB3" w14:textId="77777777" w:rsidR="00C200E4" w:rsidRDefault="00C200E4" w:rsidP="00C200E4">
      <w:pPr>
        <w:rPr>
          <w:lang w:val="es-AR"/>
        </w:rPr>
      </w:pPr>
      <w:r w:rsidRPr="007352CE">
        <w:rPr>
          <w:noProof/>
          <w:lang w:val="es-AR"/>
        </w:rPr>
        <w:drawing>
          <wp:inline distT="0" distB="0" distL="0" distR="0" wp14:anchorId="74222D42" wp14:editId="5E2F444C">
            <wp:extent cx="3820058" cy="2934109"/>
            <wp:effectExtent l="0" t="0" r="9525" b="0"/>
            <wp:docPr id="15225595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559527" name=""/>
                    <pic:cNvPicPr/>
                  </pic:nvPicPr>
                  <pic:blipFill>
                    <a:blip r:embed="rId4"/>
                    <a:stretch>
                      <a:fillRect/>
                    </a:stretch>
                  </pic:blipFill>
                  <pic:spPr>
                    <a:xfrm>
                      <a:off x="0" y="0"/>
                      <a:ext cx="3820058" cy="2934109"/>
                    </a:xfrm>
                    <a:prstGeom prst="rect">
                      <a:avLst/>
                    </a:prstGeom>
                  </pic:spPr>
                </pic:pic>
              </a:graphicData>
            </a:graphic>
          </wp:inline>
        </w:drawing>
      </w:r>
    </w:p>
    <w:p w14:paraId="1F723950" w14:textId="77777777" w:rsidR="00C200E4" w:rsidRPr="007352CE" w:rsidRDefault="00C200E4" w:rsidP="00C200E4">
      <w:pPr>
        <w:rPr>
          <w:lang w:val="es-AR"/>
        </w:rPr>
      </w:pPr>
      <w:r w:rsidRPr="007352CE">
        <w:rPr>
          <w:lang w:val="es-AR"/>
        </w:rPr>
        <w:t xml:space="preserve">Corresponde al requerimiento </w:t>
      </w:r>
      <w:r w:rsidRPr="007352CE">
        <w:rPr>
          <w:b/>
          <w:bCs/>
          <w:lang w:val="es-AR"/>
        </w:rPr>
        <w:t>RF01 – Iniciar sesión</w:t>
      </w:r>
      <w:r w:rsidRPr="007352CE">
        <w:rPr>
          <w:lang w:val="es-AR"/>
        </w:rPr>
        <w:t>.</w:t>
      </w:r>
      <w:r w:rsidRPr="007352CE">
        <w:rPr>
          <w:lang w:val="es-AR"/>
        </w:rPr>
        <w:br/>
        <w:t>El sistema deberá permitir que el usuario acceda mediante el ingreso de un nombre de usuario y una contraseña válidos, habilitando únicamente las funciones correspondientes a su perfil.</w:t>
      </w:r>
    </w:p>
    <w:p w14:paraId="7C0D7532" w14:textId="77777777" w:rsidR="00C200E4" w:rsidRDefault="00C200E4" w:rsidP="00C200E4">
      <w:pPr>
        <w:rPr>
          <w:lang w:val="es-AR"/>
        </w:rPr>
      </w:pPr>
      <w:r w:rsidRPr="007352CE">
        <w:rPr>
          <w:noProof/>
          <w:lang w:val="es-AR"/>
        </w:rPr>
        <w:drawing>
          <wp:inline distT="0" distB="0" distL="0" distR="0" wp14:anchorId="565BF33F" wp14:editId="208F9759">
            <wp:extent cx="4105848" cy="2629267"/>
            <wp:effectExtent l="0" t="0" r="9525" b="0"/>
            <wp:docPr id="21324225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422555" name=""/>
                    <pic:cNvPicPr/>
                  </pic:nvPicPr>
                  <pic:blipFill>
                    <a:blip r:embed="rId5"/>
                    <a:stretch>
                      <a:fillRect/>
                    </a:stretch>
                  </pic:blipFill>
                  <pic:spPr>
                    <a:xfrm>
                      <a:off x="0" y="0"/>
                      <a:ext cx="4105848" cy="2629267"/>
                    </a:xfrm>
                    <a:prstGeom prst="rect">
                      <a:avLst/>
                    </a:prstGeom>
                  </pic:spPr>
                </pic:pic>
              </a:graphicData>
            </a:graphic>
          </wp:inline>
        </w:drawing>
      </w:r>
    </w:p>
    <w:p w14:paraId="2B55F5C7" w14:textId="77777777" w:rsidR="00C200E4" w:rsidRDefault="00C200E4" w:rsidP="00C200E4">
      <w:pPr>
        <w:rPr>
          <w:lang w:val="es-AR"/>
        </w:rPr>
      </w:pPr>
      <w:r w:rsidRPr="007352CE">
        <w:rPr>
          <w:lang w:val="es-AR"/>
        </w:rPr>
        <w:t xml:space="preserve">Corresponde al requerimiento </w:t>
      </w:r>
      <w:r w:rsidRPr="007352CE">
        <w:rPr>
          <w:b/>
          <w:bCs/>
          <w:lang w:val="es-AR"/>
        </w:rPr>
        <w:t>RF02 – Consultar mi perfil</w:t>
      </w:r>
      <w:r w:rsidRPr="007352CE">
        <w:rPr>
          <w:lang w:val="es-AR"/>
        </w:rPr>
        <w:t>.</w:t>
      </w:r>
      <w:r w:rsidRPr="007352CE">
        <w:rPr>
          <w:lang w:val="es-AR"/>
        </w:rPr>
        <w:br/>
        <w:t>El sistema deberá permitir que el usuario visualice sus datos personales, estado de cuenta, grupos o roles asignados y permisos disponibles dentro del sistema.</w:t>
      </w:r>
    </w:p>
    <w:p w14:paraId="1BC29B74" w14:textId="77777777" w:rsidR="00C200E4" w:rsidRDefault="00C200E4" w:rsidP="00C200E4">
      <w:pPr>
        <w:rPr>
          <w:lang w:val="es-AR"/>
        </w:rPr>
      </w:pPr>
      <w:r w:rsidRPr="007352CE">
        <w:rPr>
          <w:noProof/>
          <w:lang w:val="es-AR"/>
        </w:rPr>
        <w:lastRenderedPageBreak/>
        <w:drawing>
          <wp:inline distT="0" distB="0" distL="0" distR="0" wp14:anchorId="3FADF48B" wp14:editId="0F8B4FB7">
            <wp:extent cx="3324689" cy="2629267"/>
            <wp:effectExtent l="0" t="0" r="9525" b="0"/>
            <wp:docPr id="13547775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777565" name=""/>
                    <pic:cNvPicPr/>
                  </pic:nvPicPr>
                  <pic:blipFill>
                    <a:blip r:embed="rId6"/>
                    <a:stretch>
                      <a:fillRect/>
                    </a:stretch>
                  </pic:blipFill>
                  <pic:spPr>
                    <a:xfrm>
                      <a:off x="0" y="0"/>
                      <a:ext cx="3324689" cy="2629267"/>
                    </a:xfrm>
                    <a:prstGeom prst="rect">
                      <a:avLst/>
                    </a:prstGeom>
                  </pic:spPr>
                </pic:pic>
              </a:graphicData>
            </a:graphic>
          </wp:inline>
        </w:drawing>
      </w:r>
    </w:p>
    <w:p w14:paraId="13D2618C" w14:textId="77777777" w:rsidR="00C200E4" w:rsidRDefault="00C200E4" w:rsidP="00C200E4">
      <w:pPr>
        <w:rPr>
          <w:lang w:val="es-AR"/>
        </w:rPr>
      </w:pPr>
      <w:r w:rsidRPr="007352CE">
        <w:rPr>
          <w:lang w:val="es-AR"/>
        </w:rPr>
        <w:t xml:space="preserve">Corresponde al requerimiento </w:t>
      </w:r>
      <w:r w:rsidRPr="007352CE">
        <w:rPr>
          <w:b/>
          <w:bCs/>
          <w:lang w:val="es-AR"/>
        </w:rPr>
        <w:t>RF03 – Cerrar sesión</w:t>
      </w:r>
      <w:r w:rsidRPr="007352CE">
        <w:rPr>
          <w:lang w:val="es-AR"/>
        </w:rPr>
        <w:t>.</w:t>
      </w:r>
      <w:r w:rsidRPr="007352CE">
        <w:rPr>
          <w:lang w:val="es-AR"/>
        </w:rPr>
        <w:br/>
        <w:t>El sistema deberá permitir al usuario finalizar su sesión de forma segura, impidiendo el acceso a las funciones hasta un nuevo inicio de sesión.</w:t>
      </w:r>
    </w:p>
    <w:p w14:paraId="08F4F860" w14:textId="77777777" w:rsidR="00C200E4" w:rsidRDefault="00C200E4" w:rsidP="00C200E4">
      <w:pPr>
        <w:rPr>
          <w:lang w:val="es-AR"/>
        </w:rPr>
      </w:pPr>
    </w:p>
    <w:p w14:paraId="38E93D69" w14:textId="77777777" w:rsidR="00C200E4" w:rsidRDefault="00C200E4" w:rsidP="00C200E4">
      <w:pPr>
        <w:rPr>
          <w:lang w:val="es-AR"/>
        </w:rPr>
      </w:pPr>
    </w:p>
    <w:p w14:paraId="66E5CA5F" w14:textId="77777777" w:rsidR="00C200E4" w:rsidRDefault="00C200E4" w:rsidP="00C200E4">
      <w:pPr>
        <w:rPr>
          <w:lang w:val="es-AR"/>
        </w:rPr>
      </w:pPr>
    </w:p>
    <w:p w14:paraId="18918790" w14:textId="77777777" w:rsidR="00C200E4" w:rsidRDefault="00C200E4" w:rsidP="00C200E4">
      <w:pPr>
        <w:rPr>
          <w:lang w:val="es-AR"/>
        </w:rPr>
      </w:pPr>
    </w:p>
    <w:p w14:paraId="220A6C1E" w14:textId="77777777" w:rsidR="00C200E4" w:rsidRDefault="00C200E4" w:rsidP="00C200E4">
      <w:pPr>
        <w:rPr>
          <w:lang w:val="es-AR"/>
        </w:rPr>
      </w:pPr>
      <w:r w:rsidRPr="007352CE">
        <w:rPr>
          <w:noProof/>
          <w:lang w:val="es-AR"/>
        </w:rPr>
        <w:drawing>
          <wp:inline distT="0" distB="0" distL="0" distR="0" wp14:anchorId="6E7DE370" wp14:editId="6E8B3639">
            <wp:extent cx="3620005" cy="2629267"/>
            <wp:effectExtent l="0" t="0" r="0" b="0"/>
            <wp:docPr id="2578056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805697" name=""/>
                    <pic:cNvPicPr/>
                  </pic:nvPicPr>
                  <pic:blipFill>
                    <a:blip r:embed="rId7"/>
                    <a:stretch>
                      <a:fillRect/>
                    </a:stretch>
                  </pic:blipFill>
                  <pic:spPr>
                    <a:xfrm>
                      <a:off x="0" y="0"/>
                      <a:ext cx="3620005" cy="2629267"/>
                    </a:xfrm>
                    <a:prstGeom prst="rect">
                      <a:avLst/>
                    </a:prstGeom>
                  </pic:spPr>
                </pic:pic>
              </a:graphicData>
            </a:graphic>
          </wp:inline>
        </w:drawing>
      </w:r>
    </w:p>
    <w:p w14:paraId="04E27559" w14:textId="77777777" w:rsidR="00C200E4" w:rsidRDefault="00C200E4" w:rsidP="00C200E4">
      <w:pPr>
        <w:rPr>
          <w:lang w:val="es-AR"/>
        </w:rPr>
      </w:pPr>
      <w:r w:rsidRPr="007352CE">
        <w:rPr>
          <w:lang w:val="es-AR"/>
        </w:rPr>
        <w:t xml:space="preserve">Corresponde al requerimiento </w:t>
      </w:r>
      <w:r w:rsidRPr="007352CE">
        <w:rPr>
          <w:b/>
          <w:bCs/>
          <w:lang w:val="es-AR"/>
        </w:rPr>
        <w:t>RF04 – Cambiar clave</w:t>
      </w:r>
      <w:r w:rsidRPr="007352CE">
        <w:rPr>
          <w:lang w:val="es-AR"/>
        </w:rPr>
        <w:t>.</w:t>
      </w:r>
      <w:r w:rsidRPr="007352CE">
        <w:rPr>
          <w:lang w:val="es-AR"/>
        </w:rPr>
        <w:br/>
        <w:t>El sistema deberá permitir que el usuario modifique su contraseña ingresando la clave actual, la nueva clave y su confirmación.</w:t>
      </w:r>
    </w:p>
    <w:p w14:paraId="7EBC7E84" w14:textId="77777777" w:rsidR="00C200E4" w:rsidRDefault="00C200E4" w:rsidP="00C200E4">
      <w:pPr>
        <w:rPr>
          <w:lang w:val="es-AR"/>
        </w:rPr>
      </w:pPr>
      <w:r w:rsidRPr="00D7562C">
        <w:rPr>
          <w:noProof/>
          <w:lang w:val="es-AR"/>
        </w:rPr>
        <w:lastRenderedPageBreak/>
        <w:drawing>
          <wp:inline distT="0" distB="0" distL="0" distR="0" wp14:anchorId="6DAC1055" wp14:editId="7CFB6ECF">
            <wp:extent cx="4572638" cy="2638793"/>
            <wp:effectExtent l="0" t="0" r="0" b="9525"/>
            <wp:docPr id="12586482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648230" name=""/>
                    <pic:cNvPicPr/>
                  </pic:nvPicPr>
                  <pic:blipFill>
                    <a:blip r:embed="rId8"/>
                    <a:stretch>
                      <a:fillRect/>
                    </a:stretch>
                  </pic:blipFill>
                  <pic:spPr>
                    <a:xfrm>
                      <a:off x="0" y="0"/>
                      <a:ext cx="4572638" cy="2638793"/>
                    </a:xfrm>
                    <a:prstGeom prst="rect">
                      <a:avLst/>
                    </a:prstGeom>
                  </pic:spPr>
                </pic:pic>
              </a:graphicData>
            </a:graphic>
          </wp:inline>
        </w:drawing>
      </w:r>
    </w:p>
    <w:p w14:paraId="204E8E15" w14:textId="77777777" w:rsidR="00C200E4" w:rsidRDefault="00C200E4" w:rsidP="00C200E4">
      <w:pPr>
        <w:rPr>
          <w:lang w:val="es-AR"/>
        </w:rPr>
      </w:pPr>
      <w:r w:rsidRPr="00D7562C">
        <w:rPr>
          <w:lang w:val="es-AR"/>
        </w:rPr>
        <w:t xml:space="preserve">Corresponde al requerimiento </w:t>
      </w:r>
      <w:r w:rsidRPr="00D7562C">
        <w:rPr>
          <w:b/>
          <w:bCs/>
          <w:lang w:val="es-AR"/>
        </w:rPr>
        <w:t>RF05 – Recuperar clave</w:t>
      </w:r>
      <w:r w:rsidRPr="00D7562C">
        <w:rPr>
          <w:lang w:val="es-AR"/>
        </w:rPr>
        <w:t>.</w:t>
      </w:r>
      <w:r w:rsidRPr="00D7562C">
        <w:rPr>
          <w:lang w:val="es-AR"/>
        </w:rPr>
        <w:br/>
        <w:t>El sistema deberá permitir al usuario recuperar el acceso a su cuenta mediante la carga de su usuario y correo electrónico registrado.</w:t>
      </w:r>
    </w:p>
    <w:p w14:paraId="00AD867D" w14:textId="77777777" w:rsidR="00C200E4" w:rsidRDefault="00C200E4" w:rsidP="00C200E4">
      <w:pPr>
        <w:rPr>
          <w:lang w:val="es-AR"/>
        </w:rPr>
      </w:pPr>
    </w:p>
    <w:p w14:paraId="1C0D0822" w14:textId="77777777" w:rsidR="00C200E4" w:rsidRPr="00D7562C" w:rsidRDefault="00C200E4" w:rsidP="00C200E4">
      <w:pPr>
        <w:rPr>
          <w:lang w:val="es-AR"/>
        </w:rPr>
      </w:pPr>
      <w:r w:rsidRPr="00D7562C">
        <w:rPr>
          <w:noProof/>
          <w:lang w:val="es-AR"/>
        </w:rPr>
        <w:drawing>
          <wp:inline distT="0" distB="0" distL="0" distR="0" wp14:anchorId="54D6E49F" wp14:editId="530D977B">
            <wp:extent cx="4944165" cy="2095792"/>
            <wp:effectExtent l="0" t="0" r="8890" b="0"/>
            <wp:docPr id="6690175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017540" name=""/>
                    <pic:cNvPicPr/>
                  </pic:nvPicPr>
                  <pic:blipFill>
                    <a:blip r:embed="rId9"/>
                    <a:stretch>
                      <a:fillRect/>
                    </a:stretch>
                  </pic:blipFill>
                  <pic:spPr>
                    <a:xfrm>
                      <a:off x="0" y="0"/>
                      <a:ext cx="4944165" cy="2095792"/>
                    </a:xfrm>
                    <a:prstGeom prst="rect">
                      <a:avLst/>
                    </a:prstGeom>
                  </pic:spPr>
                </pic:pic>
              </a:graphicData>
            </a:graphic>
          </wp:inline>
        </w:drawing>
      </w:r>
      <w:r w:rsidRPr="00D7562C">
        <w:rPr>
          <w:lang w:val="es-AR"/>
        </w:rPr>
        <w:t xml:space="preserve">Corresponde al requerimiento </w:t>
      </w:r>
      <w:r w:rsidRPr="00D7562C">
        <w:rPr>
          <w:b/>
          <w:bCs/>
          <w:lang w:val="es-AR"/>
        </w:rPr>
        <w:t>RF06 – Listar usuarios</w:t>
      </w:r>
      <w:r w:rsidRPr="00D7562C">
        <w:rPr>
          <w:lang w:val="es-AR"/>
        </w:rPr>
        <w:t>.</w:t>
      </w:r>
      <w:r w:rsidRPr="00D7562C">
        <w:rPr>
          <w:lang w:val="es-AR"/>
        </w:rPr>
        <w:br/>
        <w:t>El sistema deberá permitir al administrador visualizar el listado de usuarios registrados, junto con su estado, grupo y acciones disponibles.</w:t>
      </w:r>
    </w:p>
    <w:p w14:paraId="3AFDC5F6" w14:textId="77777777" w:rsidR="00C200E4" w:rsidRDefault="00C200E4" w:rsidP="00C200E4">
      <w:pPr>
        <w:rPr>
          <w:lang w:val="es-AR"/>
        </w:rPr>
      </w:pPr>
      <w:r w:rsidRPr="00D7562C">
        <w:rPr>
          <w:b/>
          <w:bCs/>
          <w:noProof/>
          <w:lang w:val="es-AR"/>
        </w:rPr>
        <w:lastRenderedPageBreak/>
        <w:drawing>
          <wp:inline distT="0" distB="0" distL="0" distR="0" wp14:anchorId="4B791CDB" wp14:editId="0054C8DE">
            <wp:extent cx="2581635" cy="2067213"/>
            <wp:effectExtent l="0" t="0" r="9525" b="9525"/>
            <wp:docPr id="10545694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569409" name=""/>
                    <pic:cNvPicPr/>
                  </pic:nvPicPr>
                  <pic:blipFill>
                    <a:blip r:embed="rId10"/>
                    <a:stretch>
                      <a:fillRect/>
                    </a:stretch>
                  </pic:blipFill>
                  <pic:spPr>
                    <a:xfrm>
                      <a:off x="0" y="0"/>
                      <a:ext cx="2581635" cy="2067213"/>
                    </a:xfrm>
                    <a:prstGeom prst="rect">
                      <a:avLst/>
                    </a:prstGeom>
                  </pic:spPr>
                </pic:pic>
              </a:graphicData>
            </a:graphic>
          </wp:inline>
        </w:drawing>
      </w:r>
    </w:p>
    <w:p w14:paraId="34A049E5" w14:textId="77777777" w:rsidR="00C200E4" w:rsidRPr="00D7562C" w:rsidRDefault="00C200E4" w:rsidP="00C200E4">
      <w:pPr>
        <w:rPr>
          <w:lang w:val="es-AR"/>
        </w:rPr>
      </w:pPr>
      <w:r w:rsidRPr="00D7562C">
        <w:rPr>
          <w:lang w:val="es-AR"/>
        </w:rPr>
        <w:t xml:space="preserve">Corresponde al requerimiento </w:t>
      </w:r>
      <w:r w:rsidRPr="00D7562C">
        <w:rPr>
          <w:b/>
          <w:bCs/>
          <w:lang w:val="es-AR"/>
        </w:rPr>
        <w:t>RF07 – Alta y modificación de usuario</w:t>
      </w:r>
      <w:r w:rsidRPr="00D7562C">
        <w:rPr>
          <w:lang w:val="es-AR"/>
        </w:rPr>
        <w:t>.</w:t>
      </w:r>
      <w:r w:rsidRPr="00D7562C">
        <w:rPr>
          <w:lang w:val="es-AR"/>
        </w:rPr>
        <w:br/>
        <w:t>El sistema deberá permitir al administrador registrar nuevos usuarios o modificar usuarios existentes, asignándoles datos personales, estado y grupos.</w:t>
      </w:r>
    </w:p>
    <w:p w14:paraId="043F97FC" w14:textId="77777777" w:rsidR="00C200E4" w:rsidRDefault="00C200E4" w:rsidP="00C200E4">
      <w:pPr>
        <w:rPr>
          <w:lang w:val="es-AR"/>
        </w:rPr>
      </w:pPr>
      <w:r w:rsidRPr="00D7562C">
        <w:rPr>
          <w:b/>
          <w:bCs/>
          <w:noProof/>
          <w:lang w:val="es-AR"/>
        </w:rPr>
        <w:drawing>
          <wp:inline distT="0" distB="0" distL="0" distR="0" wp14:anchorId="4FAA8ED1" wp14:editId="5D35BB2C">
            <wp:extent cx="4372585" cy="2019582"/>
            <wp:effectExtent l="0" t="0" r="0" b="0"/>
            <wp:docPr id="5232082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208267" name=""/>
                    <pic:cNvPicPr/>
                  </pic:nvPicPr>
                  <pic:blipFill>
                    <a:blip r:embed="rId11"/>
                    <a:stretch>
                      <a:fillRect/>
                    </a:stretch>
                  </pic:blipFill>
                  <pic:spPr>
                    <a:xfrm>
                      <a:off x="0" y="0"/>
                      <a:ext cx="4372585" cy="2019582"/>
                    </a:xfrm>
                    <a:prstGeom prst="rect">
                      <a:avLst/>
                    </a:prstGeom>
                  </pic:spPr>
                </pic:pic>
              </a:graphicData>
            </a:graphic>
          </wp:inline>
        </w:drawing>
      </w:r>
      <w:r w:rsidRPr="00D7562C">
        <w:rPr>
          <w:lang w:val="es-AR"/>
        </w:rPr>
        <w:t xml:space="preserve">Corresponde al </w:t>
      </w:r>
    </w:p>
    <w:p w14:paraId="16B63E18" w14:textId="77777777" w:rsidR="00C200E4" w:rsidRPr="00D7562C" w:rsidRDefault="00C200E4" w:rsidP="00C200E4">
      <w:pPr>
        <w:rPr>
          <w:lang w:val="es-AR"/>
        </w:rPr>
      </w:pPr>
      <w:r w:rsidRPr="00D7562C">
        <w:rPr>
          <w:lang w:val="es-AR"/>
        </w:rPr>
        <w:t xml:space="preserve">requerimiento </w:t>
      </w:r>
      <w:r w:rsidRPr="00D7562C">
        <w:rPr>
          <w:b/>
          <w:bCs/>
          <w:lang w:val="es-AR"/>
        </w:rPr>
        <w:t>RF08 – Listar grupos</w:t>
      </w:r>
      <w:r w:rsidRPr="00D7562C">
        <w:rPr>
          <w:lang w:val="es-AR"/>
        </w:rPr>
        <w:t>.</w:t>
      </w:r>
      <w:r w:rsidRPr="00D7562C">
        <w:rPr>
          <w:lang w:val="es-AR"/>
        </w:rPr>
        <w:br/>
        <w:t>El sistema deberá permitir visualizar los grupos o roles definidos dentro del sistema, incluyendo nombre, descripción, estado y acciones posibles.</w:t>
      </w:r>
    </w:p>
    <w:p w14:paraId="6878E440" w14:textId="77777777" w:rsidR="00C200E4" w:rsidRDefault="00C200E4" w:rsidP="00C200E4">
      <w:pPr>
        <w:rPr>
          <w:lang w:val="es-AR"/>
        </w:rPr>
      </w:pPr>
      <w:r w:rsidRPr="00D7562C">
        <w:rPr>
          <w:b/>
          <w:bCs/>
          <w:noProof/>
          <w:lang w:val="es-AR"/>
        </w:rPr>
        <w:drawing>
          <wp:inline distT="0" distB="0" distL="0" distR="0" wp14:anchorId="715A67A4" wp14:editId="3446E48E">
            <wp:extent cx="3829584" cy="2162477"/>
            <wp:effectExtent l="0" t="0" r="0" b="9525"/>
            <wp:docPr id="9535691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569106" name=""/>
                    <pic:cNvPicPr/>
                  </pic:nvPicPr>
                  <pic:blipFill>
                    <a:blip r:embed="rId12"/>
                    <a:stretch>
                      <a:fillRect/>
                    </a:stretch>
                  </pic:blipFill>
                  <pic:spPr>
                    <a:xfrm>
                      <a:off x="0" y="0"/>
                      <a:ext cx="3829584" cy="2162477"/>
                    </a:xfrm>
                    <a:prstGeom prst="rect">
                      <a:avLst/>
                    </a:prstGeom>
                  </pic:spPr>
                </pic:pic>
              </a:graphicData>
            </a:graphic>
          </wp:inline>
        </w:drawing>
      </w:r>
    </w:p>
    <w:p w14:paraId="00D95AAC" w14:textId="77777777" w:rsidR="00C200E4" w:rsidRPr="00D7562C" w:rsidRDefault="00C200E4" w:rsidP="00C200E4">
      <w:pPr>
        <w:rPr>
          <w:lang w:val="es-AR"/>
        </w:rPr>
      </w:pPr>
      <w:r w:rsidRPr="00D7562C">
        <w:rPr>
          <w:lang w:val="es-AR"/>
        </w:rPr>
        <w:lastRenderedPageBreak/>
        <w:t xml:space="preserve">Corresponde al requerimiento </w:t>
      </w:r>
      <w:r w:rsidRPr="00D7562C">
        <w:rPr>
          <w:b/>
          <w:bCs/>
          <w:lang w:val="es-AR"/>
        </w:rPr>
        <w:t>RF09 – Asignar permisos a grupos</w:t>
      </w:r>
      <w:r w:rsidRPr="00D7562C">
        <w:rPr>
          <w:lang w:val="es-AR"/>
        </w:rPr>
        <w:t>.</w:t>
      </w:r>
      <w:r w:rsidRPr="00D7562C">
        <w:rPr>
          <w:lang w:val="es-AR"/>
        </w:rPr>
        <w:br/>
        <w:t>El sistema deberá permitir definir qué acciones puede realizar cada grupo dentro de los distintos módulos del sistema.</w:t>
      </w:r>
    </w:p>
    <w:p w14:paraId="2D782FC8" w14:textId="77777777" w:rsidR="00C200E4" w:rsidRDefault="00C200E4" w:rsidP="00C200E4">
      <w:pPr>
        <w:rPr>
          <w:lang w:val="es-AR"/>
        </w:rPr>
      </w:pPr>
      <w:r w:rsidRPr="00D7562C">
        <w:rPr>
          <w:b/>
          <w:bCs/>
          <w:noProof/>
          <w:lang w:val="es-AR"/>
        </w:rPr>
        <w:drawing>
          <wp:inline distT="0" distB="0" distL="0" distR="0" wp14:anchorId="1EBAFDAB" wp14:editId="06A25A0C">
            <wp:extent cx="4039164" cy="1743318"/>
            <wp:effectExtent l="0" t="0" r="0" b="9525"/>
            <wp:docPr id="3550432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043240" name=""/>
                    <pic:cNvPicPr/>
                  </pic:nvPicPr>
                  <pic:blipFill>
                    <a:blip r:embed="rId13"/>
                    <a:stretch>
                      <a:fillRect/>
                    </a:stretch>
                  </pic:blipFill>
                  <pic:spPr>
                    <a:xfrm>
                      <a:off x="0" y="0"/>
                      <a:ext cx="4039164" cy="1743318"/>
                    </a:xfrm>
                    <a:prstGeom prst="rect">
                      <a:avLst/>
                    </a:prstGeom>
                  </pic:spPr>
                </pic:pic>
              </a:graphicData>
            </a:graphic>
          </wp:inline>
        </w:drawing>
      </w:r>
    </w:p>
    <w:p w14:paraId="76CDE771" w14:textId="77777777" w:rsidR="00C200E4" w:rsidRPr="00D7562C" w:rsidRDefault="00C200E4" w:rsidP="00C200E4">
      <w:pPr>
        <w:rPr>
          <w:lang w:val="es-AR"/>
        </w:rPr>
      </w:pPr>
      <w:r w:rsidRPr="00D7562C">
        <w:rPr>
          <w:lang w:val="es-AR"/>
        </w:rPr>
        <w:t xml:space="preserve">Corresponde al requerimiento </w:t>
      </w:r>
      <w:r w:rsidRPr="00D7562C">
        <w:rPr>
          <w:b/>
          <w:bCs/>
          <w:lang w:val="es-AR"/>
        </w:rPr>
        <w:t>RF10 – Listar clientes</w:t>
      </w:r>
      <w:r w:rsidRPr="00D7562C">
        <w:rPr>
          <w:lang w:val="es-AR"/>
        </w:rPr>
        <w:t>.</w:t>
      </w:r>
      <w:r w:rsidRPr="00D7562C">
        <w:rPr>
          <w:lang w:val="es-AR"/>
        </w:rPr>
        <w:br/>
        <w:t>El sistema deberá permitir visualizar el listado de clientes registrados, con sus datos principales, estado y acciones de gestión.</w:t>
      </w:r>
    </w:p>
    <w:p w14:paraId="5434D2F2" w14:textId="77777777" w:rsidR="00C200E4" w:rsidRDefault="00C200E4" w:rsidP="00C200E4">
      <w:pPr>
        <w:rPr>
          <w:lang w:val="es-AR"/>
        </w:rPr>
      </w:pPr>
      <w:r w:rsidRPr="00D7562C">
        <w:rPr>
          <w:b/>
          <w:bCs/>
          <w:noProof/>
          <w:lang w:val="es-AR"/>
        </w:rPr>
        <w:drawing>
          <wp:inline distT="0" distB="0" distL="0" distR="0" wp14:anchorId="1D65386E" wp14:editId="4F32A508">
            <wp:extent cx="3124636" cy="1609950"/>
            <wp:effectExtent l="0" t="0" r="0" b="9525"/>
            <wp:docPr id="10453181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318159" name=""/>
                    <pic:cNvPicPr/>
                  </pic:nvPicPr>
                  <pic:blipFill>
                    <a:blip r:embed="rId14"/>
                    <a:stretch>
                      <a:fillRect/>
                    </a:stretch>
                  </pic:blipFill>
                  <pic:spPr>
                    <a:xfrm>
                      <a:off x="0" y="0"/>
                      <a:ext cx="3124636" cy="1609950"/>
                    </a:xfrm>
                    <a:prstGeom prst="rect">
                      <a:avLst/>
                    </a:prstGeom>
                  </pic:spPr>
                </pic:pic>
              </a:graphicData>
            </a:graphic>
          </wp:inline>
        </w:drawing>
      </w:r>
    </w:p>
    <w:p w14:paraId="098D7DEF" w14:textId="77777777" w:rsidR="00C200E4" w:rsidRPr="00D7562C" w:rsidRDefault="00C200E4" w:rsidP="00C200E4">
      <w:pPr>
        <w:rPr>
          <w:lang w:val="es-AR"/>
        </w:rPr>
      </w:pPr>
      <w:r w:rsidRPr="00D7562C">
        <w:rPr>
          <w:lang w:val="es-AR"/>
        </w:rPr>
        <w:t xml:space="preserve">Corresponde al requerimiento </w:t>
      </w:r>
      <w:r w:rsidRPr="00D7562C">
        <w:rPr>
          <w:b/>
          <w:bCs/>
          <w:lang w:val="es-AR"/>
        </w:rPr>
        <w:t>RF11 – Alta y modificación de cliente</w:t>
      </w:r>
      <w:r w:rsidRPr="00D7562C">
        <w:rPr>
          <w:lang w:val="es-AR"/>
        </w:rPr>
        <w:t>.</w:t>
      </w:r>
      <w:r w:rsidRPr="00D7562C">
        <w:rPr>
          <w:lang w:val="es-AR"/>
        </w:rPr>
        <w:br/>
        <w:t>El sistema deberá permitir registrar nuevos clientes o modificar la información de clientes existentes.</w:t>
      </w:r>
    </w:p>
    <w:p w14:paraId="14250282" w14:textId="77777777" w:rsidR="00C200E4" w:rsidRDefault="00C200E4" w:rsidP="00C200E4">
      <w:pPr>
        <w:rPr>
          <w:lang w:val="es-AR"/>
        </w:rPr>
      </w:pPr>
      <w:r w:rsidRPr="00D7562C">
        <w:rPr>
          <w:b/>
          <w:bCs/>
          <w:noProof/>
          <w:lang w:val="es-AR"/>
        </w:rPr>
        <w:drawing>
          <wp:inline distT="0" distB="0" distL="0" distR="0" wp14:anchorId="64F21246" wp14:editId="35B3F6A0">
            <wp:extent cx="4563112" cy="1581371"/>
            <wp:effectExtent l="0" t="0" r="0" b="0"/>
            <wp:docPr id="16520045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004598" name=""/>
                    <pic:cNvPicPr/>
                  </pic:nvPicPr>
                  <pic:blipFill>
                    <a:blip r:embed="rId15"/>
                    <a:stretch>
                      <a:fillRect/>
                    </a:stretch>
                  </pic:blipFill>
                  <pic:spPr>
                    <a:xfrm>
                      <a:off x="0" y="0"/>
                      <a:ext cx="4563112" cy="1581371"/>
                    </a:xfrm>
                    <a:prstGeom prst="rect">
                      <a:avLst/>
                    </a:prstGeom>
                  </pic:spPr>
                </pic:pic>
              </a:graphicData>
            </a:graphic>
          </wp:inline>
        </w:drawing>
      </w:r>
    </w:p>
    <w:p w14:paraId="6ADDF00B" w14:textId="77777777" w:rsidR="00C200E4" w:rsidRPr="00D7562C" w:rsidRDefault="00C200E4" w:rsidP="00C200E4">
      <w:pPr>
        <w:rPr>
          <w:lang w:val="es-AR"/>
        </w:rPr>
      </w:pPr>
      <w:r w:rsidRPr="00D7562C">
        <w:rPr>
          <w:lang w:val="es-AR"/>
        </w:rPr>
        <w:t xml:space="preserve">Corresponde al requerimiento </w:t>
      </w:r>
      <w:r w:rsidRPr="00D7562C">
        <w:rPr>
          <w:b/>
          <w:bCs/>
          <w:lang w:val="es-AR"/>
        </w:rPr>
        <w:t>RF12 – Listar proveedores</w:t>
      </w:r>
      <w:r w:rsidRPr="00D7562C">
        <w:rPr>
          <w:lang w:val="es-AR"/>
        </w:rPr>
        <w:t>.</w:t>
      </w:r>
      <w:r w:rsidRPr="00D7562C">
        <w:rPr>
          <w:lang w:val="es-AR"/>
        </w:rPr>
        <w:br/>
        <w:t>El sistema deberá permitir visualizar el listado de proveedores registrados, con sus datos principales y estado.</w:t>
      </w:r>
    </w:p>
    <w:p w14:paraId="5F4EC663" w14:textId="77777777" w:rsidR="00C200E4" w:rsidRDefault="00C200E4" w:rsidP="00C200E4">
      <w:pPr>
        <w:rPr>
          <w:lang w:val="es-AR"/>
        </w:rPr>
      </w:pPr>
      <w:r w:rsidRPr="00D7562C">
        <w:rPr>
          <w:b/>
          <w:bCs/>
          <w:noProof/>
          <w:lang w:val="es-AR"/>
        </w:rPr>
        <w:lastRenderedPageBreak/>
        <w:drawing>
          <wp:inline distT="0" distB="0" distL="0" distR="0" wp14:anchorId="540920E1" wp14:editId="7D3F3FE3">
            <wp:extent cx="3686689" cy="1476581"/>
            <wp:effectExtent l="0" t="0" r="9525" b="9525"/>
            <wp:docPr id="14159561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956167" name=""/>
                    <pic:cNvPicPr/>
                  </pic:nvPicPr>
                  <pic:blipFill>
                    <a:blip r:embed="rId16"/>
                    <a:stretch>
                      <a:fillRect/>
                    </a:stretch>
                  </pic:blipFill>
                  <pic:spPr>
                    <a:xfrm>
                      <a:off x="0" y="0"/>
                      <a:ext cx="3686689" cy="1476581"/>
                    </a:xfrm>
                    <a:prstGeom prst="rect">
                      <a:avLst/>
                    </a:prstGeom>
                  </pic:spPr>
                </pic:pic>
              </a:graphicData>
            </a:graphic>
          </wp:inline>
        </w:drawing>
      </w:r>
    </w:p>
    <w:p w14:paraId="6C1DAF7C" w14:textId="77777777" w:rsidR="00C200E4" w:rsidRPr="00D7562C" w:rsidRDefault="00C200E4" w:rsidP="00C200E4">
      <w:pPr>
        <w:rPr>
          <w:lang w:val="es-AR"/>
        </w:rPr>
      </w:pPr>
      <w:r w:rsidRPr="00D7562C">
        <w:rPr>
          <w:lang w:val="es-AR"/>
        </w:rPr>
        <w:t xml:space="preserve">Corresponde al requerimiento </w:t>
      </w:r>
      <w:r w:rsidRPr="00D7562C">
        <w:rPr>
          <w:b/>
          <w:bCs/>
          <w:lang w:val="es-AR"/>
        </w:rPr>
        <w:t>RF13 – Alta y modificación de proveedor</w:t>
      </w:r>
      <w:r w:rsidRPr="00D7562C">
        <w:rPr>
          <w:lang w:val="es-AR"/>
        </w:rPr>
        <w:t>.</w:t>
      </w:r>
      <w:r w:rsidRPr="00D7562C">
        <w:rPr>
          <w:lang w:val="es-AR"/>
        </w:rPr>
        <w:br/>
        <w:t>El sistema deberá permitir registrar nuevos proveedores o modificar la información de proveedores existentes.</w:t>
      </w:r>
    </w:p>
    <w:p w14:paraId="49E21AFD" w14:textId="77777777" w:rsidR="00C200E4" w:rsidRDefault="00C200E4" w:rsidP="00C200E4">
      <w:pPr>
        <w:rPr>
          <w:lang w:val="es-AR"/>
        </w:rPr>
      </w:pPr>
      <w:r w:rsidRPr="00D7562C">
        <w:rPr>
          <w:b/>
          <w:bCs/>
          <w:noProof/>
          <w:lang w:val="es-AR"/>
        </w:rPr>
        <w:drawing>
          <wp:inline distT="0" distB="0" distL="0" distR="0" wp14:anchorId="7E82D3BC" wp14:editId="7C01BF44">
            <wp:extent cx="3639058" cy="1209844"/>
            <wp:effectExtent l="0" t="0" r="0" b="9525"/>
            <wp:docPr id="12507653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765351" name=""/>
                    <pic:cNvPicPr/>
                  </pic:nvPicPr>
                  <pic:blipFill>
                    <a:blip r:embed="rId17"/>
                    <a:stretch>
                      <a:fillRect/>
                    </a:stretch>
                  </pic:blipFill>
                  <pic:spPr>
                    <a:xfrm>
                      <a:off x="0" y="0"/>
                      <a:ext cx="3639058" cy="1209844"/>
                    </a:xfrm>
                    <a:prstGeom prst="rect">
                      <a:avLst/>
                    </a:prstGeom>
                  </pic:spPr>
                </pic:pic>
              </a:graphicData>
            </a:graphic>
          </wp:inline>
        </w:drawing>
      </w:r>
    </w:p>
    <w:p w14:paraId="023227F7" w14:textId="77777777" w:rsidR="00C200E4" w:rsidRPr="00D7562C" w:rsidRDefault="00C200E4" w:rsidP="00C200E4">
      <w:pPr>
        <w:rPr>
          <w:lang w:val="es-AR"/>
        </w:rPr>
      </w:pPr>
      <w:r w:rsidRPr="00D7562C">
        <w:rPr>
          <w:lang w:val="es-AR"/>
        </w:rPr>
        <w:t xml:space="preserve">Corresponde al requerimiento </w:t>
      </w:r>
      <w:r w:rsidRPr="00D7562C">
        <w:rPr>
          <w:b/>
          <w:bCs/>
          <w:lang w:val="es-AR"/>
        </w:rPr>
        <w:t>RF14 – Listar productos</w:t>
      </w:r>
      <w:r w:rsidRPr="00D7562C">
        <w:rPr>
          <w:lang w:val="es-AR"/>
        </w:rPr>
        <w:t>.</w:t>
      </w:r>
      <w:r w:rsidRPr="00D7562C">
        <w:rPr>
          <w:lang w:val="es-AR"/>
        </w:rPr>
        <w:br/>
        <w:t>El sistema deberá permitir visualizar el listado de productos registrados, mostrando categoría, precio, stock, estado y acciones disponibles.</w:t>
      </w:r>
    </w:p>
    <w:p w14:paraId="5933F037" w14:textId="77777777" w:rsidR="00C200E4" w:rsidRDefault="00C200E4" w:rsidP="00C200E4">
      <w:pPr>
        <w:rPr>
          <w:b/>
          <w:bCs/>
          <w:lang w:val="es-AR"/>
        </w:rPr>
      </w:pPr>
    </w:p>
    <w:p w14:paraId="389364BF" w14:textId="77777777" w:rsidR="00C200E4" w:rsidRDefault="00C200E4" w:rsidP="00C200E4">
      <w:pPr>
        <w:rPr>
          <w:b/>
          <w:bCs/>
          <w:lang w:val="es-AR"/>
        </w:rPr>
      </w:pPr>
    </w:p>
    <w:p w14:paraId="098CBA0C" w14:textId="77777777" w:rsidR="00C200E4" w:rsidRDefault="00C200E4" w:rsidP="00C200E4">
      <w:pPr>
        <w:rPr>
          <w:lang w:val="es-AR"/>
        </w:rPr>
      </w:pPr>
      <w:r w:rsidRPr="00D7562C">
        <w:rPr>
          <w:b/>
          <w:bCs/>
          <w:noProof/>
          <w:lang w:val="es-AR"/>
        </w:rPr>
        <w:drawing>
          <wp:inline distT="0" distB="0" distL="0" distR="0" wp14:anchorId="6A138A2A" wp14:editId="0AA84DD8">
            <wp:extent cx="2924583" cy="1200318"/>
            <wp:effectExtent l="0" t="0" r="0" b="0"/>
            <wp:docPr id="3052155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215530" name=""/>
                    <pic:cNvPicPr/>
                  </pic:nvPicPr>
                  <pic:blipFill>
                    <a:blip r:embed="rId18"/>
                    <a:stretch>
                      <a:fillRect/>
                    </a:stretch>
                  </pic:blipFill>
                  <pic:spPr>
                    <a:xfrm>
                      <a:off x="0" y="0"/>
                      <a:ext cx="2924583" cy="1200318"/>
                    </a:xfrm>
                    <a:prstGeom prst="rect">
                      <a:avLst/>
                    </a:prstGeom>
                  </pic:spPr>
                </pic:pic>
              </a:graphicData>
            </a:graphic>
          </wp:inline>
        </w:drawing>
      </w:r>
    </w:p>
    <w:p w14:paraId="76CA1CD9" w14:textId="77777777" w:rsidR="00C200E4" w:rsidRPr="00D7562C" w:rsidRDefault="00C200E4" w:rsidP="00C200E4">
      <w:pPr>
        <w:rPr>
          <w:lang w:val="es-AR"/>
        </w:rPr>
      </w:pPr>
      <w:r w:rsidRPr="00D7562C">
        <w:rPr>
          <w:lang w:val="es-AR"/>
        </w:rPr>
        <w:t xml:space="preserve">Corresponde al requerimiento </w:t>
      </w:r>
      <w:r w:rsidRPr="00D7562C">
        <w:rPr>
          <w:b/>
          <w:bCs/>
          <w:lang w:val="es-AR"/>
        </w:rPr>
        <w:t>RF15 – Alta y modificación de producto</w:t>
      </w:r>
      <w:r w:rsidRPr="00D7562C">
        <w:rPr>
          <w:lang w:val="es-AR"/>
        </w:rPr>
        <w:t>.</w:t>
      </w:r>
      <w:r w:rsidRPr="00D7562C">
        <w:rPr>
          <w:lang w:val="es-AR"/>
        </w:rPr>
        <w:br/>
        <w:t>El sistema deberá permitir registrar nuevos productos o modificar la información de productos existentes.</w:t>
      </w:r>
    </w:p>
    <w:p w14:paraId="42C19D67" w14:textId="77777777" w:rsidR="00C200E4" w:rsidRDefault="00C200E4" w:rsidP="00C200E4">
      <w:pPr>
        <w:rPr>
          <w:lang w:val="es-AR"/>
        </w:rPr>
      </w:pPr>
      <w:r w:rsidRPr="00D7562C">
        <w:rPr>
          <w:b/>
          <w:bCs/>
          <w:noProof/>
          <w:lang w:val="es-AR"/>
        </w:rPr>
        <w:lastRenderedPageBreak/>
        <w:drawing>
          <wp:inline distT="0" distB="0" distL="0" distR="0" wp14:anchorId="75BF101D" wp14:editId="3DDA0EAA">
            <wp:extent cx="3934374" cy="1267002"/>
            <wp:effectExtent l="0" t="0" r="0" b="9525"/>
            <wp:docPr id="1335130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13035" name=""/>
                    <pic:cNvPicPr/>
                  </pic:nvPicPr>
                  <pic:blipFill>
                    <a:blip r:embed="rId19"/>
                    <a:stretch>
                      <a:fillRect/>
                    </a:stretch>
                  </pic:blipFill>
                  <pic:spPr>
                    <a:xfrm>
                      <a:off x="0" y="0"/>
                      <a:ext cx="3934374" cy="1267002"/>
                    </a:xfrm>
                    <a:prstGeom prst="rect">
                      <a:avLst/>
                    </a:prstGeom>
                  </pic:spPr>
                </pic:pic>
              </a:graphicData>
            </a:graphic>
          </wp:inline>
        </w:drawing>
      </w:r>
    </w:p>
    <w:p w14:paraId="18C059E7" w14:textId="77777777" w:rsidR="00C200E4" w:rsidRPr="00D7562C" w:rsidRDefault="00C200E4" w:rsidP="00C200E4">
      <w:pPr>
        <w:rPr>
          <w:lang w:val="es-AR"/>
        </w:rPr>
      </w:pPr>
      <w:r w:rsidRPr="00D7562C">
        <w:rPr>
          <w:lang w:val="es-AR"/>
        </w:rPr>
        <w:t xml:space="preserve">Corresponde al requerimiento </w:t>
      </w:r>
      <w:r w:rsidRPr="00D7562C">
        <w:rPr>
          <w:b/>
          <w:bCs/>
          <w:lang w:val="es-AR"/>
        </w:rPr>
        <w:t>RF16 – Gestionar rubros o categorías</w:t>
      </w:r>
      <w:r w:rsidRPr="00D7562C">
        <w:rPr>
          <w:lang w:val="es-AR"/>
        </w:rPr>
        <w:t>.</w:t>
      </w:r>
      <w:r w:rsidRPr="00D7562C">
        <w:rPr>
          <w:lang w:val="es-AR"/>
        </w:rPr>
        <w:br/>
        <w:t>El sistema deberá permitir administrar las categorías o rubros de los productos para facilitar su organización y clasificación.</w:t>
      </w:r>
    </w:p>
    <w:p w14:paraId="2645B276" w14:textId="77777777" w:rsidR="00C200E4" w:rsidRDefault="00C200E4" w:rsidP="00C200E4">
      <w:pPr>
        <w:rPr>
          <w:lang w:val="es-AR"/>
        </w:rPr>
      </w:pPr>
      <w:r w:rsidRPr="00D7562C">
        <w:rPr>
          <w:b/>
          <w:bCs/>
          <w:noProof/>
          <w:lang w:val="es-AR"/>
        </w:rPr>
        <w:drawing>
          <wp:inline distT="0" distB="0" distL="0" distR="0" wp14:anchorId="71715969" wp14:editId="24800031">
            <wp:extent cx="3924848" cy="1276528"/>
            <wp:effectExtent l="0" t="0" r="0" b="0"/>
            <wp:docPr id="1579198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19814" name=""/>
                    <pic:cNvPicPr/>
                  </pic:nvPicPr>
                  <pic:blipFill>
                    <a:blip r:embed="rId20"/>
                    <a:stretch>
                      <a:fillRect/>
                    </a:stretch>
                  </pic:blipFill>
                  <pic:spPr>
                    <a:xfrm>
                      <a:off x="0" y="0"/>
                      <a:ext cx="3924848" cy="1276528"/>
                    </a:xfrm>
                    <a:prstGeom prst="rect">
                      <a:avLst/>
                    </a:prstGeom>
                  </pic:spPr>
                </pic:pic>
              </a:graphicData>
            </a:graphic>
          </wp:inline>
        </w:drawing>
      </w:r>
    </w:p>
    <w:p w14:paraId="5ADC0D8A" w14:textId="77777777" w:rsidR="00C200E4" w:rsidRPr="00D7562C" w:rsidRDefault="00C200E4" w:rsidP="00C200E4">
      <w:pPr>
        <w:rPr>
          <w:lang w:val="es-AR"/>
        </w:rPr>
      </w:pPr>
      <w:r w:rsidRPr="00D7562C">
        <w:rPr>
          <w:lang w:val="es-AR"/>
        </w:rPr>
        <w:t xml:space="preserve">Corresponde al requerimiento </w:t>
      </w:r>
      <w:r w:rsidRPr="00D7562C">
        <w:rPr>
          <w:b/>
          <w:bCs/>
          <w:lang w:val="es-AR"/>
        </w:rPr>
        <w:t>RF17 – Consultar stock</w:t>
      </w:r>
      <w:r w:rsidRPr="00D7562C">
        <w:rPr>
          <w:lang w:val="es-AR"/>
        </w:rPr>
        <w:t>.</w:t>
      </w:r>
      <w:r w:rsidRPr="00D7562C">
        <w:rPr>
          <w:lang w:val="es-AR"/>
        </w:rPr>
        <w:br/>
        <w:t>El sistema deberá permitir consultar el stock actual de cada producto y detectar situaciones de stock mínimo o crítico.</w:t>
      </w:r>
    </w:p>
    <w:p w14:paraId="47005B92" w14:textId="77777777" w:rsidR="00C200E4" w:rsidRDefault="00C200E4" w:rsidP="00C200E4">
      <w:pPr>
        <w:rPr>
          <w:lang w:val="es-AR"/>
        </w:rPr>
      </w:pPr>
      <w:r w:rsidRPr="00D7562C">
        <w:rPr>
          <w:b/>
          <w:bCs/>
          <w:noProof/>
          <w:lang w:val="es-AR"/>
        </w:rPr>
        <w:drawing>
          <wp:inline distT="0" distB="0" distL="0" distR="0" wp14:anchorId="5D9412C5" wp14:editId="14A0E789">
            <wp:extent cx="2915057" cy="1247949"/>
            <wp:effectExtent l="0" t="0" r="0" b="9525"/>
            <wp:docPr id="17501862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186227" name=""/>
                    <pic:cNvPicPr/>
                  </pic:nvPicPr>
                  <pic:blipFill>
                    <a:blip r:embed="rId21"/>
                    <a:stretch>
                      <a:fillRect/>
                    </a:stretch>
                  </pic:blipFill>
                  <pic:spPr>
                    <a:xfrm>
                      <a:off x="0" y="0"/>
                      <a:ext cx="2915057" cy="1247949"/>
                    </a:xfrm>
                    <a:prstGeom prst="rect">
                      <a:avLst/>
                    </a:prstGeom>
                  </pic:spPr>
                </pic:pic>
              </a:graphicData>
            </a:graphic>
          </wp:inline>
        </w:drawing>
      </w:r>
    </w:p>
    <w:p w14:paraId="73C5D437" w14:textId="77777777" w:rsidR="00C200E4" w:rsidRPr="00D7562C" w:rsidRDefault="00C200E4" w:rsidP="00C200E4">
      <w:pPr>
        <w:rPr>
          <w:lang w:val="es-AR"/>
        </w:rPr>
      </w:pPr>
      <w:r w:rsidRPr="00D7562C">
        <w:rPr>
          <w:lang w:val="es-AR"/>
        </w:rPr>
        <w:t xml:space="preserve">Corresponde al requerimiento </w:t>
      </w:r>
      <w:r w:rsidRPr="00D7562C">
        <w:rPr>
          <w:b/>
          <w:bCs/>
          <w:lang w:val="es-AR"/>
        </w:rPr>
        <w:t>RF18 – Registrar compra</w:t>
      </w:r>
      <w:r w:rsidRPr="00D7562C">
        <w:rPr>
          <w:lang w:val="es-AR"/>
        </w:rPr>
        <w:t>.</w:t>
      </w:r>
      <w:r w:rsidRPr="00D7562C">
        <w:rPr>
          <w:lang w:val="es-AR"/>
        </w:rPr>
        <w:br/>
        <w:t>El sistema deberá permitir registrar compras a proveedores, indicando productos, cantidades, precios y total de la operación.</w:t>
      </w:r>
    </w:p>
    <w:p w14:paraId="076B3C91" w14:textId="77777777" w:rsidR="00C200E4" w:rsidRPr="00D7562C" w:rsidRDefault="00C200E4" w:rsidP="00C200E4">
      <w:pPr>
        <w:rPr>
          <w:b/>
          <w:bCs/>
          <w:lang w:val="es-AR"/>
        </w:rPr>
      </w:pPr>
      <w:r w:rsidRPr="00D7562C">
        <w:rPr>
          <w:b/>
          <w:bCs/>
          <w:noProof/>
          <w:lang w:val="es-AR"/>
        </w:rPr>
        <w:drawing>
          <wp:inline distT="0" distB="0" distL="0" distR="0" wp14:anchorId="7BDF2FAF" wp14:editId="3C354044">
            <wp:extent cx="2219635" cy="1276528"/>
            <wp:effectExtent l="0" t="0" r="9525" b="0"/>
            <wp:docPr id="8539248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924835" name=""/>
                    <pic:cNvPicPr/>
                  </pic:nvPicPr>
                  <pic:blipFill>
                    <a:blip r:embed="rId22"/>
                    <a:stretch>
                      <a:fillRect/>
                    </a:stretch>
                  </pic:blipFill>
                  <pic:spPr>
                    <a:xfrm>
                      <a:off x="0" y="0"/>
                      <a:ext cx="2219635" cy="1276528"/>
                    </a:xfrm>
                    <a:prstGeom prst="rect">
                      <a:avLst/>
                    </a:prstGeom>
                  </pic:spPr>
                </pic:pic>
              </a:graphicData>
            </a:graphic>
          </wp:inline>
        </w:drawing>
      </w:r>
    </w:p>
    <w:p w14:paraId="37FF4072" w14:textId="77777777" w:rsidR="00C200E4" w:rsidRPr="00D7562C" w:rsidRDefault="00C200E4" w:rsidP="00C200E4">
      <w:pPr>
        <w:rPr>
          <w:lang w:val="es-AR"/>
        </w:rPr>
      </w:pPr>
      <w:r w:rsidRPr="00D7562C">
        <w:rPr>
          <w:lang w:val="es-AR"/>
        </w:rPr>
        <w:lastRenderedPageBreak/>
        <w:t xml:space="preserve">Corresponde al requerimiento </w:t>
      </w:r>
      <w:r w:rsidRPr="00D7562C">
        <w:rPr>
          <w:b/>
          <w:bCs/>
          <w:lang w:val="es-AR"/>
        </w:rPr>
        <w:t>RF19 – Confirmar compra e impactar stock</w:t>
      </w:r>
      <w:r w:rsidRPr="00D7562C">
        <w:rPr>
          <w:lang w:val="es-AR"/>
        </w:rPr>
        <w:t>.</w:t>
      </w:r>
      <w:r w:rsidRPr="00D7562C">
        <w:rPr>
          <w:lang w:val="es-AR"/>
        </w:rPr>
        <w:br/>
        <w:t>El sistema deberá confirmar la registración de la compra realizada e incrementar automáticamente el stock de los productos involucrados.</w:t>
      </w:r>
    </w:p>
    <w:p w14:paraId="565830FA" w14:textId="77777777" w:rsidR="00C200E4" w:rsidRDefault="00C200E4" w:rsidP="00C200E4">
      <w:pPr>
        <w:rPr>
          <w:lang w:val="es-AR"/>
        </w:rPr>
      </w:pPr>
      <w:r w:rsidRPr="00D7562C">
        <w:rPr>
          <w:b/>
          <w:bCs/>
          <w:noProof/>
          <w:lang w:val="es-AR"/>
        </w:rPr>
        <w:drawing>
          <wp:inline distT="0" distB="0" distL="0" distR="0" wp14:anchorId="61EF358F" wp14:editId="30E6AC61">
            <wp:extent cx="2819794" cy="1381318"/>
            <wp:effectExtent l="0" t="0" r="0" b="9525"/>
            <wp:docPr id="17341338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133856" name=""/>
                    <pic:cNvPicPr/>
                  </pic:nvPicPr>
                  <pic:blipFill>
                    <a:blip r:embed="rId23"/>
                    <a:stretch>
                      <a:fillRect/>
                    </a:stretch>
                  </pic:blipFill>
                  <pic:spPr>
                    <a:xfrm>
                      <a:off x="0" y="0"/>
                      <a:ext cx="2819794" cy="1381318"/>
                    </a:xfrm>
                    <a:prstGeom prst="rect">
                      <a:avLst/>
                    </a:prstGeom>
                  </pic:spPr>
                </pic:pic>
              </a:graphicData>
            </a:graphic>
          </wp:inline>
        </w:drawing>
      </w:r>
    </w:p>
    <w:p w14:paraId="105BBF50" w14:textId="77777777" w:rsidR="00C200E4" w:rsidRPr="00D7562C" w:rsidRDefault="00C200E4" w:rsidP="00C200E4">
      <w:pPr>
        <w:rPr>
          <w:lang w:val="es-AR"/>
        </w:rPr>
      </w:pPr>
      <w:r w:rsidRPr="00D7562C">
        <w:rPr>
          <w:lang w:val="es-AR"/>
        </w:rPr>
        <w:t xml:space="preserve">Corresponde al requerimiento </w:t>
      </w:r>
      <w:r w:rsidRPr="00D7562C">
        <w:rPr>
          <w:b/>
          <w:bCs/>
          <w:lang w:val="es-AR"/>
        </w:rPr>
        <w:t>RF20 – Registrar venta</w:t>
      </w:r>
      <w:r w:rsidRPr="00D7562C">
        <w:rPr>
          <w:lang w:val="es-AR"/>
        </w:rPr>
        <w:t>.</w:t>
      </w:r>
      <w:r w:rsidRPr="00D7562C">
        <w:rPr>
          <w:lang w:val="es-AR"/>
        </w:rPr>
        <w:br/>
        <w:t>El sistema deberá permitir registrar ventas a clientes, indicando productos, cantidades, precios unitarios y total de la operación.</w:t>
      </w:r>
    </w:p>
    <w:p w14:paraId="2AC72765" w14:textId="77777777" w:rsidR="00C200E4" w:rsidRDefault="00C200E4" w:rsidP="00C200E4">
      <w:pPr>
        <w:rPr>
          <w:lang w:val="es-AR"/>
        </w:rPr>
      </w:pPr>
      <w:r w:rsidRPr="00D7562C">
        <w:rPr>
          <w:b/>
          <w:bCs/>
          <w:noProof/>
          <w:lang w:val="es-AR"/>
        </w:rPr>
        <w:drawing>
          <wp:inline distT="0" distB="0" distL="0" distR="0" wp14:anchorId="1C6FE1A1" wp14:editId="0B2F8F8B">
            <wp:extent cx="2553056" cy="1257475"/>
            <wp:effectExtent l="0" t="0" r="0" b="0"/>
            <wp:docPr id="1882290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29060" name=""/>
                    <pic:cNvPicPr/>
                  </pic:nvPicPr>
                  <pic:blipFill>
                    <a:blip r:embed="rId24"/>
                    <a:stretch>
                      <a:fillRect/>
                    </a:stretch>
                  </pic:blipFill>
                  <pic:spPr>
                    <a:xfrm>
                      <a:off x="0" y="0"/>
                      <a:ext cx="2553056" cy="1257475"/>
                    </a:xfrm>
                    <a:prstGeom prst="rect">
                      <a:avLst/>
                    </a:prstGeom>
                  </pic:spPr>
                </pic:pic>
              </a:graphicData>
            </a:graphic>
          </wp:inline>
        </w:drawing>
      </w:r>
    </w:p>
    <w:p w14:paraId="353F2489" w14:textId="77777777" w:rsidR="00C200E4" w:rsidRPr="00D7562C" w:rsidRDefault="00C200E4" w:rsidP="00C200E4">
      <w:pPr>
        <w:rPr>
          <w:lang w:val="es-AR"/>
        </w:rPr>
      </w:pPr>
      <w:r w:rsidRPr="00D7562C">
        <w:rPr>
          <w:lang w:val="es-AR"/>
        </w:rPr>
        <w:t xml:space="preserve">Corresponde al requerimiento </w:t>
      </w:r>
      <w:r w:rsidRPr="00D7562C">
        <w:rPr>
          <w:b/>
          <w:bCs/>
          <w:lang w:val="es-AR"/>
        </w:rPr>
        <w:t>RF21 – Validar stock insuficiente</w:t>
      </w:r>
      <w:r w:rsidRPr="00D7562C">
        <w:rPr>
          <w:lang w:val="es-AR"/>
        </w:rPr>
        <w:t>.</w:t>
      </w:r>
      <w:r w:rsidRPr="00D7562C">
        <w:rPr>
          <w:lang w:val="es-AR"/>
        </w:rPr>
        <w:br/>
        <w:t>El sistema deberá verificar la disponibilidad de stock antes de confirmar una venta e impedir la operación cuando no exista cantidad suficiente.</w:t>
      </w:r>
    </w:p>
    <w:p w14:paraId="52696340" w14:textId="77777777" w:rsidR="00C200E4" w:rsidRDefault="00C200E4" w:rsidP="00C200E4">
      <w:pPr>
        <w:rPr>
          <w:b/>
          <w:bCs/>
          <w:lang w:val="es-AR"/>
        </w:rPr>
      </w:pPr>
    </w:p>
    <w:p w14:paraId="30117308" w14:textId="77777777" w:rsidR="00C200E4" w:rsidRDefault="00C200E4" w:rsidP="00C200E4">
      <w:pPr>
        <w:rPr>
          <w:b/>
          <w:bCs/>
          <w:lang w:val="es-AR"/>
        </w:rPr>
      </w:pPr>
    </w:p>
    <w:p w14:paraId="2876B926" w14:textId="77777777" w:rsidR="00C200E4" w:rsidRDefault="00C200E4" w:rsidP="00C200E4">
      <w:pPr>
        <w:rPr>
          <w:b/>
          <w:bCs/>
          <w:lang w:val="es-AR"/>
        </w:rPr>
      </w:pPr>
    </w:p>
    <w:p w14:paraId="6DA9A5F7" w14:textId="77777777" w:rsidR="00C200E4" w:rsidRDefault="00C200E4" w:rsidP="00C200E4">
      <w:pPr>
        <w:rPr>
          <w:lang w:val="es-AR"/>
        </w:rPr>
      </w:pPr>
      <w:r w:rsidRPr="00D7562C">
        <w:rPr>
          <w:b/>
          <w:bCs/>
          <w:noProof/>
          <w:lang w:val="es-AR"/>
        </w:rPr>
        <w:drawing>
          <wp:inline distT="0" distB="0" distL="0" distR="0" wp14:anchorId="3AA287DC" wp14:editId="0842DDE3">
            <wp:extent cx="3753374" cy="1324160"/>
            <wp:effectExtent l="0" t="0" r="0" b="9525"/>
            <wp:docPr id="19299802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980291" name=""/>
                    <pic:cNvPicPr/>
                  </pic:nvPicPr>
                  <pic:blipFill>
                    <a:blip r:embed="rId25"/>
                    <a:stretch>
                      <a:fillRect/>
                    </a:stretch>
                  </pic:blipFill>
                  <pic:spPr>
                    <a:xfrm>
                      <a:off x="0" y="0"/>
                      <a:ext cx="3753374" cy="1324160"/>
                    </a:xfrm>
                    <a:prstGeom prst="rect">
                      <a:avLst/>
                    </a:prstGeom>
                  </pic:spPr>
                </pic:pic>
              </a:graphicData>
            </a:graphic>
          </wp:inline>
        </w:drawing>
      </w:r>
    </w:p>
    <w:p w14:paraId="2050F9A8" w14:textId="77777777" w:rsidR="00C200E4" w:rsidRPr="00D7562C" w:rsidRDefault="00C200E4" w:rsidP="00C200E4">
      <w:pPr>
        <w:rPr>
          <w:lang w:val="es-AR"/>
        </w:rPr>
      </w:pPr>
      <w:r w:rsidRPr="00D7562C">
        <w:rPr>
          <w:lang w:val="es-AR"/>
        </w:rPr>
        <w:t xml:space="preserve">Corresponde al requerimiento </w:t>
      </w:r>
      <w:r w:rsidRPr="00D7562C">
        <w:rPr>
          <w:b/>
          <w:bCs/>
          <w:lang w:val="es-AR"/>
        </w:rPr>
        <w:t>RF22 – Confirmar venta e impactar stock</w:t>
      </w:r>
      <w:r w:rsidRPr="00D7562C">
        <w:rPr>
          <w:lang w:val="es-AR"/>
        </w:rPr>
        <w:t>.</w:t>
      </w:r>
      <w:r w:rsidRPr="00D7562C">
        <w:rPr>
          <w:lang w:val="es-AR"/>
        </w:rPr>
        <w:br/>
        <w:t>El sistema deberá confirmar la registración de la venta realizada y descontar automáticamente del stock los productos vendidos.</w:t>
      </w:r>
    </w:p>
    <w:p w14:paraId="5D865E7F" w14:textId="77777777" w:rsidR="00C200E4" w:rsidRDefault="00C200E4" w:rsidP="00C200E4">
      <w:pPr>
        <w:rPr>
          <w:lang w:val="es-AR"/>
        </w:rPr>
      </w:pPr>
      <w:r w:rsidRPr="00D7562C">
        <w:rPr>
          <w:b/>
          <w:bCs/>
          <w:noProof/>
          <w:lang w:val="es-AR"/>
        </w:rPr>
        <w:lastRenderedPageBreak/>
        <w:drawing>
          <wp:inline distT="0" distB="0" distL="0" distR="0" wp14:anchorId="08471493" wp14:editId="29ED0D57">
            <wp:extent cx="2695951" cy="1247949"/>
            <wp:effectExtent l="0" t="0" r="9525" b="9525"/>
            <wp:docPr id="242449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44956" name=""/>
                    <pic:cNvPicPr/>
                  </pic:nvPicPr>
                  <pic:blipFill>
                    <a:blip r:embed="rId26"/>
                    <a:stretch>
                      <a:fillRect/>
                    </a:stretch>
                  </pic:blipFill>
                  <pic:spPr>
                    <a:xfrm>
                      <a:off x="0" y="0"/>
                      <a:ext cx="2695951" cy="1247949"/>
                    </a:xfrm>
                    <a:prstGeom prst="rect">
                      <a:avLst/>
                    </a:prstGeom>
                  </pic:spPr>
                </pic:pic>
              </a:graphicData>
            </a:graphic>
          </wp:inline>
        </w:drawing>
      </w:r>
    </w:p>
    <w:p w14:paraId="06E41E62" w14:textId="77777777" w:rsidR="00C200E4" w:rsidRPr="00D7562C" w:rsidRDefault="00C200E4" w:rsidP="00C200E4">
      <w:pPr>
        <w:rPr>
          <w:lang w:val="es-AR"/>
        </w:rPr>
      </w:pPr>
      <w:r w:rsidRPr="00D7562C">
        <w:rPr>
          <w:lang w:val="es-AR"/>
        </w:rPr>
        <w:t xml:space="preserve">Corresponde al requerimiento </w:t>
      </w:r>
      <w:r w:rsidRPr="00D7562C">
        <w:rPr>
          <w:b/>
          <w:bCs/>
          <w:lang w:val="es-AR"/>
        </w:rPr>
        <w:t>RF23 – Listar cuentas corrientes</w:t>
      </w:r>
      <w:r w:rsidRPr="00D7562C">
        <w:rPr>
          <w:lang w:val="es-AR"/>
        </w:rPr>
        <w:t>.</w:t>
      </w:r>
      <w:r w:rsidRPr="00D7562C">
        <w:rPr>
          <w:lang w:val="es-AR"/>
        </w:rPr>
        <w:br/>
        <w:t>El sistema deberá permitir visualizar las cuentas corrientes de los clientes, mostrando saldo anterior, débitos, créditos, saldo actual y estado.</w:t>
      </w:r>
    </w:p>
    <w:p w14:paraId="786E4CD2" w14:textId="77777777" w:rsidR="00C200E4" w:rsidRDefault="00C200E4" w:rsidP="00C200E4">
      <w:pPr>
        <w:rPr>
          <w:lang w:val="es-AR"/>
        </w:rPr>
      </w:pPr>
      <w:r w:rsidRPr="00D7562C">
        <w:rPr>
          <w:b/>
          <w:bCs/>
          <w:noProof/>
          <w:lang w:val="es-AR"/>
        </w:rPr>
        <w:drawing>
          <wp:inline distT="0" distB="0" distL="0" distR="0" wp14:anchorId="06259674" wp14:editId="6B099D6E">
            <wp:extent cx="2695951" cy="1905266"/>
            <wp:effectExtent l="0" t="0" r="9525" b="0"/>
            <wp:docPr id="14097450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745027" name=""/>
                    <pic:cNvPicPr/>
                  </pic:nvPicPr>
                  <pic:blipFill>
                    <a:blip r:embed="rId27"/>
                    <a:stretch>
                      <a:fillRect/>
                    </a:stretch>
                  </pic:blipFill>
                  <pic:spPr>
                    <a:xfrm>
                      <a:off x="0" y="0"/>
                      <a:ext cx="2695951" cy="1905266"/>
                    </a:xfrm>
                    <a:prstGeom prst="rect">
                      <a:avLst/>
                    </a:prstGeom>
                  </pic:spPr>
                </pic:pic>
              </a:graphicData>
            </a:graphic>
          </wp:inline>
        </w:drawing>
      </w:r>
    </w:p>
    <w:p w14:paraId="3A860F79" w14:textId="77777777" w:rsidR="00C200E4" w:rsidRPr="00D7562C" w:rsidRDefault="00C200E4" w:rsidP="00C200E4">
      <w:pPr>
        <w:rPr>
          <w:lang w:val="es-AR"/>
        </w:rPr>
      </w:pPr>
      <w:r w:rsidRPr="00D7562C">
        <w:rPr>
          <w:lang w:val="es-AR"/>
        </w:rPr>
        <w:t xml:space="preserve">Corresponde al requerimiento </w:t>
      </w:r>
      <w:r w:rsidRPr="00D7562C">
        <w:rPr>
          <w:b/>
          <w:bCs/>
          <w:lang w:val="es-AR"/>
        </w:rPr>
        <w:t>RF24 – Registrar pago</w:t>
      </w:r>
      <w:r w:rsidRPr="00D7562C">
        <w:rPr>
          <w:lang w:val="es-AR"/>
        </w:rPr>
        <w:t>.</w:t>
      </w:r>
      <w:r w:rsidRPr="00D7562C">
        <w:rPr>
          <w:lang w:val="es-AR"/>
        </w:rPr>
        <w:br/>
        <w:t>El sistema deberá permitir registrar pagos efectuados por clientes sobre sus cuentas corrientes, actualizando el saldo correspondiente.</w:t>
      </w:r>
    </w:p>
    <w:p w14:paraId="440C601C" w14:textId="77777777" w:rsidR="00C200E4" w:rsidRDefault="00C200E4" w:rsidP="00C200E4">
      <w:pPr>
        <w:rPr>
          <w:b/>
          <w:bCs/>
          <w:lang w:val="es-AR"/>
        </w:rPr>
      </w:pPr>
    </w:p>
    <w:p w14:paraId="29CFF321" w14:textId="77777777" w:rsidR="00C200E4" w:rsidRDefault="00C200E4" w:rsidP="00C200E4">
      <w:pPr>
        <w:rPr>
          <w:b/>
          <w:bCs/>
          <w:lang w:val="es-AR"/>
        </w:rPr>
      </w:pPr>
    </w:p>
    <w:p w14:paraId="29AF147A" w14:textId="77777777" w:rsidR="00C200E4" w:rsidRDefault="00C200E4" w:rsidP="00C200E4">
      <w:pPr>
        <w:rPr>
          <w:b/>
          <w:bCs/>
          <w:lang w:val="es-AR"/>
        </w:rPr>
      </w:pPr>
    </w:p>
    <w:p w14:paraId="3CB15DD8" w14:textId="77777777" w:rsidR="00C200E4" w:rsidRDefault="00C200E4" w:rsidP="00C200E4">
      <w:pPr>
        <w:rPr>
          <w:lang w:val="es-AR"/>
        </w:rPr>
      </w:pPr>
      <w:r w:rsidRPr="00D7562C">
        <w:rPr>
          <w:b/>
          <w:bCs/>
          <w:noProof/>
          <w:lang w:val="es-AR"/>
        </w:rPr>
        <w:drawing>
          <wp:inline distT="0" distB="0" distL="0" distR="0" wp14:anchorId="6AE97520" wp14:editId="193F49AF">
            <wp:extent cx="2734057" cy="1714739"/>
            <wp:effectExtent l="0" t="0" r="9525" b="0"/>
            <wp:docPr id="8485538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553827" name=""/>
                    <pic:cNvPicPr/>
                  </pic:nvPicPr>
                  <pic:blipFill>
                    <a:blip r:embed="rId28"/>
                    <a:stretch>
                      <a:fillRect/>
                    </a:stretch>
                  </pic:blipFill>
                  <pic:spPr>
                    <a:xfrm>
                      <a:off x="0" y="0"/>
                      <a:ext cx="2734057" cy="1714739"/>
                    </a:xfrm>
                    <a:prstGeom prst="rect">
                      <a:avLst/>
                    </a:prstGeom>
                  </pic:spPr>
                </pic:pic>
              </a:graphicData>
            </a:graphic>
          </wp:inline>
        </w:drawing>
      </w:r>
    </w:p>
    <w:p w14:paraId="7B69F2EB" w14:textId="77777777" w:rsidR="00C200E4" w:rsidRPr="00D7562C" w:rsidRDefault="00C200E4" w:rsidP="00C200E4">
      <w:pPr>
        <w:rPr>
          <w:lang w:val="es-AR"/>
        </w:rPr>
      </w:pPr>
      <w:r w:rsidRPr="00D7562C">
        <w:rPr>
          <w:lang w:val="es-AR"/>
        </w:rPr>
        <w:lastRenderedPageBreak/>
        <w:t xml:space="preserve">Corresponde al requerimiento </w:t>
      </w:r>
      <w:r w:rsidRPr="00D7562C">
        <w:rPr>
          <w:b/>
          <w:bCs/>
          <w:lang w:val="es-AR"/>
        </w:rPr>
        <w:t>RF25 – Generar reporte de ventas</w:t>
      </w:r>
      <w:r w:rsidRPr="00D7562C">
        <w:rPr>
          <w:lang w:val="es-AR"/>
        </w:rPr>
        <w:t>.</w:t>
      </w:r>
      <w:r w:rsidRPr="00D7562C">
        <w:rPr>
          <w:lang w:val="es-AR"/>
        </w:rPr>
        <w:br/>
        <w:t>El sistema deberá permitir emitir reportes de ventas por período, mostrando el detalle de operaciones y el total acumulado.</w:t>
      </w:r>
    </w:p>
    <w:p w14:paraId="2A991E34" w14:textId="77777777" w:rsidR="00C200E4" w:rsidRDefault="00C200E4" w:rsidP="00C200E4">
      <w:pPr>
        <w:rPr>
          <w:lang w:val="es-AR"/>
        </w:rPr>
      </w:pPr>
      <w:r w:rsidRPr="00D7562C">
        <w:rPr>
          <w:b/>
          <w:bCs/>
          <w:noProof/>
          <w:lang w:val="es-AR"/>
        </w:rPr>
        <w:drawing>
          <wp:inline distT="0" distB="0" distL="0" distR="0" wp14:anchorId="2BFA7832" wp14:editId="42E1E3CA">
            <wp:extent cx="2457793" cy="1752845"/>
            <wp:effectExtent l="0" t="0" r="0" b="0"/>
            <wp:docPr id="14622655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265520" name=""/>
                    <pic:cNvPicPr/>
                  </pic:nvPicPr>
                  <pic:blipFill>
                    <a:blip r:embed="rId29"/>
                    <a:stretch>
                      <a:fillRect/>
                    </a:stretch>
                  </pic:blipFill>
                  <pic:spPr>
                    <a:xfrm>
                      <a:off x="0" y="0"/>
                      <a:ext cx="2457793" cy="1752845"/>
                    </a:xfrm>
                    <a:prstGeom prst="rect">
                      <a:avLst/>
                    </a:prstGeom>
                  </pic:spPr>
                </pic:pic>
              </a:graphicData>
            </a:graphic>
          </wp:inline>
        </w:drawing>
      </w:r>
    </w:p>
    <w:p w14:paraId="4F287C0B" w14:textId="77777777" w:rsidR="00C200E4" w:rsidRPr="00D7562C" w:rsidRDefault="00C200E4" w:rsidP="00C200E4">
      <w:pPr>
        <w:rPr>
          <w:lang w:val="es-AR"/>
        </w:rPr>
      </w:pPr>
      <w:r w:rsidRPr="00D7562C">
        <w:rPr>
          <w:lang w:val="es-AR"/>
        </w:rPr>
        <w:t xml:space="preserve">Corresponde al requerimiento </w:t>
      </w:r>
      <w:r w:rsidRPr="00D7562C">
        <w:rPr>
          <w:b/>
          <w:bCs/>
          <w:lang w:val="es-AR"/>
        </w:rPr>
        <w:t>RF26 – Generar reporte de stock</w:t>
      </w:r>
      <w:r w:rsidRPr="00D7562C">
        <w:rPr>
          <w:lang w:val="es-AR"/>
        </w:rPr>
        <w:t>.</w:t>
      </w:r>
      <w:r w:rsidRPr="00D7562C">
        <w:rPr>
          <w:lang w:val="es-AR"/>
        </w:rPr>
        <w:br/>
        <w:t>El sistema deberá permitir emitir reportes de stock mostrando cantidades actuales, stock mínimo y estado de cada producto.</w:t>
      </w:r>
    </w:p>
    <w:p w14:paraId="5F2B92F4" w14:textId="77777777" w:rsidR="00C200E4" w:rsidRDefault="00C200E4" w:rsidP="00C200E4">
      <w:pPr>
        <w:rPr>
          <w:lang w:val="es-AR"/>
        </w:rPr>
      </w:pPr>
      <w:r w:rsidRPr="00D7562C">
        <w:rPr>
          <w:b/>
          <w:bCs/>
          <w:noProof/>
          <w:lang w:val="es-AR"/>
        </w:rPr>
        <w:drawing>
          <wp:inline distT="0" distB="0" distL="0" distR="0" wp14:anchorId="6EEC9D1D" wp14:editId="06544E7C">
            <wp:extent cx="2886478" cy="1695687"/>
            <wp:effectExtent l="0" t="0" r="9525" b="0"/>
            <wp:docPr id="8927211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721189" name=""/>
                    <pic:cNvPicPr/>
                  </pic:nvPicPr>
                  <pic:blipFill>
                    <a:blip r:embed="rId30"/>
                    <a:stretch>
                      <a:fillRect/>
                    </a:stretch>
                  </pic:blipFill>
                  <pic:spPr>
                    <a:xfrm>
                      <a:off x="0" y="0"/>
                      <a:ext cx="2886478" cy="1695687"/>
                    </a:xfrm>
                    <a:prstGeom prst="rect">
                      <a:avLst/>
                    </a:prstGeom>
                  </pic:spPr>
                </pic:pic>
              </a:graphicData>
            </a:graphic>
          </wp:inline>
        </w:drawing>
      </w:r>
    </w:p>
    <w:p w14:paraId="25B17621" w14:textId="77777777" w:rsidR="00C200E4" w:rsidRPr="00D7562C" w:rsidRDefault="00C200E4" w:rsidP="00C200E4">
      <w:pPr>
        <w:rPr>
          <w:lang w:val="es-AR"/>
        </w:rPr>
      </w:pPr>
      <w:r w:rsidRPr="00D7562C">
        <w:rPr>
          <w:lang w:val="es-AR"/>
        </w:rPr>
        <w:t xml:space="preserve">Corresponde al requerimiento </w:t>
      </w:r>
      <w:r w:rsidRPr="00D7562C">
        <w:rPr>
          <w:b/>
          <w:bCs/>
          <w:lang w:val="es-AR"/>
        </w:rPr>
        <w:t xml:space="preserve">RF27 – Visualizar </w:t>
      </w:r>
      <w:proofErr w:type="spellStart"/>
      <w:r w:rsidRPr="00D7562C">
        <w:rPr>
          <w:b/>
          <w:bCs/>
          <w:lang w:val="es-AR"/>
        </w:rPr>
        <w:t>dashboard</w:t>
      </w:r>
      <w:proofErr w:type="spellEnd"/>
      <w:r w:rsidRPr="00D7562C">
        <w:rPr>
          <w:b/>
          <w:bCs/>
          <w:lang w:val="es-AR"/>
        </w:rPr>
        <w:t xml:space="preserve"> e indicadores</w:t>
      </w:r>
      <w:r w:rsidRPr="00D7562C">
        <w:rPr>
          <w:lang w:val="es-AR"/>
        </w:rPr>
        <w:t>.</w:t>
      </w:r>
      <w:r w:rsidRPr="00D7562C">
        <w:rPr>
          <w:lang w:val="es-AR"/>
        </w:rPr>
        <w:br/>
        <w:t>El sistema deberá permitir visualizar indicadores resumidos del negocio, como ventas del mes, compras, clientes activos, productos con bajo stock y gráficos de comportamiento.</w:t>
      </w:r>
    </w:p>
    <w:p w14:paraId="240DA183" w14:textId="77777777" w:rsidR="00C200E4" w:rsidRDefault="00C200E4" w:rsidP="00C200E4">
      <w:pPr>
        <w:rPr>
          <w:b/>
          <w:bCs/>
          <w:lang w:val="es-AR"/>
        </w:rPr>
      </w:pPr>
    </w:p>
    <w:p w14:paraId="39F9EA0B" w14:textId="77777777" w:rsidR="00C200E4" w:rsidRDefault="00C200E4" w:rsidP="00C200E4">
      <w:pPr>
        <w:rPr>
          <w:lang w:val="es-AR"/>
        </w:rPr>
      </w:pPr>
      <w:r w:rsidRPr="00D7562C">
        <w:rPr>
          <w:b/>
          <w:bCs/>
          <w:noProof/>
          <w:lang w:val="es-AR"/>
        </w:rPr>
        <w:drawing>
          <wp:inline distT="0" distB="0" distL="0" distR="0" wp14:anchorId="6B53A2B7" wp14:editId="0296451D">
            <wp:extent cx="2905530" cy="1762371"/>
            <wp:effectExtent l="0" t="0" r="0" b="9525"/>
            <wp:docPr id="2130759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75985" name=""/>
                    <pic:cNvPicPr/>
                  </pic:nvPicPr>
                  <pic:blipFill>
                    <a:blip r:embed="rId31"/>
                    <a:stretch>
                      <a:fillRect/>
                    </a:stretch>
                  </pic:blipFill>
                  <pic:spPr>
                    <a:xfrm>
                      <a:off x="0" y="0"/>
                      <a:ext cx="2905530" cy="1762371"/>
                    </a:xfrm>
                    <a:prstGeom prst="rect">
                      <a:avLst/>
                    </a:prstGeom>
                  </pic:spPr>
                </pic:pic>
              </a:graphicData>
            </a:graphic>
          </wp:inline>
        </w:drawing>
      </w:r>
    </w:p>
    <w:p w14:paraId="43947E77" w14:textId="77777777" w:rsidR="00C200E4" w:rsidRPr="00D7562C" w:rsidRDefault="00C200E4" w:rsidP="00C200E4">
      <w:pPr>
        <w:rPr>
          <w:lang w:val="es-AR"/>
        </w:rPr>
      </w:pPr>
      <w:r w:rsidRPr="00D7562C">
        <w:rPr>
          <w:lang w:val="es-AR"/>
        </w:rPr>
        <w:lastRenderedPageBreak/>
        <w:t xml:space="preserve">Corresponde al requerimiento </w:t>
      </w:r>
      <w:r w:rsidRPr="00D7562C">
        <w:rPr>
          <w:b/>
          <w:bCs/>
          <w:lang w:val="es-AR"/>
        </w:rPr>
        <w:t>RF28 – Consultar auditoría e historial</w:t>
      </w:r>
      <w:r w:rsidRPr="00D7562C">
        <w:rPr>
          <w:lang w:val="es-AR"/>
        </w:rPr>
        <w:t>.</w:t>
      </w:r>
      <w:r w:rsidRPr="00D7562C">
        <w:rPr>
          <w:lang w:val="es-AR"/>
        </w:rPr>
        <w:br/>
        <w:t>El sistema deberá permitir visualizar el historial de acciones críticas realizadas por los usuarios, incluyendo fecha, usuario, acción y detalle.</w:t>
      </w:r>
    </w:p>
    <w:p w14:paraId="32C4663C" w14:textId="77777777" w:rsidR="00C200E4" w:rsidRPr="005110E3" w:rsidRDefault="00C200E4" w:rsidP="00C200E4">
      <w:pPr>
        <w:rPr>
          <w:b/>
          <w:bCs/>
          <w:lang w:val="es-AR"/>
        </w:rPr>
      </w:pPr>
      <w:r w:rsidRPr="005110E3">
        <w:rPr>
          <w:b/>
          <w:bCs/>
          <w:lang w:val="es-AR"/>
        </w:rPr>
        <w:t>Requerimientos no funcionales</w:t>
      </w:r>
    </w:p>
    <w:p w14:paraId="3392DED2" w14:textId="77777777" w:rsidR="00C200E4" w:rsidRPr="00C52466" w:rsidRDefault="00C200E4" w:rsidP="00C200E4">
      <w:pPr>
        <w:rPr>
          <w:b/>
          <w:bCs/>
          <w:lang w:val="es-AR"/>
        </w:rPr>
      </w:pPr>
      <w:r w:rsidRPr="00C52466">
        <w:rPr>
          <w:b/>
          <w:bCs/>
          <w:lang w:val="es-AR"/>
        </w:rPr>
        <w:t>RNF01 – Seguridad de acceso</w:t>
      </w:r>
    </w:p>
    <w:p w14:paraId="247ADBA8" w14:textId="77777777" w:rsidR="00C200E4" w:rsidRPr="00C52466" w:rsidRDefault="00C200E4" w:rsidP="00C200E4">
      <w:pPr>
        <w:rPr>
          <w:lang w:val="es-AR"/>
        </w:rPr>
      </w:pPr>
      <w:r w:rsidRPr="00C52466">
        <w:rPr>
          <w:lang w:val="es-AR"/>
        </w:rPr>
        <w:t>El sistema deberá exigir autenticación obligatoria mediante usuario y contraseña para ingresar.</w:t>
      </w:r>
    </w:p>
    <w:p w14:paraId="18498CCF" w14:textId="77777777" w:rsidR="00C200E4" w:rsidRPr="00C52466" w:rsidRDefault="00C200E4" w:rsidP="00C200E4">
      <w:pPr>
        <w:rPr>
          <w:b/>
          <w:bCs/>
          <w:lang w:val="es-AR"/>
        </w:rPr>
      </w:pPr>
      <w:r w:rsidRPr="00C52466">
        <w:rPr>
          <w:b/>
          <w:bCs/>
          <w:lang w:val="es-AR"/>
        </w:rPr>
        <w:t>RNF02 – Control de permisos</w:t>
      </w:r>
    </w:p>
    <w:p w14:paraId="58AB8D55" w14:textId="77777777" w:rsidR="00C200E4" w:rsidRPr="00C52466" w:rsidRDefault="00C200E4" w:rsidP="00C200E4">
      <w:pPr>
        <w:rPr>
          <w:lang w:val="es-AR"/>
        </w:rPr>
      </w:pPr>
      <w:r w:rsidRPr="00C52466">
        <w:rPr>
          <w:lang w:val="es-AR"/>
        </w:rPr>
        <w:t>Cada usuario deberá acceder solamente a las funciones habilitadas para su rol, grupo o perfil asignado.</w:t>
      </w:r>
    </w:p>
    <w:p w14:paraId="4859CF31" w14:textId="77777777" w:rsidR="00C200E4" w:rsidRPr="005110E3" w:rsidRDefault="00C200E4" w:rsidP="00C200E4">
      <w:pPr>
        <w:rPr>
          <w:b/>
          <w:bCs/>
          <w:lang w:val="es-AR"/>
        </w:rPr>
      </w:pPr>
      <w:r w:rsidRPr="005110E3">
        <w:rPr>
          <w:b/>
          <w:bCs/>
          <w:lang w:val="es-AR"/>
        </w:rPr>
        <w:t>RNF03 – Integridad de datos</w:t>
      </w:r>
    </w:p>
    <w:p w14:paraId="386E786C" w14:textId="77777777" w:rsidR="00C200E4" w:rsidRPr="005110E3" w:rsidRDefault="00C200E4" w:rsidP="00C200E4">
      <w:pPr>
        <w:rPr>
          <w:lang w:val="es-AR"/>
        </w:rPr>
      </w:pPr>
      <w:r w:rsidRPr="005110E3">
        <w:rPr>
          <w:lang w:val="es-AR"/>
        </w:rPr>
        <w:t>El sistema deberá mantener coherencia entre ventas, compras, stock, clientes, proveedores y cuentas corrientes, evitando inconsistencias.</w:t>
      </w:r>
    </w:p>
    <w:p w14:paraId="010E971D" w14:textId="77777777" w:rsidR="00C200E4" w:rsidRPr="005110E3" w:rsidRDefault="00C200E4" w:rsidP="00C200E4">
      <w:pPr>
        <w:rPr>
          <w:b/>
          <w:bCs/>
          <w:lang w:val="es-AR"/>
        </w:rPr>
      </w:pPr>
      <w:r w:rsidRPr="005110E3">
        <w:rPr>
          <w:b/>
          <w:bCs/>
          <w:lang w:val="es-AR"/>
        </w:rPr>
        <w:t>RNF04 – Rendimiento</w:t>
      </w:r>
    </w:p>
    <w:p w14:paraId="27C7D8C7" w14:textId="77777777" w:rsidR="00C200E4" w:rsidRPr="005110E3" w:rsidRDefault="00C200E4" w:rsidP="00C200E4">
      <w:pPr>
        <w:rPr>
          <w:lang w:val="es-AR"/>
        </w:rPr>
      </w:pPr>
      <w:r w:rsidRPr="005110E3">
        <w:rPr>
          <w:lang w:val="es-AR"/>
        </w:rPr>
        <w:t>Las pantallas, consultas y operaciones habituales deberán responder en tiempos adecuados para no afectar el trabajo diario.</w:t>
      </w:r>
    </w:p>
    <w:p w14:paraId="38D40856" w14:textId="77777777" w:rsidR="00C200E4" w:rsidRPr="005110E3" w:rsidRDefault="00C200E4" w:rsidP="00C200E4">
      <w:pPr>
        <w:rPr>
          <w:b/>
          <w:bCs/>
          <w:lang w:val="es-AR"/>
        </w:rPr>
      </w:pPr>
      <w:r w:rsidRPr="005110E3">
        <w:rPr>
          <w:b/>
          <w:bCs/>
          <w:lang w:val="es-AR"/>
        </w:rPr>
        <w:t>RNF05 – Usabilidad</w:t>
      </w:r>
    </w:p>
    <w:p w14:paraId="39509981" w14:textId="77777777" w:rsidR="00C200E4" w:rsidRPr="005110E3" w:rsidRDefault="00C200E4" w:rsidP="00C200E4">
      <w:pPr>
        <w:rPr>
          <w:lang w:val="es-AR"/>
        </w:rPr>
      </w:pPr>
      <w:r w:rsidRPr="005110E3">
        <w:rPr>
          <w:lang w:val="es-AR"/>
        </w:rPr>
        <w:t>La interfaz deberá ser clara, ordenada y comprensible para usuarios administrativos con conocimientos informáticos básicos.</w:t>
      </w:r>
    </w:p>
    <w:p w14:paraId="641DCC51" w14:textId="77777777" w:rsidR="00C200E4" w:rsidRPr="005110E3" w:rsidRDefault="00C200E4" w:rsidP="00C200E4">
      <w:pPr>
        <w:rPr>
          <w:b/>
          <w:bCs/>
          <w:lang w:val="es-AR"/>
        </w:rPr>
      </w:pPr>
      <w:r w:rsidRPr="005110E3">
        <w:rPr>
          <w:b/>
          <w:bCs/>
          <w:lang w:val="es-AR"/>
        </w:rPr>
        <w:t>RNF06 – Disponibilidad</w:t>
      </w:r>
    </w:p>
    <w:p w14:paraId="66343330" w14:textId="77777777" w:rsidR="00C200E4" w:rsidRPr="005110E3" w:rsidRDefault="00C200E4" w:rsidP="00C200E4">
      <w:pPr>
        <w:rPr>
          <w:lang w:val="es-AR"/>
        </w:rPr>
      </w:pPr>
      <w:r w:rsidRPr="005110E3">
        <w:rPr>
          <w:lang w:val="es-AR"/>
        </w:rPr>
        <w:t>El sistema deberá encontrarse disponible durante la jornada habitual de trabajo de la organización.</w:t>
      </w:r>
    </w:p>
    <w:p w14:paraId="7B9CAAA0" w14:textId="77777777" w:rsidR="00C200E4" w:rsidRPr="005110E3" w:rsidRDefault="00C200E4" w:rsidP="00C200E4">
      <w:pPr>
        <w:rPr>
          <w:b/>
          <w:bCs/>
          <w:lang w:val="es-AR"/>
        </w:rPr>
      </w:pPr>
      <w:r w:rsidRPr="005110E3">
        <w:rPr>
          <w:b/>
          <w:bCs/>
          <w:lang w:val="es-AR"/>
        </w:rPr>
        <w:t>RNF07 – Trazabilidad</w:t>
      </w:r>
    </w:p>
    <w:p w14:paraId="444AB56F" w14:textId="77777777" w:rsidR="00C200E4" w:rsidRPr="005110E3" w:rsidRDefault="00C200E4" w:rsidP="00C200E4">
      <w:pPr>
        <w:rPr>
          <w:lang w:val="es-AR"/>
        </w:rPr>
      </w:pPr>
      <w:r w:rsidRPr="005110E3">
        <w:rPr>
          <w:lang w:val="es-AR"/>
        </w:rPr>
        <w:t>Las operaciones críticas deberán quedar registradas con usuario, fecha, hora y tipo de acción realizada.</w:t>
      </w:r>
    </w:p>
    <w:p w14:paraId="011F402A" w14:textId="77777777" w:rsidR="00C200E4" w:rsidRPr="005110E3" w:rsidRDefault="00C200E4" w:rsidP="00C200E4">
      <w:pPr>
        <w:rPr>
          <w:b/>
          <w:bCs/>
          <w:lang w:val="es-AR"/>
        </w:rPr>
      </w:pPr>
      <w:r w:rsidRPr="005110E3">
        <w:rPr>
          <w:b/>
          <w:bCs/>
          <w:lang w:val="es-AR"/>
        </w:rPr>
        <w:t>RNF08 – Confiabilidad</w:t>
      </w:r>
    </w:p>
    <w:p w14:paraId="26ED40C2" w14:textId="77777777" w:rsidR="00C200E4" w:rsidRPr="005110E3" w:rsidRDefault="00C200E4" w:rsidP="00C200E4">
      <w:pPr>
        <w:rPr>
          <w:lang w:val="es-AR"/>
        </w:rPr>
      </w:pPr>
      <w:r w:rsidRPr="005110E3">
        <w:rPr>
          <w:lang w:val="es-AR"/>
        </w:rPr>
        <w:t>El sistema deberá minimizar errores y pérdida de información mediante validaciones previas a la confirmación de cada operación.</w:t>
      </w:r>
    </w:p>
    <w:p w14:paraId="76DA207A" w14:textId="77777777" w:rsidR="00C200E4" w:rsidRPr="005110E3" w:rsidRDefault="00C200E4" w:rsidP="00C200E4">
      <w:pPr>
        <w:rPr>
          <w:b/>
          <w:bCs/>
          <w:lang w:val="es-AR"/>
        </w:rPr>
      </w:pPr>
      <w:r w:rsidRPr="005110E3">
        <w:rPr>
          <w:b/>
          <w:bCs/>
          <w:lang w:val="es-AR"/>
        </w:rPr>
        <w:t>RNF09 – Respaldo de información</w:t>
      </w:r>
    </w:p>
    <w:p w14:paraId="291CD109" w14:textId="77777777" w:rsidR="00C200E4" w:rsidRPr="005110E3" w:rsidRDefault="00C200E4" w:rsidP="00C200E4">
      <w:pPr>
        <w:rPr>
          <w:lang w:val="es-AR"/>
        </w:rPr>
      </w:pPr>
      <w:r w:rsidRPr="005110E3">
        <w:rPr>
          <w:lang w:val="es-AR"/>
        </w:rPr>
        <w:lastRenderedPageBreak/>
        <w:t>La información gestionada por el sistema deberá poder respaldarse y recuperarse ante fallas o incidentes.</w:t>
      </w:r>
    </w:p>
    <w:p w14:paraId="518C06EF" w14:textId="77777777" w:rsidR="00C200E4" w:rsidRPr="005110E3" w:rsidRDefault="00C200E4" w:rsidP="00C200E4">
      <w:pPr>
        <w:rPr>
          <w:b/>
          <w:bCs/>
          <w:lang w:val="es-AR"/>
        </w:rPr>
      </w:pPr>
      <w:r w:rsidRPr="005110E3">
        <w:rPr>
          <w:b/>
          <w:bCs/>
          <w:lang w:val="es-AR"/>
        </w:rPr>
        <w:t>RNF10 – Mantenibilidad</w:t>
      </w:r>
    </w:p>
    <w:p w14:paraId="03F2CF4D" w14:textId="77777777" w:rsidR="00C200E4" w:rsidRPr="005110E3" w:rsidRDefault="00C200E4" w:rsidP="00C200E4">
      <w:pPr>
        <w:rPr>
          <w:lang w:val="es-AR"/>
        </w:rPr>
      </w:pPr>
      <w:r w:rsidRPr="005110E3">
        <w:rPr>
          <w:lang w:val="es-AR"/>
        </w:rPr>
        <w:t>La solución deberá estar organizada de forma que facilite correcciones, mejoras y ampliaciones futuras.</w:t>
      </w:r>
    </w:p>
    <w:p w14:paraId="15077399" w14:textId="77777777" w:rsidR="00C200E4" w:rsidRPr="005110E3" w:rsidRDefault="00C200E4" w:rsidP="00C200E4">
      <w:pPr>
        <w:rPr>
          <w:b/>
          <w:bCs/>
          <w:lang w:val="es-AR"/>
        </w:rPr>
      </w:pPr>
      <w:r w:rsidRPr="005110E3">
        <w:rPr>
          <w:b/>
          <w:bCs/>
          <w:lang w:val="es-AR"/>
        </w:rPr>
        <w:t>RNF11 – Escalabilidad funcional</w:t>
      </w:r>
    </w:p>
    <w:p w14:paraId="59EA7804" w14:textId="77777777" w:rsidR="00C200E4" w:rsidRPr="005110E3" w:rsidRDefault="00C200E4" w:rsidP="00C200E4">
      <w:pPr>
        <w:rPr>
          <w:lang w:val="es-AR"/>
        </w:rPr>
      </w:pPr>
      <w:r w:rsidRPr="005110E3">
        <w:rPr>
          <w:lang w:val="es-AR"/>
        </w:rPr>
        <w:t>El sistema deberá permitir incorporar nuevos módulos o ampliar funcionalidades sin rehacer completamente la aplicación.</w:t>
      </w:r>
    </w:p>
    <w:p w14:paraId="130B1D94" w14:textId="77777777" w:rsidR="00C200E4" w:rsidRPr="005110E3" w:rsidRDefault="00C200E4" w:rsidP="00C200E4">
      <w:pPr>
        <w:rPr>
          <w:b/>
          <w:bCs/>
          <w:lang w:val="es-AR"/>
        </w:rPr>
      </w:pPr>
      <w:r w:rsidRPr="005110E3">
        <w:rPr>
          <w:b/>
          <w:bCs/>
          <w:lang w:val="es-AR"/>
        </w:rPr>
        <w:t>RNF12 – Consistencia visual</w:t>
      </w:r>
    </w:p>
    <w:p w14:paraId="2C7A6E5D" w14:textId="77777777" w:rsidR="00C200E4" w:rsidRPr="005110E3" w:rsidRDefault="00C200E4" w:rsidP="00C200E4">
      <w:pPr>
        <w:rPr>
          <w:lang w:val="es-AR"/>
        </w:rPr>
      </w:pPr>
      <w:r w:rsidRPr="005110E3">
        <w:rPr>
          <w:lang w:val="es-AR"/>
        </w:rPr>
        <w:t>Todas las pantallas del sistema deberán conservar una estructura visual uniforme en navegación, formularios, botones y mensajes.</w:t>
      </w:r>
    </w:p>
    <w:p w14:paraId="6FE8B714" w14:textId="77777777" w:rsidR="00C200E4" w:rsidRPr="005110E3" w:rsidRDefault="00C200E4" w:rsidP="00C200E4">
      <w:pPr>
        <w:rPr>
          <w:b/>
          <w:bCs/>
          <w:lang w:val="es-AR"/>
        </w:rPr>
      </w:pPr>
      <w:r w:rsidRPr="005110E3">
        <w:rPr>
          <w:b/>
          <w:bCs/>
          <w:lang w:val="es-AR"/>
        </w:rPr>
        <w:t>RNF13 – Portabilidad organizacional</w:t>
      </w:r>
    </w:p>
    <w:p w14:paraId="4DC47D8A" w14:textId="77777777" w:rsidR="00C200E4" w:rsidRPr="005110E3" w:rsidRDefault="00C200E4" w:rsidP="00C200E4">
      <w:pPr>
        <w:rPr>
          <w:lang w:val="es-AR"/>
        </w:rPr>
      </w:pPr>
      <w:r w:rsidRPr="005110E3">
        <w:rPr>
          <w:lang w:val="es-AR"/>
        </w:rPr>
        <w:t xml:space="preserve">El sistema deberá poder adaptarse a otras </w:t>
      </w:r>
      <w:proofErr w:type="spellStart"/>
      <w:r w:rsidRPr="005110E3">
        <w:rPr>
          <w:lang w:val="es-AR"/>
        </w:rPr>
        <w:t>PyMEs</w:t>
      </w:r>
      <w:proofErr w:type="spellEnd"/>
      <w:r w:rsidRPr="005110E3">
        <w:rPr>
          <w:lang w:val="es-AR"/>
        </w:rPr>
        <w:t xml:space="preserve"> comerciales con cambios menores en configuración y datos.</w:t>
      </w:r>
    </w:p>
    <w:p w14:paraId="0610F9F8" w14:textId="77777777" w:rsidR="00C200E4" w:rsidRPr="005110E3" w:rsidRDefault="00C200E4" w:rsidP="00C200E4">
      <w:pPr>
        <w:rPr>
          <w:b/>
          <w:bCs/>
          <w:lang w:val="es-AR"/>
        </w:rPr>
      </w:pPr>
      <w:r w:rsidRPr="005110E3">
        <w:rPr>
          <w:b/>
          <w:bCs/>
          <w:lang w:val="es-AR"/>
        </w:rPr>
        <w:t>RNF14 – Calidad de validación</w:t>
      </w:r>
    </w:p>
    <w:p w14:paraId="5452429C" w14:textId="77777777" w:rsidR="00C200E4" w:rsidRPr="005110E3" w:rsidRDefault="00C200E4" w:rsidP="00C200E4">
      <w:pPr>
        <w:rPr>
          <w:lang w:val="es-AR"/>
        </w:rPr>
      </w:pPr>
      <w:r w:rsidRPr="005110E3">
        <w:rPr>
          <w:lang w:val="es-AR"/>
        </w:rPr>
        <w:t>El sistema deberá validar datos obligatorios, formatos incorrectos y reglas de negocio antes de guardar información.</w:t>
      </w:r>
    </w:p>
    <w:p w14:paraId="72D23841" w14:textId="77777777" w:rsidR="00C200E4" w:rsidRPr="005110E3" w:rsidRDefault="00C200E4" w:rsidP="00C200E4">
      <w:pPr>
        <w:rPr>
          <w:b/>
          <w:bCs/>
          <w:lang w:val="es-AR"/>
        </w:rPr>
      </w:pPr>
      <w:r w:rsidRPr="005110E3">
        <w:rPr>
          <w:b/>
          <w:bCs/>
          <w:lang w:val="es-AR"/>
        </w:rPr>
        <w:t>RNF15 – Encriptado de contraseña</w:t>
      </w:r>
    </w:p>
    <w:p w14:paraId="05C510CD" w14:textId="77777777" w:rsidR="00C200E4" w:rsidRPr="005110E3" w:rsidRDefault="00C200E4" w:rsidP="00C200E4">
      <w:pPr>
        <w:rPr>
          <w:lang w:val="es-AR"/>
        </w:rPr>
      </w:pPr>
      <w:r w:rsidRPr="005110E3">
        <w:rPr>
          <w:lang w:val="es-AR"/>
        </w:rPr>
        <w:t>El sistema deberá almacenar las contraseñas de los usuarios de forma segura mediante mecanismos de encriptación o hash, evitando que puedan visualizarse en texto plano. De esta manera, la clave no podrá ser conocida por terceros, ni siquiera por administradores del sistema, garantizando la confidencialidad de la información de acceso.</w:t>
      </w:r>
    </w:p>
    <w:p w14:paraId="582B8C80" w14:textId="77777777" w:rsidR="00A401D2" w:rsidRPr="00C200E4" w:rsidRDefault="00A401D2">
      <w:pPr>
        <w:rPr>
          <w:lang w:val="es-AR"/>
        </w:rPr>
      </w:pPr>
    </w:p>
    <w:sectPr w:rsidR="00A401D2" w:rsidRPr="00C200E4">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B5A"/>
    <w:rsid w:val="003347D0"/>
    <w:rsid w:val="006217A0"/>
    <w:rsid w:val="00A401D2"/>
    <w:rsid w:val="00C200E4"/>
    <w:rsid w:val="00DA2B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AC002"/>
  <w15:chartTrackingRefBased/>
  <w15:docId w15:val="{93503E5F-4517-452F-98CC-6D500EBDC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00E4"/>
  </w:style>
  <w:style w:type="paragraph" w:styleId="Ttulo1">
    <w:name w:val="heading 1"/>
    <w:basedOn w:val="Normal"/>
    <w:next w:val="Normal"/>
    <w:link w:val="Ttulo1Car"/>
    <w:uiPriority w:val="9"/>
    <w:qFormat/>
    <w:rsid w:val="00DA2B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2B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2B5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2B5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2B5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2B5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2B5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2B5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2B5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2B5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2B5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2B5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2B5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2B5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2B5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2B5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2B5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2B5A"/>
    <w:rPr>
      <w:rFonts w:eastAsiaTheme="majorEastAsia" w:cstheme="majorBidi"/>
      <w:color w:val="272727" w:themeColor="text1" w:themeTint="D8"/>
    </w:rPr>
  </w:style>
  <w:style w:type="paragraph" w:styleId="Ttulo">
    <w:name w:val="Title"/>
    <w:basedOn w:val="Normal"/>
    <w:next w:val="Normal"/>
    <w:link w:val="TtuloCar"/>
    <w:uiPriority w:val="10"/>
    <w:qFormat/>
    <w:rsid w:val="00DA2B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2B5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2B5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2B5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2B5A"/>
    <w:pPr>
      <w:spacing w:before="160"/>
      <w:jc w:val="center"/>
    </w:pPr>
    <w:rPr>
      <w:i/>
      <w:iCs/>
      <w:color w:val="404040" w:themeColor="text1" w:themeTint="BF"/>
    </w:rPr>
  </w:style>
  <w:style w:type="character" w:customStyle="1" w:styleId="CitaCar">
    <w:name w:val="Cita Car"/>
    <w:basedOn w:val="Fuentedeprrafopredeter"/>
    <w:link w:val="Cita"/>
    <w:uiPriority w:val="29"/>
    <w:rsid w:val="00DA2B5A"/>
    <w:rPr>
      <w:i/>
      <w:iCs/>
      <w:color w:val="404040" w:themeColor="text1" w:themeTint="BF"/>
    </w:rPr>
  </w:style>
  <w:style w:type="paragraph" w:styleId="Prrafodelista">
    <w:name w:val="List Paragraph"/>
    <w:basedOn w:val="Normal"/>
    <w:uiPriority w:val="34"/>
    <w:qFormat/>
    <w:rsid w:val="00DA2B5A"/>
    <w:pPr>
      <w:ind w:left="720"/>
      <w:contextualSpacing/>
    </w:pPr>
  </w:style>
  <w:style w:type="character" w:styleId="nfasisintenso">
    <w:name w:val="Intense Emphasis"/>
    <w:basedOn w:val="Fuentedeprrafopredeter"/>
    <w:uiPriority w:val="21"/>
    <w:qFormat/>
    <w:rsid w:val="00DA2B5A"/>
    <w:rPr>
      <w:i/>
      <w:iCs/>
      <w:color w:val="0F4761" w:themeColor="accent1" w:themeShade="BF"/>
    </w:rPr>
  </w:style>
  <w:style w:type="paragraph" w:styleId="Citadestacada">
    <w:name w:val="Intense Quote"/>
    <w:basedOn w:val="Normal"/>
    <w:next w:val="Normal"/>
    <w:link w:val="CitadestacadaCar"/>
    <w:uiPriority w:val="30"/>
    <w:qFormat/>
    <w:rsid w:val="00DA2B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2B5A"/>
    <w:rPr>
      <w:i/>
      <w:iCs/>
      <w:color w:val="0F4761" w:themeColor="accent1" w:themeShade="BF"/>
    </w:rPr>
  </w:style>
  <w:style w:type="character" w:styleId="Referenciaintensa">
    <w:name w:val="Intense Reference"/>
    <w:basedOn w:val="Fuentedeprrafopredeter"/>
    <w:uiPriority w:val="32"/>
    <w:qFormat/>
    <w:rsid w:val="00DA2B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8"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1184</Words>
  <Characters>6752</Characters>
  <Application>Microsoft Office Word</Application>
  <DocSecurity>0</DocSecurity>
  <Lines>56</Lines>
  <Paragraphs>15</Paragraphs>
  <ScaleCrop>false</ScaleCrop>
  <Company/>
  <LinksUpToDate>false</LinksUpToDate>
  <CharactersWithSpaces>7921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Maximo Promancio</dc:creator>
  <cp:keywords/>
  <dc:description/>
  <cp:lastModifiedBy>Maximo Promancio</cp:lastModifiedBy>
  <cp:revision>2</cp:revision>
  <dcterms:created xsi:type="dcterms:W3CDTF">2026-05-02T21:26:00Z</dcterms:created>
  <dcterms:modified xsi:type="dcterms:W3CDTF">2026-05-02T21:28:00Z</dcterms:modified>
</cp:coreProperties>
</file>