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1F3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14:paraId="6429518A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14:paraId="187C2F5B" w14:textId="77777777" w:rsidR="006E5D6F" w:rsidRDefault="006E5D6F">
            <w:pPr>
              <w:jc w:val="center"/>
            </w:pPr>
          </w:p>
          <w:p w14:paraId="6F3174FF" w14:textId="77777777" w:rsidR="00540579" w:rsidRDefault="00540579">
            <w:pPr>
              <w:jc w:val="center"/>
            </w:pPr>
          </w:p>
          <w:p w14:paraId="57624AA7" w14:textId="77777777" w:rsidR="00294D34" w:rsidRDefault="00294D34">
            <w:pPr>
              <w:jc w:val="center"/>
            </w:pPr>
          </w:p>
          <w:p w14:paraId="70D6D7C9" w14:textId="009EB561" w:rsidR="006E5D6F" w:rsidRDefault="00F62F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A10581" wp14:editId="55F456D2">
                  <wp:extent cx="973085" cy="946102"/>
                  <wp:effectExtent l="0" t="0" r="5080" b="0"/>
                  <wp:docPr id="2" name="Imagen 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Logotipo&#10;&#10;Descripción generada automáticament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700"/>
                          <a:stretch/>
                        </pic:blipFill>
                        <pic:spPr bwMode="auto">
                          <a:xfrm>
                            <a:off x="0" y="0"/>
                            <a:ext cx="1025617" cy="99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7D21222B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B28B80A" w14:textId="0C8BF7B6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</w:t>
            </w:r>
            <w:r w:rsidR="00F74E4A">
              <w:rPr>
                <w:rFonts w:ascii="GoudyOlSt BT" w:hAnsi="GoudyOlSt BT"/>
                <w:b/>
                <w:bCs/>
                <w:spacing w:val="-20"/>
                <w:sz w:val="32"/>
              </w:rPr>
              <w:t>NACIONAL DEL OESTE</w:t>
            </w:r>
          </w:p>
        </w:tc>
      </w:tr>
      <w:tr w:rsidR="006E5D6F" w14:paraId="43651608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14:paraId="202A095B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5E393BA3" w14:textId="4AB7E962" w:rsidR="00071D48" w:rsidRDefault="00F74E4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Escuela de Sistemas</w:t>
            </w:r>
          </w:p>
          <w:p w14:paraId="54B1C39D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2AA515A" w14:textId="785AE4E1" w:rsidR="006E5D6F" w:rsidRDefault="00F74E4A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PROGRAMACIÓN CON OBJETOS I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</w:t>
            </w:r>
            <w:r>
              <w:rPr>
                <w:rFonts w:ascii="Lucida Console" w:hAnsi="Lucida Console"/>
                <w:sz w:val="24"/>
                <w:szCs w:val="24"/>
              </w:rPr>
              <w:t>07033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1AFFB214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05D0A341" w14:textId="2DF29DB1" w:rsidR="00117948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  <w:sz w:val="24"/>
                <w:szCs w:val="24"/>
              </w:rPr>
              <w:t>Mag</w:t>
            </w:r>
            <w:proofErr w:type="spellEnd"/>
            <w:r w:rsidR="00264557"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  <w:r w:rsidR="00F62FD3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117948">
              <w:rPr>
                <w:rFonts w:ascii="Lucida Console" w:hAnsi="Lucida Console"/>
                <w:sz w:val="24"/>
                <w:szCs w:val="24"/>
              </w:rPr>
              <w:t xml:space="preserve">/ </w:t>
            </w:r>
          </w:p>
          <w:p w14:paraId="5E5F6E93" w14:textId="671555CD" w:rsidR="0048715F" w:rsidRDefault="00F74E4A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Sr. Pablo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Rechimon</w:t>
            </w:r>
            <w:proofErr w:type="spellEnd"/>
          </w:p>
          <w:p w14:paraId="0E21D7E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10C1869A" w14:textId="77777777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80B0B9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AC7B1A2" w14:textId="0CE3689A"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Final</w:t>
            </w:r>
            <w:r w:rsidR="00117948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2B0549">
              <w:rPr>
                <w:rFonts w:ascii="Lucida Console" w:hAnsi="Lucida Console"/>
                <w:bCs/>
                <w:sz w:val="28"/>
              </w:rPr>
              <w:t xml:space="preserve">14 de </w:t>
            </w:r>
            <w:r w:rsidR="00117948">
              <w:rPr>
                <w:rFonts w:ascii="Lucida Console" w:hAnsi="Lucida Console"/>
                <w:bCs/>
                <w:sz w:val="28"/>
              </w:rPr>
              <w:t>dic</w:t>
            </w:r>
            <w:r w:rsidR="005D47BC">
              <w:rPr>
                <w:rFonts w:ascii="Lucida Console" w:hAnsi="Lucida Console"/>
                <w:bCs/>
                <w:sz w:val="28"/>
              </w:rPr>
              <w:t>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382856">
              <w:rPr>
                <w:rFonts w:ascii="Lucida Console" w:hAnsi="Lucida Console"/>
                <w:bCs/>
                <w:sz w:val="28"/>
              </w:rPr>
              <w:t>1</w:t>
            </w:r>
          </w:p>
          <w:p w14:paraId="59F68CA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61319173" w14:textId="77777777" w:rsidR="002B0549" w:rsidRDefault="006E5D6F" w:rsidP="007A587D">
            <w:pPr>
              <w:rPr>
                <w:rFonts w:ascii="Lucida Console" w:hAnsi="Lucida Console"/>
                <w:bCs/>
                <w:sz w:val="24"/>
              </w:rPr>
            </w:pPr>
            <w:r>
              <w:rPr>
                <w:rFonts w:ascii="Lucida Console" w:hAnsi="Lucida Console"/>
                <w:bCs/>
                <w:sz w:val="24"/>
              </w:rPr>
              <w:t>ALUMNO:</w:t>
            </w:r>
          </w:p>
          <w:p w14:paraId="1E8FFDAE" w14:textId="0B3090D9" w:rsidR="002B0549" w:rsidRDefault="006E5D6F" w:rsidP="007A587D">
            <w:pPr>
              <w:rPr>
                <w:rFonts w:ascii="Lucida Console" w:hAnsi="Lucida Console"/>
                <w:bCs/>
                <w:sz w:val="24"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</w:p>
          <w:p w14:paraId="627E1B8F" w14:textId="1503C5F1" w:rsidR="006E5D6F" w:rsidRDefault="002B0549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>DNI</w:t>
            </w:r>
            <w:r w:rsidR="006E5D6F">
              <w:rPr>
                <w:rFonts w:ascii="Lucida Console" w:hAnsi="Lucida Console"/>
                <w:bCs/>
                <w:sz w:val="24"/>
              </w:rPr>
              <w:t xml:space="preserve">:        </w:t>
            </w:r>
            <w:r>
              <w:rPr>
                <w:rFonts w:ascii="Lucida Console" w:hAnsi="Lucida Console"/>
                <w:bCs/>
                <w:sz w:val="24"/>
              </w:rPr>
              <w:t xml:space="preserve">             </w:t>
            </w:r>
          </w:p>
          <w:p w14:paraId="24B00BCD" w14:textId="0C2D11A9" w:rsidR="006E5D6F" w:rsidRDefault="006E5D6F" w:rsidP="007B4623">
            <w:pPr>
              <w:rPr>
                <w:rFonts w:ascii="Arial" w:hAnsi="Arial"/>
                <w:bCs/>
              </w:rPr>
            </w:pPr>
          </w:p>
        </w:tc>
      </w:tr>
      <w:tr w:rsidR="006E5D6F" w14:paraId="3A8FDCC8" w14:textId="77777777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14:paraId="6B556E3A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7728E52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10CAC552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E0092FC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0713B03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95C8361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0D28DFB5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741AD075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43BC1110" w14:textId="2035333C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F74E4A">
              <w:rPr>
                <w:rFonts w:ascii="Lucida Console" w:hAnsi="Lucida Console"/>
                <w:bCs/>
              </w:rPr>
              <w:t>60%</w:t>
            </w:r>
          </w:p>
          <w:p w14:paraId="20E776B2" w14:textId="5F495456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D70B06">
              <w:rPr>
                <w:rFonts w:ascii="Lucida Console" w:hAnsi="Lucida Console"/>
                <w:bCs/>
              </w:rPr>
              <w:t>1,5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6AC14302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133494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32BCE0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8BEF7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D6F351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E53E94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2823E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F52A3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261FBD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406475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EC64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AD36329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7A4A7DA" w14:textId="77777777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3C15CA0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AF48BE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2A794C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2026B4E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1DB7C3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C38EB2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EA2E2B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39E5899" w14:textId="77777777" w:rsidR="00D65755" w:rsidRDefault="00D65755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B32ADDE" w14:textId="403EC87E" w:rsidR="00516273" w:rsidRPr="00117948" w:rsidRDefault="006436BF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 [</w:t>
            </w:r>
            <w:r w:rsidR="00D70B06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20600D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656218">
              <w:rPr>
                <w:rFonts w:ascii="Arial" w:hAnsi="Arial" w:cs="Arial"/>
                <w:sz w:val="22"/>
                <w:szCs w:val="22"/>
              </w:rPr>
              <w:t>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7948">
              <w:rPr>
                <w:rFonts w:ascii="Arial" w:hAnsi="Arial" w:cs="Arial"/>
                <w:sz w:val="22"/>
                <w:szCs w:val="22"/>
              </w:rPr>
              <w:t xml:space="preserve">Ejemplifíquese </w:t>
            </w:r>
            <w:r w:rsidR="00F74E4A">
              <w:rPr>
                <w:rFonts w:ascii="Arial" w:hAnsi="Arial" w:cs="Arial"/>
                <w:sz w:val="22"/>
                <w:szCs w:val="22"/>
              </w:rPr>
              <w:t>dos sobrecargas de constructor</w:t>
            </w:r>
            <w:r w:rsidR="00D70B06">
              <w:rPr>
                <w:rFonts w:ascii="Arial" w:hAnsi="Arial" w:cs="Arial"/>
                <w:sz w:val="22"/>
                <w:szCs w:val="22"/>
              </w:rPr>
              <w:t xml:space="preserve"> de la clase Punto</w:t>
            </w:r>
            <w:r w:rsidR="00F74E4A">
              <w:rPr>
                <w:rFonts w:ascii="Arial" w:hAnsi="Arial" w:cs="Arial"/>
                <w:sz w:val="22"/>
                <w:szCs w:val="22"/>
              </w:rPr>
              <w:t xml:space="preserve"> con accesibilidad </w:t>
            </w:r>
            <w:proofErr w:type="spellStart"/>
            <w:r w:rsidR="00F74E4A">
              <w:rPr>
                <w:rFonts w:ascii="Arial" w:hAnsi="Arial" w:cs="Arial"/>
                <w:sz w:val="22"/>
                <w:szCs w:val="22"/>
              </w:rPr>
              <w:t>package</w:t>
            </w:r>
            <w:proofErr w:type="spellEnd"/>
            <w:r w:rsidR="002B054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BC4A22" w14:textId="2CB9C2B8" w:rsidR="00F21B07" w:rsidRDefault="00F21B07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6D6FDE37" w14:textId="77777777" w:rsidR="00D65755" w:rsidRDefault="00D65755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6F43822" w14:textId="705D6B3C" w:rsidR="00F73047" w:rsidRPr="008F4804" w:rsidRDefault="00DD2B92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D70B0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AC3D4C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17948">
              <w:rPr>
                <w:rFonts w:ascii="Arial" w:hAnsi="Arial" w:cs="Arial"/>
                <w:sz w:val="22"/>
                <w:szCs w:val="22"/>
              </w:rPr>
              <w:t xml:space="preserve">Ejemplifíquese </w:t>
            </w:r>
            <w:r w:rsidR="00E36B50">
              <w:rPr>
                <w:rFonts w:ascii="Arial" w:hAnsi="Arial" w:cs="Arial"/>
                <w:sz w:val="22"/>
                <w:szCs w:val="22"/>
              </w:rPr>
              <w:t xml:space="preserve">un método de clase que reciba una colección de </w:t>
            </w:r>
            <w:r w:rsidR="002B0549">
              <w:rPr>
                <w:rFonts w:ascii="Arial" w:hAnsi="Arial" w:cs="Arial"/>
                <w:sz w:val="22"/>
                <w:szCs w:val="22"/>
              </w:rPr>
              <w:t xml:space="preserve">Puntos (x, y) </w:t>
            </w:r>
            <w:r w:rsidR="00E36B50">
              <w:rPr>
                <w:rFonts w:ascii="Arial" w:hAnsi="Arial" w:cs="Arial"/>
                <w:sz w:val="22"/>
                <w:szCs w:val="22"/>
              </w:rPr>
              <w:t>y devuelva un</w:t>
            </w:r>
            <w:r w:rsidR="002B0549">
              <w:rPr>
                <w:rFonts w:ascii="Arial" w:hAnsi="Arial" w:cs="Arial"/>
                <w:sz w:val="22"/>
                <w:szCs w:val="22"/>
              </w:rPr>
              <w:t xml:space="preserve"> mapa con la cantidad de puntos por cuadrante</w:t>
            </w:r>
            <w:r w:rsidR="00E36B5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F3DFD3" w14:textId="77ACC7DB" w:rsidR="00F21B07" w:rsidRDefault="00F21B07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A7C21B5" w14:textId="77777777" w:rsidR="00D65755" w:rsidRDefault="00D65755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7A8017B4" w14:textId="4FD72EBE" w:rsidR="00A17B2D" w:rsidRPr="008F4804" w:rsidRDefault="00E35CE6" w:rsidP="00F21B07">
            <w:pPr>
              <w:ind w:left="340"/>
              <w:jc w:val="both"/>
              <w:rPr>
                <w:rFonts w:ascii="Arial" w:hAnsi="Arial" w:cs="Arial"/>
                <w:sz w:val="25"/>
                <w:szCs w:val="25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117948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FA40DC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17948">
              <w:rPr>
                <w:rFonts w:ascii="Arial" w:hAnsi="Arial" w:cs="Arial"/>
                <w:sz w:val="22"/>
                <w:szCs w:val="22"/>
              </w:rPr>
              <w:t xml:space="preserve">Ejemplifíquese </w:t>
            </w:r>
            <w:r w:rsidR="00E36B50">
              <w:rPr>
                <w:rFonts w:ascii="Arial" w:hAnsi="Arial" w:cs="Arial"/>
                <w:sz w:val="22"/>
                <w:szCs w:val="22"/>
              </w:rPr>
              <w:t xml:space="preserve">una </w:t>
            </w:r>
            <w:proofErr w:type="spellStart"/>
            <w:r w:rsidR="00E36B50">
              <w:rPr>
                <w:rFonts w:ascii="Arial" w:hAnsi="Arial" w:cs="Arial"/>
                <w:sz w:val="22"/>
                <w:szCs w:val="22"/>
              </w:rPr>
              <w:t>sobreescritura</w:t>
            </w:r>
            <w:proofErr w:type="spellEnd"/>
            <w:r w:rsidR="00E36B50">
              <w:rPr>
                <w:rFonts w:ascii="Arial" w:hAnsi="Arial" w:cs="Arial"/>
                <w:sz w:val="22"/>
                <w:szCs w:val="22"/>
              </w:rPr>
              <w:t xml:space="preserve"> parcial de un método</w:t>
            </w:r>
            <w:r w:rsidR="00D70B0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D94023" w14:textId="4725EE0D" w:rsidR="00F21B07" w:rsidRDefault="00F21B07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152A45A3" w14:textId="77777777" w:rsidR="00D65755" w:rsidRDefault="00D65755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44B35918" w14:textId="11BE3AAF" w:rsidR="00656218" w:rsidRDefault="00656218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Ejercicio 4 [</w:t>
            </w:r>
            <w:r w:rsidR="00D70B06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3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 xml:space="preserve"> </w:t>
            </w: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punto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s</w:t>
            </w: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]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: </w:t>
            </w:r>
            <w:r w:rsidR="00E36B50">
              <w:rPr>
                <w:rFonts w:ascii="Arial" w:hAnsi="Arial" w:cs="Arial"/>
                <w:sz w:val="22"/>
                <w:szCs w:val="22"/>
                <w:lang w:val="es-AR"/>
              </w:rPr>
              <w:t xml:space="preserve">Ejemplifíquese un código de comportamiento de tipo reanudación mediante manejo de </w:t>
            </w:r>
            <w:proofErr w:type="spellStart"/>
            <w:r w:rsidR="00E36B50">
              <w:rPr>
                <w:rFonts w:ascii="Arial" w:hAnsi="Arial" w:cs="Arial"/>
                <w:sz w:val="22"/>
                <w:szCs w:val="22"/>
                <w:lang w:val="es-AR"/>
              </w:rPr>
              <w:t>exceptions</w:t>
            </w:r>
            <w:proofErr w:type="spellEnd"/>
            <w:r w:rsidR="00E36B50">
              <w:rPr>
                <w:rFonts w:ascii="Arial" w:hAnsi="Arial" w:cs="Arial"/>
                <w:sz w:val="22"/>
                <w:szCs w:val="22"/>
                <w:lang w:val="es-AR"/>
              </w:rPr>
              <w:t xml:space="preserve"> con dos clausulas catch para un mismo try.</w:t>
            </w:r>
          </w:p>
          <w:p w14:paraId="49DE1574" w14:textId="77777777" w:rsidR="00D65755" w:rsidRDefault="00D65755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79D4101D" w14:textId="7DFF4374" w:rsidR="006F5CC4" w:rsidRPr="006F5CC4" w:rsidRDefault="006F5CC4" w:rsidP="00D70B06">
            <w:pPr>
              <w:jc w:val="both"/>
              <w:rPr>
                <w:rFonts w:ascii="Arial" w:hAnsi="Arial"/>
                <w:sz w:val="22"/>
                <w:szCs w:val="22"/>
                <w:vertAlign w:val="subscript"/>
                <w:lang w:val="es-AR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577B225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9E2577A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6B42A94D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765E1D6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1A95BA1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D11CF9C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F569526" w14:textId="77777777"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0016726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9118" w14:textId="77777777" w:rsidR="007360B8" w:rsidRDefault="007360B8">
      <w:r>
        <w:separator/>
      </w:r>
    </w:p>
  </w:endnote>
  <w:endnote w:type="continuationSeparator" w:id="0">
    <w:p w14:paraId="778AB244" w14:textId="77777777" w:rsidR="007360B8" w:rsidRDefault="0073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0C27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147B" w14:textId="77777777" w:rsidR="007360B8" w:rsidRDefault="007360B8">
      <w:r>
        <w:separator/>
      </w:r>
    </w:p>
  </w:footnote>
  <w:footnote w:type="continuationSeparator" w:id="0">
    <w:p w14:paraId="14FA682D" w14:textId="77777777" w:rsidR="007360B8" w:rsidRDefault="0073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2CB" w14:textId="48237E24" w:rsidR="00254BFA" w:rsidRDefault="00F74E4A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PROGRAMACIÓN CON OBJETOS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E7F2F"/>
    <w:rsid w:val="000F36B0"/>
    <w:rsid w:val="000F3B77"/>
    <w:rsid w:val="0010776D"/>
    <w:rsid w:val="00114E41"/>
    <w:rsid w:val="00117948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93B96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E6E06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84EE4"/>
    <w:rsid w:val="00290A3B"/>
    <w:rsid w:val="00294D34"/>
    <w:rsid w:val="002961C1"/>
    <w:rsid w:val="002A49BE"/>
    <w:rsid w:val="002A5FC4"/>
    <w:rsid w:val="002A773B"/>
    <w:rsid w:val="002B0549"/>
    <w:rsid w:val="002B23B5"/>
    <w:rsid w:val="002B6CDD"/>
    <w:rsid w:val="002D3759"/>
    <w:rsid w:val="002D64BC"/>
    <w:rsid w:val="002F1A36"/>
    <w:rsid w:val="00305383"/>
    <w:rsid w:val="00307BBC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2856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2F60"/>
    <w:rsid w:val="00422FDE"/>
    <w:rsid w:val="00423EB8"/>
    <w:rsid w:val="004255FF"/>
    <w:rsid w:val="00432FB7"/>
    <w:rsid w:val="00435064"/>
    <w:rsid w:val="00435A92"/>
    <w:rsid w:val="00437D6D"/>
    <w:rsid w:val="00442FD6"/>
    <w:rsid w:val="004465C8"/>
    <w:rsid w:val="004821B2"/>
    <w:rsid w:val="0048529B"/>
    <w:rsid w:val="0048639D"/>
    <w:rsid w:val="0048715F"/>
    <w:rsid w:val="00490C0E"/>
    <w:rsid w:val="00491EEA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5015CC"/>
    <w:rsid w:val="00507545"/>
    <w:rsid w:val="00507721"/>
    <w:rsid w:val="005104D9"/>
    <w:rsid w:val="005150B1"/>
    <w:rsid w:val="00515275"/>
    <w:rsid w:val="005155A0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3C00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B2934"/>
    <w:rsid w:val="005C0D2A"/>
    <w:rsid w:val="005C27FF"/>
    <w:rsid w:val="005C7390"/>
    <w:rsid w:val="005D03AC"/>
    <w:rsid w:val="005D3077"/>
    <w:rsid w:val="005D47BC"/>
    <w:rsid w:val="005E4D71"/>
    <w:rsid w:val="005E5270"/>
    <w:rsid w:val="005E5717"/>
    <w:rsid w:val="005F43C2"/>
    <w:rsid w:val="005F4BEB"/>
    <w:rsid w:val="00602463"/>
    <w:rsid w:val="006329E7"/>
    <w:rsid w:val="006420A7"/>
    <w:rsid w:val="00642930"/>
    <w:rsid w:val="006436BF"/>
    <w:rsid w:val="006442B4"/>
    <w:rsid w:val="00646056"/>
    <w:rsid w:val="00656218"/>
    <w:rsid w:val="00657CBB"/>
    <w:rsid w:val="006658B1"/>
    <w:rsid w:val="00677BA6"/>
    <w:rsid w:val="00682C94"/>
    <w:rsid w:val="00682F9F"/>
    <w:rsid w:val="006877CA"/>
    <w:rsid w:val="006970AA"/>
    <w:rsid w:val="006A1816"/>
    <w:rsid w:val="006C1BA3"/>
    <w:rsid w:val="006C1F0C"/>
    <w:rsid w:val="006E5D6F"/>
    <w:rsid w:val="006F1790"/>
    <w:rsid w:val="006F4F50"/>
    <w:rsid w:val="006F5CC4"/>
    <w:rsid w:val="00701FE2"/>
    <w:rsid w:val="00710CCF"/>
    <w:rsid w:val="00731698"/>
    <w:rsid w:val="00733BA1"/>
    <w:rsid w:val="007360B8"/>
    <w:rsid w:val="00736C7D"/>
    <w:rsid w:val="00736CB4"/>
    <w:rsid w:val="00752808"/>
    <w:rsid w:val="0076085F"/>
    <w:rsid w:val="00762CE1"/>
    <w:rsid w:val="00766A43"/>
    <w:rsid w:val="0077629B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36FB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804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5794E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C3D4C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C75C6"/>
    <w:rsid w:val="00CD0595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755"/>
    <w:rsid w:val="00D65D6D"/>
    <w:rsid w:val="00D70B06"/>
    <w:rsid w:val="00D75C33"/>
    <w:rsid w:val="00D75E7A"/>
    <w:rsid w:val="00D96305"/>
    <w:rsid w:val="00D9693E"/>
    <w:rsid w:val="00DA1D6E"/>
    <w:rsid w:val="00DA1F11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36B50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A2CAB"/>
    <w:rsid w:val="00EB61DD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4263"/>
    <w:rsid w:val="00EE5C0E"/>
    <w:rsid w:val="00EF515C"/>
    <w:rsid w:val="00EF71FC"/>
    <w:rsid w:val="00F01352"/>
    <w:rsid w:val="00F032FE"/>
    <w:rsid w:val="00F11500"/>
    <w:rsid w:val="00F21047"/>
    <w:rsid w:val="00F21B07"/>
    <w:rsid w:val="00F2422D"/>
    <w:rsid w:val="00F302CD"/>
    <w:rsid w:val="00F3090C"/>
    <w:rsid w:val="00F40D85"/>
    <w:rsid w:val="00F4593C"/>
    <w:rsid w:val="00F62FD3"/>
    <w:rsid w:val="00F73047"/>
    <w:rsid w:val="00F74E4A"/>
    <w:rsid w:val="00F776FC"/>
    <w:rsid w:val="00F8256C"/>
    <w:rsid w:val="00F83B09"/>
    <w:rsid w:val="00F84AC7"/>
    <w:rsid w:val="00F94F0A"/>
    <w:rsid w:val="00F958E4"/>
    <w:rsid w:val="00FA1611"/>
    <w:rsid w:val="00FA2439"/>
    <w:rsid w:val="00FA40DC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5495FE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75C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8536FB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14</cp:revision>
  <cp:lastPrinted>2021-12-14T17:51:00Z</cp:lastPrinted>
  <dcterms:created xsi:type="dcterms:W3CDTF">2020-11-23T01:56:00Z</dcterms:created>
  <dcterms:modified xsi:type="dcterms:W3CDTF">2021-12-14T17:51:00Z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