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A6489A" w:rsidRPr="00A6489A">
        <w:rPr>
          <w:b/>
          <w:sz w:val="36"/>
          <w:szCs w:val="28"/>
        </w:rPr>
        <w:t>Стек. Постфиксная форма.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A6489A">
        <w:rPr>
          <w:sz w:val="28"/>
          <w:szCs w:val="28"/>
        </w:rPr>
        <w:t>тудент</w:t>
      </w:r>
      <w:r w:rsidR="009F6134">
        <w:rPr>
          <w:sz w:val="28"/>
          <w:szCs w:val="28"/>
        </w:rPr>
        <w:t xml:space="preserve">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Савченко М.П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p w:rsidR="00C70471" w:rsidRDefault="00A2061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0471" w:rsidRDefault="00AF5431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4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AF5431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AF543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AF543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AF543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_Toc147915971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AF5431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AF543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AF543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AF543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AF543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_Toc147915976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AF543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AF543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AF543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7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AF543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8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AF543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9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AF543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AF543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AF543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 w:rsidR="00A20613">
          <w:rPr>
            <w:noProof/>
            <w:webHidden/>
          </w:rPr>
          <w:fldChar w:fldCharType="end"/>
        </w:r>
      </w:hyperlink>
    </w:p>
    <w:p w:rsidR="00DE1982" w:rsidRDefault="00A20613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:rsidR="00A6489A" w:rsidRPr="00A6489A" w:rsidRDefault="00A6489A" w:rsidP="00A6489A">
      <w:r w:rsidRPr="00A6489A">
        <w:t>Стек и постфиксная (или обратная польская) форма арифметического выражения - это концепции, которые могут быть актуальными и полезными в различных областях программирования и вычислительной математики.</w:t>
      </w:r>
    </w:p>
    <w:p w:rsidR="00A6489A" w:rsidRPr="00A6489A" w:rsidRDefault="00A6489A" w:rsidP="00A6489A">
      <w:pPr>
        <w:numPr>
          <w:ilvl w:val="0"/>
          <w:numId w:val="5"/>
        </w:numPr>
        <w:rPr>
          <w:b/>
          <w:bCs/>
        </w:rPr>
      </w:pPr>
      <w:r w:rsidRPr="00A6489A">
        <w:rPr>
          <w:b/>
          <w:bCs/>
        </w:rPr>
        <w:t>Стек (Stack):</w:t>
      </w:r>
    </w:p>
    <w:p w:rsidR="00A6489A" w:rsidRPr="00A6489A" w:rsidRDefault="00A6489A" w:rsidP="00A6489A">
      <w:r w:rsidRPr="00A6489A">
        <w:t>Стек - это структура данных, работающая по принципу "последний вошел, первый вышел" (Last In, First Out - LIFO). Это означает, что элементы добавляются и удаляются только с одного конца стека (вершины). Стек может быть реализован как массив или связанный список.</w:t>
      </w:r>
      <w:bookmarkStart w:id="1" w:name="_GoBack"/>
      <w:bookmarkEnd w:id="1"/>
    </w:p>
    <w:p w:rsidR="00A6489A" w:rsidRPr="00A6489A" w:rsidRDefault="00A6489A" w:rsidP="00A6489A">
      <w:r w:rsidRPr="00A6489A">
        <w:t>Применение стека:</w:t>
      </w:r>
    </w:p>
    <w:p w:rsidR="00A6489A" w:rsidRPr="00A6489A" w:rsidRDefault="00A6489A" w:rsidP="00A6489A">
      <w:pPr>
        <w:numPr>
          <w:ilvl w:val="0"/>
          <w:numId w:val="5"/>
        </w:numPr>
      </w:pPr>
      <w:r w:rsidRPr="00A6489A">
        <w:rPr>
          <w:b/>
          <w:bCs/>
        </w:rPr>
        <w:t>Управление вызовами функций:</w:t>
      </w:r>
      <w:r w:rsidRPr="00A6489A">
        <w:t xml:space="preserve"> Стек используется для хранения информации о вызовах функций, чтобы знать, куда возвращаться после завершения каждой функции.</w:t>
      </w:r>
    </w:p>
    <w:p w:rsidR="00A6489A" w:rsidRPr="00A6489A" w:rsidRDefault="00A6489A" w:rsidP="00A6489A">
      <w:pPr>
        <w:numPr>
          <w:ilvl w:val="0"/>
          <w:numId w:val="5"/>
        </w:numPr>
      </w:pPr>
      <w:r w:rsidRPr="00A6489A">
        <w:rPr>
          <w:b/>
          <w:bCs/>
        </w:rPr>
        <w:t>Обратная трассировка (debugging):</w:t>
      </w:r>
      <w:r w:rsidRPr="00A6489A">
        <w:t xml:space="preserve"> Стек помогает отслеживать порядок вызовов функций и точки, в которых произошла ошибка.</w:t>
      </w:r>
    </w:p>
    <w:p w:rsidR="00A6489A" w:rsidRPr="00A6489A" w:rsidRDefault="00A6489A" w:rsidP="00A6489A">
      <w:pPr>
        <w:numPr>
          <w:ilvl w:val="0"/>
          <w:numId w:val="5"/>
        </w:numPr>
      </w:pPr>
      <w:r w:rsidRPr="00A6489A">
        <w:rPr>
          <w:b/>
          <w:bCs/>
        </w:rPr>
        <w:t>Вычисления с использованием рекурсии:</w:t>
      </w:r>
      <w:r w:rsidRPr="00A6489A">
        <w:t xml:space="preserve"> Рекурсивные алгоритмы часто используют стек для хранения промежуточных результатов.</w:t>
      </w:r>
    </w:p>
    <w:p w:rsidR="00A6489A" w:rsidRPr="00A6489A" w:rsidRDefault="00A6489A" w:rsidP="00A6489A">
      <w:pPr>
        <w:numPr>
          <w:ilvl w:val="0"/>
          <w:numId w:val="5"/>
        </w:numPr>
        <w:rPr>
          <w:b/>
          <w:bCs/>
        </w:rPr>
      </w:pPr>
      <w:r w:rsidRPr="00A6489A">
        <w:rPr>
          <w:b/>
          <w:bCs/>
        </w:rPr>
        <w:t>Постфиксная форма:</w:t>
      </w:r>
    </w:p>
    <w:p w:rsidR="00A6489A" w:rsidRPr="00A6489A" w:rsidRDefault="00A6489A" w:rsidP="00A6489A">
      <w:r w:rsidRPr="00A6489A">
        <w:t>Постфиксная форма (или обратная польская запись) - это способ записи арифметических выражений, при котором операторы расположены после своих операндов. Это исключает необходимость в скобках и упрощает вычисление выражений.</w:t>
      </w:r>
    </w:p>
    <w:p w:rsidR="00A6489A" w:rsidRPr="00A6489A" w:rsidRDefault="00A6489A" w:rsidP="00A6489A">
      <w:r w:rsidRPr="00A6489A">
        <w:t>Применение постфиксной формы:</w:t>
      </w:r>
    </w:p>
    <w:p w:rsidR="00A6489A" w:rsidRPr="00A6489A" w:rsidRDefault="00A6489A" w:rsidP="00A6489A">
      <w:pPr>
        <w:numPr>
          <w:ilvl w:val="0"/>
          <w:numId w:val="6"/>
        </w:numPr>
      </w:pPr>
      <w:r w:rsidRPr="00A6489A">
        <w:rPr>
          <w:b/>
          <w:bCs/>
        </w:rPr>
        <w:t>Калькуляторы:</w:t>
      </w:r>
      <w:r w:rsidRPr="00A6489A">
        <w:t xml:space="preserve"> Некоторые карманные калькуляторы используют постфиксную форму для упрощения вычислений.</w:t>
      </w:r>
    </w:p>
    <w:p w:rsidR="00A6489A" w:rsidRPr="00A6489A" w:rsidRDefault="00A6489A" w:rsidP="00A6489A">
      <w:pPr>
        <w:numPr>
          <w:ilvl w:val="0"/>
          <w:numId w:val="6"/>
        </w:numPr>
      </w:pPr>
      <w:r w:rsidRPr="00A6489A">
        <w:rPr>
          <w:b/>
          <w:bCs/>
        </w:rPr>
        <w:t>Оптимизация вычислений:</w:t>
      </w:r>
      <w:r w:rsidRPr="00A6489A">
        <w:t xml:space="preserve"> Постфиксная форма позволяет избежать проблем с приоритетом операторов и порядком операций, делая выражения более однозначными.</w:t>
      </w:r>
    </w:p>
    <w:p w:rsidR="00A6489A" w:rsidRPr="00A6489A" w:rsidRDefault="00A6489A" w:rsidP="00A6489A">
      <w:pPr>
        <w:numPr>
          <w:ilvl w:val="0"/>
          <w:numId w:val="6"/>
        </w:numPr>
      </w:pPr>
      <w:r w:rsidRPr="00A6489A">
        <w:rPr>
          <w:b/>
          <w:bCs/>
        </w:rPr>
        <w:t>Автоматическая генерация кода:</w:t>
      </w:r>
      <w:r w:rsidRPr="00A6489A">
        <w:t xml:space="preserve"> Некоторые компиляторы используют постфиксную форму внутри своих промежуточных представлений.</w:t>
      </w:r>
    </w:p>
    <w:p w:rsidR="00A6489A" w:rsidRPr="00A6489A" w:rsidRDefault="00A6489A" w:rsidP="00A6489A">
      <w:r w:rsidRPr="00A6489A">
        <w:t>Вместе стек и постфиксная форма могут использоваться, например, для вычисления постфиксных выражений без использования рекурсии. Выражение обрабатывается слева направо, операнды помещаются в стек, и когда встречается оператор, извлекаются нужное количество операндов из стека, выполняется операция, и результат помещается обратно в стек.</w:t>
      </w:r>
    </w:p>
    <w:p w:rsidR="00A6489A" w:rsidRPr="00A6489A" w:rsidRDefault="00A6489A" w:rsidP="00A6489A">
      <w:r w:rsidRPr="00A6489A">
        <w:lastRenderedPageBreak/>
        <w:t>Хотя стек и постфиксная форма могут казаться несколько абстрактными, они оказываются полезными инструментами в различных областях программирования и алгоритмов, особенно в тех случаях, когда нужно эффективно управлять порядком операций и сохранять контекст выполнения.</w:t>
      </w:r>
    </w:p>
    <w:p w:rsidR="00DE1982" w:rsidRDefault="00A6489A" w:rsidP="00A6489A">
      <w:r w:rsidRPr="00A6489A">
        <w:t xml:space="preserve"> </w:t>
      </w:r>
      <w:r w:rsidR="00DE1982">
        <w:br w:type="page"/>
      </w:r>
    </w:p>
    <w:p w:rsidR="003E5BAC" w:rsidRDefault="003E5BAC" w:rsidP="00DE1982">
      <w:pPr>
        <w:pStyle w:val="1"/>
      </w:pPr>
      <w:bookmarkStart w:id="2" w:name="_Toc147915967"/>
      <w:r>
        <w:lastRenderedPageBreak/>
        <w:t>Постановка задачи</w:t>
      </w:r>
      <w:bookmarkEnd w:id="2"/>
    </w:p>
    <w:p w:rsidR="00656C1E" w:rsidRPr="009F6134" w:rsidRDefault="00656C1E" w:rsidP="00656C1E">
      <w:pPr>
        <w:rPr>
          <w:lang w:val="en-US"/>
        </w:rPr>
      </w:pPr>
      <w:r>
        <w:t xml:space="preserve">Цель – </w:t>
      </w:r>
    </w:p>
    <w:p w:rsidR="00656C1E" w:rsidRDefault="00656C1E" w:rsidP="00656C1E">
      <w:r>
        <w:t>Задачи:</w:t>
      </w:r>
    </w:p>
    <w:p w:rsidR="00656C1E" w:rsidRPr="00656C1E" w:rsidRDefault="00656C1E" w:rsidP="00656C1E">
      <w:r>
        <w:t>…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3" w:name="_Toc147915968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47915969"/>
      <w:r>
        <w:t>Приложение для демонстрации работы битовых полей</w:t>
      </w:r>
      <w:bookmarkEnd w:id="4"/>
    </w:p>
    <w:p w:rsidR="00656C1E" w:rsidRDefault="00656C1E" w:rsidP="00656C1E">
      <w:pPr>
        <w:pStyle w:val="ad"/>
        <w:numPr>
          <w:ilvl w:val="0"/>
          <w:numId w:val="2"/>
        </w:numPr>
      </w:pPr>
      <w:r>
        <w:t>Запустите приложение с названием *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AF5431">
        <w:fldChar w:fldCharType="begin"/>
      </w:r>
      <w:r w:rsidR="00AF5431">
        <w:instrText xml:space="preserve"> REF  _Ref147915296 \* Lower \h \r  \* MERGEFORMAT </w:instrText>
      </w:r>
      <w:r w:rsidR="00AF5431">
        <w:fldChar w:fldCharType="separate"/>
      </w:r>
      <w:r>
        <w:t>рис. 1</w:t>
      </w:r>
      <w:r w:rsidR="00AF5431">
        <w:fldChar w:fldCharType="end"/>
      </w:r>
      <w:r>
        <w:t>).</w:t>
      </w:r>
    </w:p>
    <w:p w:rsidR="00656C1E" w:rsidRDefault="00656C1E" w:rsidP="00656C1E">
      <w:pPr>
        <w:pStyle w:val="af0"/>
      </w:pPr>
      <w:r>
        <w:drawing>
          <wp:inline distT="0" distB="0" distL="0" distR="0">
            <wp:extent cx="1600437" cy="2434856"/>
            <wp:effectExtent l="19050" t="0" r="0" b="0"/>
            <wp:docPr id="1" name="Рисунок 1" descr="красивые картин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расивые картинки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19" cy="2437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</w:p>
    <w:p w:rsidR="00656C1E" w:rsidRPr="00656C1E" w:rsidRDefault="00656C1E" w:rsidP="00656C1E">
      <w:pPr>
        <w:pStyle w:val="ad"/>
        <w:numPr>
          <w:ilvl w:val="0"/>
          <w:numId w:val="2"/>
        </w:numPr>
      </w:pPr>
    </w:p>
    <w:p w:rsidR="003E5BAC" w:rsidRDefault="003E5BAC" w:rsidP="00DE1982">
      <w:pPr>
        <w:pStyle w:val="2"/>
      </w:pPr>
      <w:bookmarkStart w:id="6" w:name="_Toc147915970"/>
      <w:r>
        <w:t>Приложение для демонстрации работы множеств</w:t>
      </w:r>
      <w:bookmarkEnd w:id="6"/>
    </w:p>
    <w:p w:rsidR="003E5BAC" w:rsidRDefault="003E5BAC" w:rsidP="00DE1982">
      <w:pPr>
        <w:pStyle w:val="2"/>
      </w:pPr>
      <w:bookmarkStart w:id="7" w:name="_Toc147915971"/>
      <w:r>
        <w:t>«Решето Эратосфено»</w:t>
      </w:r>
      <w:bookmarkEnd w:id="7"/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8" w:name="_Toc147915972"/>
      <w:r>
        <w:lastRenderedPageBreak/>
        <w:t>Руководство программиста</w:t>
      </w:r>
      <w:bookmarkEnd w:id="8"/>
    </w:p>
    <w:p w:rsidR="003E5BAC" w:rsidRDefault="00DE1982" w:rsidP="00DE1982">
      <w:pPr>
        <w:pStyle w:val="2"/>
      </w:pPr>
      <w:bookmarkStart w:id="9" w:name="_Toc147915973"/>
      <w:r>
        <w:t>Описание алгоритмов</w:t>
      </w:r>
      <w:bookmarkEnd w:id="9"/>
    </w:p>
    <w:p w:rsidR="00DE1982" w:rsidRDefault="00DE1982" w:rsidP="00DE1982">
      <w:pPr>
        <w:pStyle w:val="3"/>
      </w:pPr>
      <w:bookmarkStart w:id="10" w:name="_Toc147915974"/>
      <w:r>
        <w:t>Битовые поля</w:t>
      </w:r>
      <w:bookmarkEnd w:id="10"/>
    </w:p>
    <w:p w:rsidR="00656C1E" w:rsidRPr="00656C1E" w:rsidRDefault="00656C1E" w:rsidP="00656C1E"/>
    <w:p w:rsidR="00DE1982" w:rsidRDefault="00DE1982" w:rsidP="00DE1982">
      <w:pPr>
        <w:pStyle w:val="3"/>
      </w:pPr>
      <w:bookmarkStart w:id="11" w:name="_Toc147915975"/>
      <w:r>
        <w:t>Множества</w:t>
      </w:r>
      <w:bookmarkEnd w:id="11"/>
    </w:p>
    <w:p w:rsidR="00656C1E" w:rsidRPr="00656C1E" w:rsidRDefault="00656C1E" w:rsidP="00656C1E"/>
    <w:p w:rsidR="00DE1982" w:rsidRDefault="00DE1982" w:rsidP="00DE1982">
      <w:pPr>
        <w:pStyle w:val="3"/>
      </w:pPr>
      <w:bookmarkStart w:id="12" w:name="_Toc147915976"/>
      <w:r>
        <w:t>«Решето Эратосфена»</w:t>
      </w:r>
      <w:bookmarkEnd w:id="12"/>
    </w:p>
    <w:p w:rsidR="00656C1E" w:rsidRPr="00656C1E" w:rsidRDefault="00656C1E" w:rsidP="00656C1E"/>
    <w:p w:rsidR="00DE1982" w:rsidRDefault="00DE1982" w:rsidP="00DE1982">
      <w:pPr>
        <w:pStyle w:val="2"/>
      </w:pPr>
      <w:bookmarkStart w:id="13" w:name="_Toc147915977"/>
      <w:r>
        <w:t>Описание программной реализации</w:t>
      </w:r>
      <w:bookmarkEnd w:id="13"/>
    </w:p>
    <w:p w:rsidR="00DE1982" w:rsidRDefault="00DE1982" w:rsidP="00DE1982">
      <w:pPr>
        <w:pStyle w:val="3"/>
      </w:pPr>
      <w:bookmarkStart w:id="14" w:name="_Toc147915978"/>
      <w:r>
        <w:t xml:space="preserve">Описание класса </w:t>
      </w:r>
      <w:r>
        <w:rPr>
          <w:lang w:val="en-US"/>
        </w:rPr>
        <w:t>TBitField</w:t>
      </w:r>
      <w:bookmarkEnd w:id="14"/>
    </w:p>
    <w:p w:rsidR="00C70471" w:rsidRPr="00C70471" w:rsidRDefault="00C70471" w:rsidP="00C70471">
      <w:pPr>
        <w:pStyle w:val="af1"/>
      </w:pPr>
      <w:r w:rsidRPr="00C70471">
        <w:t>class TBitField</w:t>
      </w:r>
    </w:p>
    <w:p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>{</w:t>
      </w:r>
    </w:p>
    <w:p w:rsidR="00C70471" w:rsidRPr="00C70471" w:rsidRDefault="00C70471" w:rsidP="00C70471">
      <w:pPr>
        <w:pStyle w:val="af1"/>
        <w:rPr>
          <w:lang w:val="ru-RU"/>
        </w:rPr>
      </w:pPr>
      <w:r w:rsidRPr="00C70471">
        <w:t>private</w:t>
      </w:r>
      <w:r w:rsidRPr="00C70471">
        <w:rPr>
          <w:lang w:val="ru-RU"/>
        </w:rPr>
        <w:t>:</w:t>
      </w:r>
    </w:p>
    <w:p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</w:t>
      </w:r>
      <w:r w:rsidRPr="00C70471">
        <w:t>int</w:t>
      </w:r>
      <w:r w:rsidRPr="00C70471">
        <w:rPr>
          <w:lang w:val="ru-RU"/>
        </w:rPr>
        <w:t xml:space="preserve">  </w:t>
      </w:r>
      <w:r w:rsidRPr="00C70471">
        <w:t>BitLen</w:t>
      </w:r>
      <w:r w:rsidRPr="00C70471">
        <w:rPr>
          <w:lang w:val="ru-RU"/>
        </w:rPr>
        <w:t>; // длина битового поля - макс. к-во битов</w:t>
      </w:r>
    </w:p>
    <w:p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</w:t>
      </w:r>
      <w:r w:rsidRPr="00C70471">
        <w:t>TELEM</w:t>
      </w:r>
      <w:r w:rsidRPr="00C70471">
        <w:rPr>
          <w:lang w:val="ru-RU"/>
        </w:rPr>
        <w:t xml:space="preserve"> *</w:t>
      </w:r>
      <w:r w:rsidRPr="00C70471">
        <w:t>pMem</w:t>
      </w:r>
      <w:r w:rsidRPr="00C70471">
        <w:rPr>
          <w:lang w:val="ru-RU"/>
        </w:rPr>
        <w:t>; // память для представления битового поля</w:t>
      </w:r>
    </w:p>
    <w:p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</w:t>
      </w:r>
      <w:r w:rsidRPr="00C70471">
        <w:t>int</w:t>
      </w:r>
      <w:r w:rsidRPr="00C70471">
        <w:rPr>
          <w:lang w:val="ru-RU"/>
        </w:rPr>
        <w:t xml:space="preserve">  </w:t>
      </w:r>
      <w:r w:rsidRPr="00C70471">
        <w:t>MemLen</w:t>
      </w:r>
      <w:r w:rsidRPr="00C70471">
        <w:rPr>
          <w:lang w:val="ru-RU"/>
        </w:rPr>
        <w:t>; // к-во эл-тов Мем для представления бит.поля</w:t>
      </w:r>
    </w:p>
    <w:p w:rsidR="00C70471" w:rsidRPr="00C70471" w:rsidRDefault="00C70471" w:rsidP="00C70471">
      <w:pPr>
        <w:pStyle w:val="af1"/>
        <w:rPr>
          <w:lang w:val="ru-RU"/>
        </w:rPr>
      </w:pPr>
    </w:p>
    <w:p w:rsidR="00C70471" w:rsidRPr="009F6134" w:rsidRDefault="00C70471" w:rsidP="00C70471">
      <w:pPr>
        <w:pStyle w:val="af1"/>
      </w:pPr>
      <w:r w:rsidRPr="00C70471">
        <w:rPr>
          <w:lang w:val="ru-RU"/>
        </w:rPr>
        <w:t xml:space="preserve">  </w:t>
      </w:r>
      <w:r w:rsidRPr="009F6134">
        <w:t xml:space="preserve">// </w:t>
      </w:r>
      <w:r w:rsidRPr="00C70471">
        <w:rPr>
          <w:lang w:val="ru-RU"/>
        </w:rPr>
        <w:t>методы</w:t>
      </w:r>
      <w:r w:rsidRPr="009F6134">
        <w:t xml:space="preserve"> </w:t>
      </w:r>
      <w:r w:rsidRPr="00C70471">
        <w:rPr>
          <w:lang w:val="ru-RU"/>
        </w:rPr>
        <w:t>реализации</w:t>
      </w:r>
    </w:p>
    <w:p w:rsidR="00C70471" w:rsidRPr="00C70471" w:rsidRDefault="00C70471" w:rsidP="00C70471">
      <w:pPr>
        <w:pStyle w:val="af1"/>
      </w:pPr>
      <w:r w:rsidRPr="00C70471">
        <w:t xml:space="preserve">  int   GetMemIndex(const int n) const;</w:t>
      </w:r>
    </w:p>
    <w:p w:rsidR="00C70471" w:rsidRDefault="00C70471" w:rsidP="00C70471">
      <w:pPr>
        <w:pStyle w:val="af1"/>
      </w:pPr>
      <w:r w:rsidRPr="00C70471">
        <w:t xml:space="preserve">  TELEM GetMemMask (const int n) const;</w:t>
      </w:r>
    </w:p>
    <w:p w:rsidR="00C70471" w:rsidRPr="00C70471" w:rsidRDefault="00C70471" w:rsidP="00C70471">
      <w:pPr>
        <w:pStyle w:val="af1"/>
      </w:pPr>
      <w:r w:rsidRPr="00C70471">
        <w:t>public:</w:t>
      </w:r>
    </w:p>
    <w:p w:rsidR="00C70471" w:rsidRPr="00C70471" w:rsidRDefault="00C70471" w:rsidP="00C70471">
      <w:pPr>
        <w:pStyle w:val="af1"/>
      </w:pPr>
      <w:r w:rsidRPr="00C70471">
        <w:t xml:space="preserve">  TBitField(int len</w:t>
      </w:r>
      <w:r>
        <w:t>);</w:t>
      </w:r>
    </w:p>
    <w:p w:rsidR="00C70471" w:rsidRDefault="00C70471" w:rsidP="00C70471">
      <w:pPr>
        <w:pStyle w:val="af1"/>
      </w:pPr>
      <w:r w:rsidRPr="00C70471">
        <w:t xml:space="preserve">  TBitField(const TBitField &amp;bf);</w:t>
      </w:r>
    </w:p>
    <w:p w:rsidR="00C70471" w:rsidRPr="00A6489A" w:rsidRDefault="00C70471" w:rsidP="00C70471">
      <w:pPr>
        <w:pStyle w:val="af1"/>
      </w:pPr>
      <w:r w:rsidRPr="00A6489A">
        <w:t>…</w:t>
      </w:r>
    </w:p>
    <w:p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>};</w:t>
      </w:r>
    </w:p>
    <w:p w:rsidR="00C70471" w:rsidRDefault="00C70471" w:rsidP="00C70471">
      <w:r>
        <w:t>Назначение: представление битового поля.</w:t>
      </w:r>
    </w:p>
    <w:p w:rsidR="00C70471" w:rsidRDefault="00C70471" w:rsidP="00C70471"/>
    <w:p w:rsidR="00C70471" w:rsidRDefault="00C70471" w:rsidP="00C70471">
      <w:r>
        <w:t>Поля:</w:t>
      </w:r>
    </w:p>
    <w:p w:rsidR="00C70471" w:rsidRDefault="00C70471" w:rsidP="00C70471">
      <w:r w:rsidRPr="00C70471">
        <w:rPr>
          <w:rStyle w:val="af2"/>
        </w:rPr>
        <w:t>BitLen</w:t>
      </w:r>
      <w:r>
        <w:t xml:space="preserve"> – длина битового поля – максимальное количество битов.</w:t>
      </w:r>
    </w:p>
    <w:p w:rsidR="00C70471" w:rsidRDefault="00C70471" w:rsidP="00C70471">
      <w:r w:rsidRPr="00C70471">
        <w:rPr>
          <w:rStyle w:val="af2"/>
        </w:rPr>
        <w:t>pMem</w:t>
      </w:r>
      <w:r>
        <w:t xml:space="preserve"> – память для представления битового поля.</w:t>
      </w:r>
    </w:p>
    <w:p w:rsidR="00C70471" w:rsidRDefault="00C70471" w:rsidP="00C70471">
      <w:r w:rsidRPr="00C70471">
        <w:rPr>
          <w:rStyle w:val="af2"/>
        </w:rPr>
        <w:t>MemLen</w:t>
      </w:r>
      <w:r>
        <w:t xml:space="preserve"> – количество элементов для представления битового поля.</w:t>
      </w:r>
    </w:p>
    <w:p w:rsidR="00C70471" w:rsidRDefault="00C70471" w:rsidP="00C70471"/>
    <w:p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:rsidR="00C70471" w:rsidRPr="00C70471" w:rsidRDefault="00C70471" w:rsidP="00C70471">
      <w:pPr>
        <w:pStyle w:val="af1"/>
      </w:pPr>
      <w:r>
        <w:t>int</w:t>
      </w:r>
      <w:r w:rsidRPr="00C70471">
        <w:t xml:space="preserve"> GetMemIndex(const int n) const;</w:t>
      </w:r>
    </w:p>
    <w:p w:rsidR="00C70471" w:rsidRDefault="00C70471" w:rsidP="00C70471">
      <w:pPr>
        <w:spacing w:before="120"/>
      </w:pPr>
      <w:r>
        <w:t>Назначение: получение индекса элемента в памяти…</w:t>
      </w:r>
    </w:p>
    <w:p w:rsidR="00C70471" w:rsidRDefault="00C70471" w:rsidP="00C70471">
      <w:pPr>
        <w:spacing w:before="120"/>
      </w:pPr>
      <w:r>
        <w:t>Входные параметры:</w:t>
      </w:r>
    </w:p>
    <w:p w:rsidR="00C70471" w:rsidRPr="00C70471" w:rsidRDefault="00C70471" w:rsidP="00C70471">
      <w:pPr>
        <w:spacing w:before="120"/>
      </w:pPr>
      <w:r w:rsidRPr="00C70471">
        <w:rPr>
          <w:rStyle w:val="af2"/>
        </w:rPr>
        <w:t>n</w:t>
      </w:r>
      <w:r>
        <w:t xml:space="preserve"> – номер бита.</w:t>
      </w:r>
    </w:p>
    <w:p w:rsidR="00C70471" w:rsidRDefault="00C70471" w:rsidP="00C70471">
      <w:pPr>
        <w:spacing w:before="120"/>
      </w:pPr>
      <w:r>
        <w:t>Выходные параметры:</w:t>
      </w:r>
    </w:p>
    <w:p w:rsidR="00C70471" w:rsidRPr="00C70471" w:rsidRDefault="00C70471" w:rsidP="00C70471">
      <w:pPr>
        <w:spacing w:before="120"/>
      </w:pPr>
      <w:r>
        <w:lastRenderedPageBreak/>
        <w:t>Номер элемента в памяти.</w:t>
      </w:r>
    </w:p>
    <w:p w:rsidR="00DE1982" w:rsidRPr="00DE1982" w:rsidRDefault="00DE1982" w:rsidP="00DE1982">
      <w:pPr>
        <w:pStyle w:val="3"/>
      </w:pPr>
      <w:bookmarkStart w:id="15" w:name="_Toc147915979"/>
      <w:r>
        <w:t xml:space="preserve">Описание класса </w:t>
      </w:r>
      <w:r>
        <w:rPr>
          <w:lang w:val="en-US"/>
        </w:rPr>
        <w:t>TSet</w:t>
      </w:r>
      <w:bookmarkEnd w:id="15"/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6" w:name="_Toc147915980"/>
      <w:r>
        <w:lastRenderedPageBreak/>
        <w:t>Заключение</w:t>
      </w:r>
      <w:bookmarkEnd w:id="16"/>
    </w:p>
    <w:p w:rsidR="00C70471" w:rsidRPr="00C70471" w:rsidRDefault="00C70471" w:rsidP="00C70471">
      <w:r>
        <w:t>Что сделано?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7" w:name="_Toc147915981"/>
      <w:r>
        <w:lastRenderedPageBreak/>
        <w:t>Литература</w:t>
      </w:r>
      <w:bookmarkEnd w:id="17"/>
    </w:p>
    <w:p w:rsidR="00C70471" w:rsidRDefault="00C70471" w:rsidP="00C70471">
      <w:pPr>
        <w:pStyle w:val="ad"/>
        <w:numPr>
          <w:ilvl w:val="0"/>
          <w:numId w:val="4"/>
        </w:numPr>
      </w:pPr>
      <w:r>
        <w:t xml:space="preserve">Название страницы </w:t>
      </w:r>
      <w:r>
        <w:rPr>
          <w:lang w:val="en-US"/>
        </w:rPr>
        <w:t>[</w:t>
      </w:r>
      <w:r>
        <w:t>ссылка</w:t>
      </w:r>
      <w:r>
        <w:rPr>
          <w:lang w:val="en-US"/>
        </w:rPr>
        <w:t>]</w:t>
      </w:r>
      <w:r>
        <w:t>.</w:t>
      </w:r>
    </w:p>
    <w:p w:rsidR="00C70471" w:rsidRDefault="00C70471" w:rsidP="00C70471">
      <w:pPr>
        <w:pStyle w:val="ad"/>
        <w:numPr>
          <w:ilvl w:val="0"/>
          <w:numId w:val="4"/>
        </w:numPr>
      </w:pPr>
      <w:r>
        <w:t>Фамилия И.О. Название. – Издательство, год. – количество страниц с</w:t>
      </w:r>
    </w:p>
    <w:p w:rsidR="00C70471" w:rsidRPr="00C70471" w:rsidRDefault="00C70471" w:rsidP="00C70471">
      <w:pPr>
        <w:pStyle w:val="ad"/>
        <w:numPr>
          <w:ilvl w:val="0"/>
          <w:numId w:val="4"/>
        </w:numPr>
      </w:pPr>
      <w:r>
        <w:t>.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8" w:name="_Toc147915982"/>
      <w:r>
        <w:lastRenderedPageBreak/>
        <w:t>Приложения</w:t>
      </w:r>
      <w:bookmarkEnd w:id="18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19" w:name="_Toc147915983"/>
      <w:r>
        <w:t xml:space="preserve">Приложение А. Реализация класса </w:t>
      </w:r>
      <w:r>
        <w:rPr>
          <w:lang w:val="en-US"/>
        </w:rPr>
        <w:t>TBitField</w:t>
      </w:r>
      <w:bookmarkEnd w:id="19"/>
    </w:p>
    <w:p w:rsidR="00C70471" w:rsidRPr="00C70471" w:rsidRDefault="00C70471" w:rsidP="00C70471">
      <w:pPr>
        <w:pStyle w:val="af1"/>
      </w:pPr>
    </w:p>
    <w:p w:rsidR="00DE1982" w:rsidRDefault="00DE1982" w:rsidP="00DE1982">
      <w:pPr>
        <w:pStyle w:val="2"/>
        <w:numPr>
          <w:ilvl w:val="0"/>
          <w:numId w:val="0"/>
        </w:numPr>
        <w:ind w:left="576"/>
      </w:pPr>
      <w:bookmarkStart w:id="20" w:name="_Toc147915984"/>
      <w:r>
        <w:t xml:space="preserve">Приложение Б. Реализация класса </w:t>
      </w:r>
      <w:r>
        <w:rPr>
          <w:lang w:val="en-US"/>
        </w:rPr>
        <w:t>TSet</w:t>
      </w:r>
      <w:bookmarkEnd w:id="20"/>
    </w:p>
    <w:p w:rsidR="00C70471" w:rsidRPr="00C70471" w:rsidRDefault="00C70471" w:rsidP="00C70471">
      <w:pPr>
        <w:pStyle w:val="af1"/>
      </w:pPr>
    </w:p>
    <w:sectPr w:rsidR="00C70471" w:rsidRPr="00C70471" w:rsidSect="00656C1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431" w:rsidRDefault="00AF5431" w:rsidP="00656C1E">
      <w:pPr>
        <w:spacing w:line="240" w:lineRule="auto"/>
      </w:pPr>
      <w:r>
        <w:separator/>
      </w:r>
    </w:p>
  </w:endnote>
  <w:endnote w:type="continuationSeparator" w:id="0">
    <w:p w:rsidR="00AF5431" w:rsidRDefault="00AF5431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3016"/>
      <w:docPartObj>
        <w:docPartGallery w:val="Page Numbers (Bottom of Page)"/>
        <w:docPartUnique/>
      </w:docPartObj>
    </w:sdtPr>
    <w:sdtEndPr/>
    <w:sdtContent>
      <w:p w:rsidR="00656C1E" w:rsidRDefault="00AF5431">
        <w:pPr>
          <w:pStyle w:val="ab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A6489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56C1E" w:rsidRDefault="00656C1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431" w:rsidRDefault="00AF5431" w:rsidP="00656C1E">
      <w:pPr>
        <w:spacing w:line="240" w:lineRule="auto"/>
      </w:pPr>
      <w:r>
        <w:separator/>
      </w:r>
    </w:p>
  </w:footnote>
  <w:footnote w:type="continuationSeparator" w:id="0">
    <w:p w:rsidR="00AF5431" w:rsidRDefault="00AF5431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5F92BC6"/>
    <w:multiLevelType w:val="multilevel"/>
    <w:tmpl w:val="17383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E2E42F7"/>
    <w:multiLevelType w:val="multilevel"/>
    <w:tmpl w:val="86005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2373C5"/>
    <w:rsid w:val="003E5BAC"/>
    <w:rsid w:val="004546AA"/>
    <w:rsid w:val="00656C1E"/>
    <w:rsid w:val="009F6134"/>
    <w:rsid w:val="00A20613"/>
    <w:rsid w:val="00A6489A"/>
    <w:rsid w:val="00AB64B2"/>
    <w:rsid w:val="00AF5431"/>
    <w:rsid w:val="00B70279"/>
    <w:rsid w:val="00C70471"/>
    <w:rsid w:val="00DE1982"/>
    <w:rsid w:val="00FC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61A0AE-AAC7-4192-A4BB-24C01DB5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C0928F-9A8E-4F63-8DF4-B2232449B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6027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Учетная запись Майкрософт</cp:lastModifiedBy>
  <cp:revision>6</cp:revision>
  <dcterms:created xsi:type="dcterms:W3CDTF">2023-10-11T07:44:00Z</dcterms:created>
  <dcterms:modified xsi:type="dcterms:W3CDTF">2023-11-21T16:38:00Z</dcterms:modified>
</cp:coreProperties>
</file>