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D19F5" w14:textId="77777777" w:rsidR="00016606" w:rsidRDefault="00016606" w:rsidP="00016606">
      <w:pPr>
        <w:autoSpaceDE w:val="0"/>
        <w:autoSpaceDN w:val="0"/>
        <w:adjustRightInd w:val="0"/>
        <w:spacing w:line="360" w:lineRule="auto"/>
        <w:ind w:left="6805" w:firstLine="708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Группа </w:t>
      </w:r>
      <w:r>
        <w:rPr>
          <w:bCs/>
          <w:color w:val="000000"/>
          <w:sz w:val="24"/>
          <w:szCs w:val="24"/>
          <w:u w:val="single"/>
        </w:rPr>
        <w:t>ПИ-б-0-231______</w:t>
      </w:r>
    </w:p>
    <w:p w14:paraId="7F497403" w14:textId="71C0B275" w:rsidR="00016606" w:rsidRDefault="00016606" w:rsidP="00016606">
      <w:pPr>
        <w:autoSpaceDE w:val="0"/>
        <w:autoSpaceDN w:val="0"/>
        <w:adjustRightInd w:val="0"/>
        <w:spacing w:line="360" w:lineRule="auto"/>
        <w:ind w:left="7513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Фамилия</w:t>
      </w:r>
      <w:r>
        <w:rPr>
          <w:bCs/>
          <w:color w:val="000000"/>
          <w:sz w:val="24"/>
          <w:szCs w:val="24"/>
          <w:u w:val="single"/>
        </w:rPr>
        <w:t>__</w:t>
      </w:r>
      <w:proofErr w:type="spellStart"/>
      <w:r w:rsidR="00452708">
        <w:rPr>
          <w:bCs/>
          <w:color w:val="000000"/>
          <w:sz w:val="24"/>
          <w:szCs w:val="24"/>
          <w:u w:val="single"/>
        </w:rPr>
        <w:t>Покидько</w:t>
      </w:r>
      <w:proofErr w:type="spellEnd"/>
      <w:r>
        <w:rPr>
          <w:bCs/>
          <w:color w:val="000000"/>
          <w:sz w:val="24"/>
          <w:szCs w:val="24"/>
          <w:u w:val="single"/>
        </w:rPr>
        <w:t>__</w:t>
      </w:r>
    </w:p>
    <w:p w14:paraId="3FF49725" w14:textId="134231DE" w:rsidR="00016606" w:rsidRDefault="00016606" w:rsidP="00016606">
      <w:pPr>
        <w:autoSpaceDE w:val="0"/>
        <w:autoSpaceDN w:val="0"/>
        <w:adjustRightInd w:val="0"/>
        <w:spacing w:line="360" w:lineRule="auto"/>
        <w:ind w:left="6805" w:firstLine="708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Имя ___</w:t>
      </w:r>
      <w:r>
        <w:rPr>
          <w:bCs/>
          <w:color w:val="000000"/>
          <w:sz w:val="24"/>
          <w:szCs w:val="24"/>
          <w:u w:val="single"/>
        </w:rPr>
        <w:t>_Ма</w:t>
      </w:r>
      <w:r w:rsidR="00452708">
        <w:rPr>
          <w:bCs/>
          <w:color w:val="000000"/>
          <w:sz w:val="24"/>
          <w:szCs w:val="24"/>
          <w:u w:val="single"/>
        </w:rPr>
        <w:t>ксим</w:t>
      </w:r>
      <w:r>
        <w:rPr>
          <w:bCs/>
          <w:color w:val="000000"/>
          <w:sz w:val="24"/>
          <w:szCs w:val="24"/>
          <w:u w:val="single"/>
        </w:rPr>
        <w:t xml:space="preserve"> _</w:t>
      </w:r>
      <w:r>
        <w:rPr>
          <w:bCs/>
          <w:color w:val="000000"/>
          <w:sz w:val="24"/>
          <w:szCs w:val="24"/>
        </w:rPr>
        <w:t>_______</w:t>
      </w:r>
    </w:p>
    <w:p w14:paraId="25572A41" w14:textId="6A654FC2" w:rsidR="00016606" w:rsidRDefault="00016606" w:rsidP="00016606">
      <w:pPr>
        <w:autoSpaceDE w:val="0"/>
        <w:autoSpaceDN w:val="0"/>
        <w:adjustRightInd w:val="0"/>
        <w:spacing w:line="360" w:lineRule="auto"/>
        <w:ind w:left="6805" w:firstLine="708"/>
        <w:rPr>
          <w:bCs/>
          <w:color w:val="000000"/>
        </w:rPr>
      </w:pPr>
      <w:r>
        <w:rPr>
          <w:bCs/>
          <w:color w:val="000000"/>
          <w:sz w:val="24"/>
          <w:szCs w:val="24"/>
        </w:rPr>
        <w:t xml:space="preserve">Отчество </w:t>
      </w:r>
      <w:r w:rsidR="00452708">
        <w:rPr>
          <w:bCs/>
          <w:color w:val="000000"/>
          <w:sz w:val="24"/>
          <w:szCs w:val="24"/>
          <w:u w:val="single"/>
        </w:rPr>
        <w:t>Сергее</w:t>
      </w:r>
      <w:r>
        <w:rPr>
          <w:bCs/>
          <w:color w:val="000000"/>
          <w:sz w:val="24"/>
          <w:szCs w:val="24"/>
          <w:u w:val="single"/>
        </w:rPr>
        <w:t>вич</w:t>
      </w:r>
      <w:r>
        <w:rPr>
          <w:bCs/>
          <w:color w:val="000000"/>
          <w:sz w:val="24"/>
          <w:szCs w:val="24"/>
        </w:rPr>
        <w:t>______</w:t>
      </w:r>
    </w:p>
    <w:p w14:paraId="63932027" w14:textId="77777777" w:rsidR="00B43318" w:rsidRDefault="00B43318" w:rsidP="00B43318">
      <w:pPr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40"/>
          <w:szCs w:val="40"/>
        </w:rPr>
      </w:pPr>
    </w:p>
    <w:p w14:paraId="1E456378" w14:textId="77777777" w:rsidR="005661A1" w:rsidRPr="003F1EB8" w:rsidRDefault="005661A1" w:rsidP="00D023EB">
      <w:pPr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40"/>
          <w:szCs w:val="40"/>
        </w:rPr>
      </w:pPr>
      <w:r w:rsidRPr="003F1EB8">
        <w:rPr>
          <w:b/>
          <w:bCs/>
          <w:color w:val="000000"/>
          <w:sz w:val="40"/>
          <w:szCs w:val="40"/>
        </w:rPr>
        <w:t>ЦИФРОВЫЕ ТЕХНОЛОГИИ</w:t>
      </w:r>
    </w:p>
    <w:p w14:paraId="6705AA43" w14:textId="77777777" w:rsidR="005661A1" w:rsidRDefault="005661A1" w:rsidP="00D023EB">
      <w:pPr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</w:rPr>
      </w:pPr>
      <w:r w:rsidRPr="003F1EB8">
        <w:rPr>
          <w:b/>
          <w:bCs/>
          <w:color w:val="000000"/>
          <w:sz w:val="40"/>
          <w:szCs w:val="40"/>
        </w:rPr>
        <w:t>В ОТРАСЛИ ПРИБОРОСТРОЕНИЯ</w:t>
      </w:r>
    </w:p>
    <w:p w14:paraId="5F61CAF8" w14:textId="77777777" w:rsidR="00B43318" w:rsidRDefault="00B43318" w:rsidP="00D023EB">
      <w:pPr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КОНТРОЛЬНЫЕ ВОПРОСЫ</w:t>
      </w:r>
    </w:p>
    <w:p w14:paraId="45B464E2" w14:textId="77777777" w:rsidR="00B43318" w:rsidRDefault="00715810" w:rsidP="00D023EB">
      <w:pPr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К ЛЕКЦИИ №3</w:t>
      </w:r>
    </w:p>
    <w:p w14:paraId="348F154F" w14:textId="77777777" w:rsidR="00B43318" w:rsidRDefault="003B3EE4" w:rsidP="00D023EB">
      <w:pPr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СИСТЕМЫ АВТОМАТИЗИРОВАННОГО ПРОЕКТИРОВАНИЯ</w:t>
      </w:r>
    </w:p>
    <w:p w14:paraId="70313E0E" w14:textId="77777777" w:rsidR="00D023EB" w:rsidRPr="00B43318" w:rsidRDefault="00D023EB" w:rsidP="00D023EB">
      <w:pPr>
        <w:autoSpaceDE w:val="0"/>
        <w:autoSpaceDN w:val="0"/>
        <w:adjustRightInd w:val="0"/>
        <w:spacing w:line="360" w:lineRule="auto"/>
        <w:jc w:val="center"/>
        <w:rPr>
          <w:rFonts w:eastAsia="TimesNewRomanPSMT"/>
          <w:bCs/>
          <w:color w:val="000000"/>
        </w:rPr>
      </w:pPr>
    </w:p>
    <w:p w14:paraId="2C268E6E" w14:textId="77777777" w:rsidR="00B30516" w:rsidRPr="00B17293" w:rsidRDefault="00B30516" w:rsidP="0036425D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09" w:firstLine="0"/>
        <w:jc w:val="both"/>
        <w:rPr>
          <w:rFonts w:eastAsia="TimesNewRomanPSMT"/>
          <w:i/>
          <w:color w:val="000000"/>
          <w:highlight w:val="green"/>
          <w:u w:val="single"/>
        </w:rPr>
      </w:pPr>
      <w:r w:rsidRPr="00B17293">
        <w:rPr>
          <w:bCs/>
          <w:i/>
          <w:highlight w:val="green"/>
          <w:u w:val="single"/>
        </w:rPr>
        <w:t xml:space="preserve">САПР (Система Автоматизации Проектных Работ) </w:t>
      </w:r>
      <w:r w:rsidRPr="00B17293">
        <w:rPr>
          <w:i/>
          <w:highlight w:val="green"/>
          <w:u w:val="single"/>
        </w:rPr>
        <w:t>— это</w:t>
      </w:r>
    </w:p>
    <w:p w14:paraId="5E32E8CD" w14:textId="77777777" w:rsidR="00A924CF" w:rsidRPr="00065C93" w:rsidRDefault="00B30516" w:rsidP="00B30516">
      <w:pPr>
        <w:pStyle w:val="a3"/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i/>
          <w:color w:val="000000"/>
          <w:u w:val="single"/>
        </w:rPr>
      </w:pPr>
      <w:r>
        <w:t xml:space="preserve">а) </w:t>
      </w:r>
      <w:r w:rsidRPr="009D7DED">
        <w:t>автоматизированная система, реализующая информационную технологию выполнения функций проектирования, представляет собой организационно-техническую систему, предназначенную для автоматизации процесса проектирования, состоящую из персонала и комплекса технических, программных и других средств автоматизации его деятельности</w:t>
      </w:r>
    </w:p>
    <w:p w14:paraId="6219EE51" w14:textId="77777777" w:rsidR="00E41E41" w:rsidRPr="0088379F" w:rsidRDefault="00E41E41" w:rsidP="0036425D">
      <w:pPr>
        <w:pStyle w:val="a3"/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color w:val="000000"/>
        </w:rPr>
        <w:sectPr w:rsidR="00E41E41" w:rsidRPr="0088379F" w:rsidSect="0004585F">
          <w:pgSz w:w="11906" w:h="16838"/>
          <w:pgMar w:top="1134" w:right="850" w:bottom="1134" w:left="709" w:header="708" w:footer="708" w:gutter="0"/>
          <w:cols w:space="708"/>
          <w:docGrid w:linePitch="360"/>
        </w:sectPr>
      </w:pPr>
    </w:p>
    <w:p w14:paraId="13C4A54E" w14:textId="77777777" w:rsidR="00E41E41" w:rsidRDefault="00E41E41" w:rsidP="00065C93">
      <w:pPr>
        <w:autoSpaceDE w:val="0"/>
        <w:autoSpaceDN w:val="0"/>
        <w:adjustRightInd w:val="0"/>
        <w:spacing w:line="360" w:lineRule="auto"/>
        <w:jc w:val="both"/>
        <w:rPr>
          <w:rFonts w:eastAsia="TimesNewRomanPSMT"/>
          <w:color w:val="000000"/>
        </w:rPr>
      </w:pPr>
    </w:p>
    <w:p w14:paraId="7A065987" w14:textId="77777777" w:rsidR="00065C93" w:rsidRPr="00065C93" w:rsidRDefault="00065C93" w:rsidP="00065C93">
      <w:pPr>
        <w:autoSpaceDE w:val="0"/>
        <w:autoSpaceDN w:val="0"/>
        <w:adjustRightInd w:val="0"/>
        <w:spacing w:line="360" w:lineRule="auto"/>
        <w:jc w:val="both"/>
        <w:rPr>
          <w:rFonts w:eastAsia="TimesNewRomanPSMT"/>
          <w:color w:val="000000"/>
        </w:rPr>
        <w:sectPr w:rsidR="00065C93" w:rsidRPr="00065C93" w:rsidSect="0004585F">
          <w:type w:val="continuous"/>
          <w:pgSz w:w="11906" w:h="16838"/>
          <w:pgMar w:top="1134" w:right="850" w:bottom="1134" w:left="709" w:header="708" w:footer="708" w:gutter="0"/>
          <w:cols w:space="708"/>
          <w:docGrid w:linePitch="360"/>
        </w:sectPr>
      </w:pPr>
    </w:p>
    <w:p w14:paraId="60A59916" w14:textId="77777777" w:rsidR="00B30516" w:rsidRPr="00B17293" w:rsidRDefault="00B30516" w:rsidP="005835E9">
      <w:pPr>
        <w:pStyle w:val="Default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B17293">
        <w:rPr>
          <w:rFonts w:ascii="Times New Roman" w:hAnsi="Times New Roman" w:cs="Times New Roman"/>
          <w:sz w:val="28"/>
          <w:szCs w:val="28"/>
          <w:highlight w:val="green"/>
        </w:rPr>
        <w:t xml:space="preserve">Выделите классы программных систем, имеющих отношение к автоматизации труда инженеров, конструкторов и технологов. </w:t>
      </w:r>
    </w:p>
    <w:p w14:paraId="4BEEC35F" w14:textId="77777777" w:rsidR="00B30516" w:rsidRPr="00B17293" w:rsidRDefault="00B30516" w:rsidP="00B30516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B17293">
        <w:rPr>
          <w:rFonts w:ascii="Times New Roman" w:hAnsi="Times New Roman" w:cs="Times New Roman"/>
          <w:sz w:val="28"/>
          <w:szCs w:val="28"/>
        </w:rPr>
        <w:t>а) двумерное черчение и трехмерное геометрическое проектирование (</w:t>
      </w:r>
      <w:r w:rsidRPr="00B17293">
        <w:rPr>
          <w:rFonts w:ascii="Times New Roman" w:hAnsi="Times New Roman" w:cs="Times New Roman"/>
          <w:b/>
          <w:bCs/>
          <w:sz w:val="28"/>
          <w:szCs w:val="28"/>
        </w:rPr>
        <w:t>CAD</w:t>
      </w:r>
      <w:r w:rsidRPr="00B17293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21CA004F" w14:textId="77777777" w:rsidR="00B30516" w:rsidRPr="00B17293" w:rsidRDefault="00B30516" w:rsidP="00B30516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B17293">
        <w:rPr>
          <w:rFonts w:ascii="Times New Roman" w:hAnsi="Times New Roman" w:cs="Times New Roman"/>
          <w:sz w:val="28"/>
          <w:szCs w:val="28"/>
        </w:rPr>
        <w:t>б) инженерный анализ (</w:t>
      </w:r>
      <w:r w:rsidRPr="00B17293">
        <w:rPr>
          <w:rFonts w:ascii="Times New Roman" w:hAnsi="Times New Roman" w:cs="Times New Roman"/>
          <w:b/>
          <w:bCs/>
          <w:sz w:val="28"/>
          <w:szCs w:val="28"/>
        </w:rPr>
        <w:t>CAE</w:t>
      </w:r>
      <w:r w:rsidRPr="00B17293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5D7AA6A5" w14:textId="77777777" w:rsidR="00B30516" w:rsidRPr="00B17293" w:rsidRDefault="00B30516" w:rsidP="00B30516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B17293">
        <w:rPr>
          <w:rFonts w:ascii="Times New Roman" w:hAnsi="Times New Roman" w:cs="Times New Roman"/>
          <w:sz w:val="28"/>
          <w:szCs w:val="28"/>
        </w:rPr>
        <w:t>в) технологическая подготовка производства (</w:t>
      </w:r>
      <w:r w:rsidRPr="00B17293">
        <w:rPr>
          <w:rFonts w:ascii="Times New Roman" w:hAnsi="Times New Roman" w:cs="Times New Roman"/>
          <w:b/>
          <w:bCs/>
          <w:sz w:val="28"/>
          <w:szCs w:val="28"/>
        </w:rPr>
        <w:t>CAPP</w:t>
      </w:r>
      <w:r w:rsidRPr="00B17293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455800E0" w14:textId="77777777" w:rsidR="00B30516" w:rsidRPr="00B17293" w:rsidRDefault="00B30516" w:rsidP="00B30516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B17293">
        <w:rPr>
          <w:rFonts w:ascii="Times New Roman" w:hAnsi="Times New Roman" w:cs="Times New Roman"/>
          <w:sz w:val="28"/>
          <w:szCs w:val="28"/>
        </w:rPr>
        <w:t>г) автоматизация производства (</w:t>
      </w:r>
      <w:r w:rsidRPr="00B17293">
        <w:rPr>
          <w:rFonts w:ascii="Times New Roman" w:hAnsi="Times New Roman" w:cs="Times New Roman"/>
          <w:b/>
          <w:bCs/>
          <w:sz w:val="28"/>
          <w:szCs w:val="28"/>
        </w:rPr>
        <w:t>CAM</w:t>
      </w:r>
      <w:r w:rsidRPr="00B17293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5C2671A8" w14:textId="77777777" w:rsidR="00B30516" w:rsidRPr="00B17293" w:rsidRDefault="00B30516" w:rsidP="00B30516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B17293">
        <w:rPr>
          <w:rFonts w:ascii="Times New Roman" w:hAnsi="Times New Roman" w:cs="Times New Roman"/>
          <w:sz w:val="28"/>
          <w:szCs w:val="28"/>
        </w:rPr>
        <w:t>д) управление данными об изделии (</w:t>
      </w:r>
      <w:r w:rsidRPr="00B17293">
        <w:rPr>
          <w:rFonts w:ascii="Times New Roman" w:hAnsi="Times New Roman" w:cs="Times New Roman"/>
          <w:b/>
          <w:bCs/>
          <w:sz w:val="28"/>
          <w:szCs w:val="28"/>
        </w:rPr>
        <w:t>PDM</w:t>
      </w:r>
      <w:r w:rsidRPr="00B17293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49E32388" w14:textId="77777777" w:rsidR="00D023EB" w:rsidRDefault="00B30516" w:rsidP="00B30516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B17293">
        <w:rPr>
          <w:rFonts w:ascii="Times New Roman" w:hAnsi="Times New Roman" w:cs="Times New Roman"/>
          <w:sz w:val="28"/>
          <w:szCs w:val="28"/>
        </w:rPr>
        <w:t>е) управление жизненным циклом изделия (</w:t>
      </w:r>
      <w:r w:rsidRPr="00B17293">
        <w:rPr>
          <w:rFonts w:ascii="Times New Roman" w:hAnsi="Times New Roman" w:cs="Times New Roman"/>
          <w:b/>
          <w:bCs/>
          <w:sz w:val="28"/>
          <w:szCs w:val="28"/>
        </w:rPr>
        <w:t>PLM</w:t>
      </w:r>
      <w:r w:rsidRPr="00B17293">
        <w:rPr>
          <w:rFonts w:ascii="Times New Roman" w:hAnsi="Times New Roman" w:cs="Times New Roman"/>
          <w:sz w:val="28"/>
          <w:szCs w:val="28"/>
        </w:rPr>
        <w:t>).</w:t>
      </w:r>
    </w:p>
    <w:p w14:paraId="29D6E8A8" w14:textId="77777777" w:rsidR="00B30516" w:rsidRPr="009D7DED" w:rsidRDefault="00B30516" w:rsidP="00B30516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9D7DE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A83D1D" w14:textId="77777777" w:rsidR="00B30516" w:rsidRPr="00F51F8C" w:rsidRDefault="00B30516" w:rsidP="00B30516">
      <w:pPr>
        <w:pStyle w:val="Default"/>
        <w:numPr>
          <w:ilvl w:val="0"/>
          <w:numId w:val="1"/>
        </w:numPr>
        <w:spacing w:line="360" w:lineRule="auto"/>
        <w:ind w:hanging="11"/>
        <w:jc w:val="both"/>
        <w:rPr>
          <w:rFonts w:ascii="Times New Roman" w:hAnsi="Times New Roman" w:cs="Times New Roman"/>
          <w:i/>
          <w:sz w:val="28"/>
          <w:szCs w:val="28"/>
          <w:highlight w:val="green"/>
          <w:u w:val="single"/>
        </w:rPr>
      </w:pPr>
      <w:r w:rsidRPr="00F51F8C">
        <w:rPr>
          <w:rFonts w:ascii="Times New Roman" w:hAnsi="Times New Roman" w:cs="Times New Roman"/>
          <w:i/>
          <w:sz w:val="28"/>
          <w:szCs w:val="28"/>
          <w:highlight w:val="green"/>
          <w:u w:val="single"/>
        </w:rPr>
        <w:t>Основная цель создания САПР:</w:t>
      </w:r>
    </w:p>
    <w:p w14:paraId="353D5156" w14:textId="77777777" w:rsidR="00B30516" w:rsidRDefault="00B30516" w:rsidP="00B30516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r w:rsidRPr="009D7DED">
        <w:rPr>
          <w:rFonts w:ascii="Times New Roman" w:hAnsi="Times New Roman" w:cs="Times New Roman"/>
          <w:sz w:val="28"/>
          <w:szCs w:val="28"/>
        </w:rPr>
        <w:t>сокращения трудоёмкости проектирования и планирования</w:t>
      </w:r>
    </w:p>
    <w:p w14:paraId="4BFD076B" w14:textId="77777777" w:rsidR="00D023EB" w:rsidRPr="009D7DED" w:rsidRDefault="00D023EB" w:rsidP="00B30516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45125FEC" w14:textId="77777777" w:rsidR="00A924CF" w:rsidRPr="001D101E" w:rsidRDefault="00D023EB" w:rsidP="0036425D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09" w:firstLine="0"/>
        <w:jc w:val="both"/>
        <w:rPr>
          <w:rFonts w:eastAsia="TimesNewRomanPSMT"/>
          <w:bCs/>
          <w:i/>
          <w:color w:val="000000"/>
          <w:highlight w:val="green"/>
          <w:u w:val="single"/>
        </w:rPr>
      </w:pPr>
      <w:r w:rsidRPr="001D101E">
        <w:rPr>
          <w:rFonts w:eastAsia="TimesNewRomanPSMT"/>
          <w:bCs/>
          <w:i/>
          <w:color w:val="000000"/>
          <w:highlight w:val="green"/>
          <w:u w:val="single"/>
        </w:rPr>
        <w:t>Какие области инженерной деятельности при организации производственного процесса позволяет автоматизировать САПР:</w:t>
      </w:r>
    </w:p>
    <w:p w14:paraId="6CF6C895" w14:textId="77777777" w:rsidR="00E41E41" w:rsidRPr="0088379F" w:rsidRDefault="00E41E41" w:rsidP="0036425D">
      <w:pPr>
        <w:pStyle w:val="a3"/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color w:val="000000"/>
        </w:rPr>
        <w:sectPr w:rsidR="00E41E41" w:rsidRPr="0088379F" w:rsidSect="0004585F">
          <w:type w:val="continuous"/>
          <w:pgSz w:w="11906" w:h="16838"/>
          <w:pgMar w:top="1134" w:right="850" w:bottom="1134" w:left="709" w:header="708" w:footer="708" w:gutter="0"/>
          <w:cols w:space="708"/>
          <w:docGrid w:linePitch="360"/>
        </w:sectPr>
      </w:pPr>
    </w:p>
    <w:p w14:paraId="5279F2E4" w14:textId="77777777" w:rsidR="00E41E41" w:rsidRPr="0088379F" w:rsidRDefault="00E41E41" w:rsidP="0036425D">
      <w:pPr>
        <w:pStyle w:val="a3"/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color w:val="000000"/>
        </w:rPr>
      </w:pPr>
      <w:r w:rsidRPr="0088379F">
        <w:rPr>
          <w:rFonts w:eastAsia="TimesNewRomanPSMT"/>
          <w:color w:val="000000"/>
        </w:rPr>
        <w:t xml:space="preserve">а) </w:t>
      </w:r>
      <w:r w:rsidR="00D023EB" w:rsidRPr="009D7DED">
        <w:t>автоматизации оформления документации</w:t>
      </w:r>
    </w:p>
    <w:p w14:paraId="2B67EAEC" w14:textId="77777777" w:rsidR="00E41E41" w:rsidRPr="0088379F" w:rsidRDefault="00E41E41" w:rsidP="0036425D">
      <w:pPr>
        <w:pStyle w:val="a3"/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color w:val="000000"/>
        </w:rPr>
      </w:pPr>
      <w:r w:rsidRPr="0088379F">
        <w:rPr>
          <w:rFonts w:eastAsia="TimesNewRomanPSMT"/>
          <w:color w:val="000000"/>
        </w:rPr>
        <w:t xml:space="preserve">б) </w:t>
      </w:r>
      <w:r w:rsidR="00D023EB" w:rsidRPr="009D7DED">
        <w:t>использования технологий параллельного проектирования</w:t>
      </w:r>
    </w:p>
    <w:p w14:paraId="77B3D2CC" w14:textId="77777777" w:rsidR="00D023EB" w:rsidRPr="0088379F" w:rsidRDefault="00D023EB" w:rsidP="0036425D">
      <w:pPr>
        <w:pStyle w:val="a3"/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color w:val="000000"/>
        </w:rPr>
      </w:pPr>
      <w:r>
        <w:t xml:space="preserve">д) </w:t>
      </w:r>
      <w:r w:rsidRPr="009D7DED">
        <w:t>применения методов вариантного проектирования и оптимизации</w:t>
      </w:r>
    </w:p>
    <w:p w14:paraId="48AAE4DA" w14:textId="77777777" w:rsidR="00E41E41" w:rsidRPr="0088379F" w:rsidRDefault="00E41E41" w:rsidP="001F6B97">
      <w:pPr>
        <w:pStyle w:val="a3"/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color w:val="000000"/>
        </w:rPr>
      </w:pPr>
    </w:p>
    <w:p w14:paraId="5F1A6C11" w14:textId="77777777" w:rsidR="00954B5C" w:rsidRPr="001D101E" w:rsidRDefault="00954B5C" w:rsidP="001F6B97">
      <w:pPr>
        <w:pStyle w:val="a3"/>
        <w:numPr>
          <w:ilvl w:val="0"/>
          <w:numId w:val="1"/>
        </w:numPr>
        <w:spacing w:line="360" w:lineRule="auto"/>
        <w:ind w:hanging="11"/>
        <w:jc w:val="both"/>
        <w:rPr>
          <w:i/>
          <w:highlight w:val="green"/>
          <w:u w:val="single"/>
        </w:rPr>
      </w:pPr>
      <w:r w:rsidRPr="001D101E">
        <w:rPr>
          <w:i/>
          <w:iCs/>
          <w:highlight w:val="green"/>
          <w:u w:val="single"/>
        </w:rPr>
        <w:t xml:space="preserve">Проектирование – </w:t>
      </w:r>
    </w:p>
    <w:p w14:paraId="5B629447" w14:textId="77777777" w:rsidR="00954B5C" w:rsidRDefault="00954B5C" w:rsidP="0036425D">
      <w:pPr>
        <w:autoSpaceDE w:val="0"/>
        <w:autoSpaceDN w:val="0"/>
        <w:adjustRightInd w:val="0"/>
        <w:spacing w:line="360" w:lineRule="auto"/>
        <w:ind w:left="709"/>
        <w:jc w:val="both"/>
      </w:pPr>
      <w:r>
        <w:rPr>
          <w:rFonts w:eastAsia="TimesNewRomanPSMT"/>
          <w:bCs/>
          <w:color w:val="000000"/>
        </w:rPr>
        <w:t xml:space="preserve">в) это </w:t>
      </w:r>
      <w:r w:rsidRPr="009D7DED">
        <w:t>комплекс работ исследовательского, расчетного и конструкторского характера</w:t>
      </w:r>
      <w:r>
        <w:t>.</w:t>
      </w:r>
    </w:p>
    <w:p w14:paraId="6FDF4DEB" w14:textId="77777777" w:rsidR="00954B5C" w:rsidRPr="0088379F" w:rsidRDefault="00954B5C" w:rsidP="0036425D">
      <w:pPr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bCs/>
          <w:color w:val="000000"/>
        </w:rPr>
      </w:pPr>
    </w:p>
    <w:p w14:paraId="64BD2050" w14:textId="77777777" w:rsidR="00A924CF" w:rsidRPr="001D101E" w:rsidRDefault="00954B5C" w:rsidP="0036425D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09" w:firstLine="0"/>
        <w:jc w:val="both"/>
        <w:rPr>
          <w:rFonts w:eastAsia="TimesNewRomanPSMT"/>
          <w:bCs/>
          <w:i/>
          <w:color w:val="000000"/>
          <w:highlight w:val="green"/>
          <w:u w:val="single"/>
        </w:rPr>
      </w:pPr>
      <w:r w:rsidRPr="001D101E">
        <w:rPr>
          <w:i/>
          <w:highlight w:val="green"/>
          <w:u w:val="single"/>
        </w:rPr>
        <w:t>Проектирование, при котором проектные решения получают путем взаимодействия человека, ЭВМ и комплекса программных и других средств автоматизации его деятельности, называют</w:t>
      </w:r>
      <w:r w:rsidR="00476222" w:rsidRPr="001D101E">
        <w:rPr>
          <w:i/>
          <w:highlight w:val="green"/>
          <w:u w:val="single"/>
        </w:rPr>
        <w:t>:</w:t>
      </w:r>
    </w:p>
    <w:p w14:paraId="468D854A" w14:textId="77777777" w:rsidR="00BD0954" w:rsidRPr="0088379F" w:rsidRDefault="00BD0954" w:rsidP="0036425D">
      <w:pPr>
        <w:pStyle w:val="a3"/>
        <w:autoSpaceDE w:val="0"/>
        <w:autoSpaceDN w:val="0"/>
        <w:adjustRightInd w:val="0"/>
        <w:spacing w:line="360" w:lineRule="auto"/>
        <w:ind w:left="709"/>
        <w:jc w:val="both"/>
        <w:rPr>
          <w:bCs/>
          <w:color w:val="000000"/>
        </w:rPr>
      </w:pPr>
      <w:r w:rsidRPr="0088379F">
        <w:rPr>
          <w:rFonts w:eastAsia="TimesNewRomanPSMT"/>
          <w:color w:val="000000"/>
        </w:rPr>
        <w:t>а)</w:t>
      </w:r>
      <w:r w:rsidR="00476222">
        <w:rPr>
          <w:rFonts w:eastAsia="TimesNewRomanPSMT"/>
          <w:color w:val="000000"/>
        </w:rPr>
        <w:t xml:space="preserve"> </w:t>
      </w:r>
      <w:r w:rsidR="00954B5C" w:rsidRPr="00954B5C">
        <w:rPr>
          <w:bCs/>
        </w:rPr>
        <w:t>автоматизированным</w:t>
      </w:r>
      <w:r w:rsidRPr="00954B5C">
        <w:rPr>
          <w:bCs/>
          <w:color w:val="000000"/>
        </w:rPr>
        <w:t>.</w:t>
      </w:r>
    </w:p>
    <w:p w14:paraId="09762D0C" w14:textId="77777777" w:rsidR="00065C93" w:rsidRPr="0088379F" w:rsidRDefault="00065C93" w:rsidP="0036425D">
      <w:pPr>
        <w:pStyle w:val="a3"/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bCs/>
          <w:color w:val="000000"/>
        </w:rPr>
      </w:pPr>
    </w:p>
    <w:p w14:paraId="15AAD923" w14:textId="77777777" w:rsidR="00BD0954" w:rsidRPr="001D101E" w:rsidRDefault="00F66E28" w:rsidP="00577981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09" w:firstLine="0"/>
        <w:jc w:val="both"/>
        <w:rPr>
          <w:rFonts w:eastAsia="TimesNewRomanPSMT"/>
          <w:bCs/>
          <w:color w:val="000000"/>
          <w:highlight w:val="green"/>
        </w:rPr>
        <w:sectPr w:rsidR="00BD0954" w:rsidRPr="001D101E" w:rsidSect="0004585F">
          <w:type w:val="continuous"/>
          <w:pgSz w:w="11906" w:h="16838"/>
          <w:pgMar w:top="1134" w:right="850" w:bottom="1134" w:left="709" w:header="708" w:footer="708" w:gutter="0"/>
          <w:cols w:space="708"/>
          <w:docGrid w:linePitch="360"/>
        </w:sectPr>
      </w:pPr>
      <w:r w:rsidRPr="001D101E">
        <w:rPr>
          <w:i/>
          <w:highlight w:val="green"/>
          <w:u w:val="single"/>
        </w:rPr>
        <w:t xml:space="preserve">Общий принцип </w:t>
      </w:r>
      <w:r w:rsidRPr="001D101E">
        <w:rPr>
          <w:i/>
          <w:iCs/>
          <w:highlight w:val="green"/>
          <w:u w:val="single"/>
        </w:rPr>
        <w:t xml:space="preserve">системного подхода </w:t>
      </w:r>
      <w:r w:rsidRPr="001D101E">
        <w:rPr>
          <w:i/>
          <w:highlight w:val="green"/>
          <w:u w:val="single"/>
        </w:rPr>
        <w:t>заключается в</w:t>
      </w:r>
      <w:r w:rsidRPr="001D101E">
        <w:rPr>
          <w:highlight w:val="green"/>
        </w:rPr>
        <w:t xml:space="preserve"> </w:t>
      </w:r>
    </w:p>
    <w:p w14:paraId="29D27276" w14:textId="77777777" w:rsidR="00BD0954" w:rsidRDefault="00BD0954" w:rsidP="007F1F37">
      <w:pPr>
        <w:pStyle w:val="a4"/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bCs/>
          <w:color w:val="000000"/>
        </w:rPr>
      </w:pPr>
      <w:r w:rsidRPr="0088379F">
        <w:rPr>
          <w:rFonts w:eastAsia="TimesNewRomanPSMT"/>
          <w:bCs/>
          <w:color w:val="000000"/>
        </w:rPr>
        <w:t xml:space="preserve">б) </w:t>
      </w:r>
      <w:r w:rsidR="00F66E28" w:rsidRPr="009D7DED">
        <w:t>рассмотрении частей явления или сложной системы с учетом их взаимодействия</w:t>
      </w:r>
    </w:p>
    <w:p w14:paraId="097DE898" w14:textId="77777777" w:rsidR="007F1F37" w:rsidRDefault="007F1F37" w:rsidP="007F1F37">
      <w:pPr>
        <w:pStyle w:val="a3"/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bCs/>
          <w:color w:val="000000"/>
        </w:rPr>
      </w:pPr>
    </w:p>
    <w:p w14:paraId="3E50CCE3" w14:textId="77777777" w:rsidR="007F1F37" w:rsidRPr="0088379F" w:rsidRDefault="007F1F37" w:rsidP="007F1F37">
      <w:pPr>
        <w:pStyle w:val="a3"/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bCs/>
          <w:color w:val="000000"/>
        </w:rPr>
        <w:sectPr w:rsidR="007F1F37" w:rsidRPr="0088379F" w:rsidSect="0004585F">
          <w:type w:val="continuous"/>
          <w:pgSz w:w="11906" w:h="16838"/>
          <w:pgMar w:top="1134" w:right="850" w:bottom="1134" w:left="709" w:header="708" w:footer="708" w:gutter="0"/>
          <w:cols w:space="708"/>
          <w:docGrid w:linePitch="360"/>
        </w:sectPr>
      </w:pPr>
    </w:p>
    <w:p w14:paraId="3CD0E6C0" w14:textId="77777777" w:rsidR="00A924CF" w:rsidRPr="001D101E" w:rsidRDefault="002142C7" w:rsidP="0036425D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09" w:firstLine="0"/>
        <w:jc w:val="both"/>
        <w:rPr>
          <w:rFonts w:eastAsia="TimesNewRomanPSMT"/>
          <w:bCs/>
          <w:i/>
          <w:color w:val="000000"/>
          <w:highlight w:val="green"/>
          <w:u w:val="single"/>
        </w:rPr>
      </w:pPr>
      <w:r w:rsidRPr="001D101E">
        <w:rPr>
          <w:rFonts w:eastAsia="TimesNewRomanPSMT"/>
          <w:bCs/>
          <w:i/>
          <w:color w:val="000000"/>
          <w:highlight w:val="green"/>
          <w:u w:val="single"/>
        </w:rPr>
        <w:t xml:space="preserve">Выделите ключевые </w:t>
      </w:r>
      <w:r w:rsidRPr="001D101E">
        <w:rPr>
          <w:i/>
          <w:highlight w:val="green"/>
          <w:u w:val="single"/>
        </w:rPr>
        <w:t xml:space="preserve">компоненты </w:t>
      </w:r>
      <w:r w:rsidRPr="001D101E">
        <w:rPr>
          <w:i/>
          <w:iCs/>
          <w:highlight w:val="green"/>
          <w:u w:val="single"/>
        </w:rPr>
        <w:t>системотехники</w:t>
      </w:r>
      <w:r w:rsidR="00FB68BA" w:rsidRPr="001D101E">
        <w:rPr>
          <w:rFonts w:eastAsia="TimesNewRomanPSMT"/>
          <w:bCs/>
          <w:i/>
          <w:color w:val="000000"/>
          <w:highlight w:val="green"/>
          <w:u w:val="single"/>
        </w:rPr>
        <w:t>:</w:t>
      </w:r>
    </w:p>
    <w:p w14:paraId="353115C3" w14:textId="77777777" w:rsidR="00003950" w:rsidRPr="0088379F" w:rsidRDefault="00003950" w:rsidP="0036425D">
      <w:pPr>
        <w:pStyle w:val="a3"/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bCs/>
          <w:color w:val="000000"/>
        </w:rPr>
        <w:sectPr w:rsidR="00003950" w:rsidRPr="0088379F" w:rsidSect="0004585F">
          <w:type w:val="continuous"/>
          <w:pgSz w:w="11906" w:h="16838"/>
          <w:pgMar w:top="1134" w:right="850" w:bottom="1134" w:left="709" w:header="708" w:footer="708" w:gutter="0"/>
          <w:cols w:space="708"/>
          <w:docGrid w:linePitch="360"/>
        </w:sectPr>
      </w:pPr>
    </w:p>
    <w:p w14:paraId="371CB4A7" w14:textId="77777777" w:rsidR="00BD0954" w:rsidRPr="0088379F" w:rsidRDefault="00BD0954" w:rsidP="0036425D">
      <w:pPr>
        <w:pStyle w:val="a3"/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color w:val="000000"/>
        </w:rPr>
      </w:pPr>
      <w:r w:rsidRPr="0088379F">
        <w:rPr>
          <w:rFonts w:eastAsia="TimesNewRomanPSMT"/>
          <w:bCs/>
          <w:color w:val="000000"/>
        </w:rPr>
        <w:t xml:space="preserve">а) </w:t>
      </w:r>
      <w:r w:rsidR="002142C7" w:rsidRPr="009D7DED">
        <w:t>структурный, объектно-ориентированный подход</w:t>
      </w:r>
    </w:p>
    <w:p w14:paraId="634B4A33" w14:textId="77777777" w:rsidR="00BD0954" w:rsidRPr="0088379F" w:rsidRDefault="00BD0954" w:rsidP="002142C7">
      <w:pPr>
        <w:pStyle w:val="a3"/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color w:val="000000"/>
        </w:rPr>
      </w:pPr>
      <w:r w:rsidRPr="0088379F">
        <w:rPr>
          <w:rFonts w:eastAsia="TimesNewRomanPSMT"/>
          <w:color w:val="000000"/>
        </w:rPr>
        <w:t xml:space="preserve">б) </w:t>
      </w:r>
      <w:proofErr w:type="spellStart"/>
      <w:r w:rsidR="002142C7" w:rsidRPr="009D7DED">
        <w:t>блочноиерархический</w:t>
      </w:r>
      <w:proofErr w:type="spellEnd"/>
    </w:p>
    <w:p w14:paraId="4166C0A3" w14:textId="77777777" w:rsidR="00003950" w:rsidRDefault="00003950" w:rsidP="00065C93">
      <w:pPr>
        <w:autoSpaceDE w:val="0"/>
        <w:autoSpaceDN w:val="0"/>
        <w:adjustRightInd w:val="0"/>
        <w:spacing w:line="360" w:lineRule="auto"/>
        <w:jc w:val="both"/>
        <w:rPr>
          <w:rFonts w:eastAsia="TimesNewRomanPSMT"/>
          <w:bCs/>
          <w:color w:val="000000"/>
        </w:rPr>
      </w:pPr>
    </w:p>
    <w:p w14:paraId="1DF8F18D" w14:textId="77777777" w:rsidR="00065C93" w:rsidRPr="00065C93" w:rsidRDefault="00065C93" w:rsidP="00065C93">
      <w:pPr>
        <w:autoSpaceDE w:val="0"/>
        <w:autoSpaceDN w:val="0"/>
        <w:adjustRightInd w:val="0"/>
        <w:spacing w:line="360" w:lineRule="auto"/>
        <w:jc w:val="both"/>
        <w:rPr>
          <w:rFonts w:eastAsia="TimesNewRomanPSMT"/>
          <w:bCs/>
          <w:color w:val="000000"/>
        </w:rPr>
        <w:sectPr w:rsidR="00065C93" w:rsidRPr="00065C93" w:rsidSect="0004585F">
          <w:type w:val="continuous"/>
          <w:pgSz w:w="11906" w:h="16838"/>
          <w:pgMar w:top="1134" w:right="850" w:bottom="1134" w:left="709" w:header="708" w:footer="708" w:gutter="0"/>
          <w:cols w:space="708"/>
          <w:docGrid w:linePitch="360"/>
        </w:sectPr>
      </w:pPr>
    </w:p>
    <w:p w14:paraId="72577ADF" w14:textId="77777777" w:rsidR="00A924CF" w:rsidRPr="001D101E" w:rsidRDefault="001D4457" w:rsidP="0036425D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09" w:firstLine="0"/>
        <w:jc w:val="both"/>
        <w:rPr>
          <w:rFonts w:eastAsia="TimesNewRomanPSMT"/>
          <w:bCs/>
          <w:i/>
          <w:color w:val="000000"/>
          <w:highlight w:val="green"/>
          <w:u w:val="single"/>
        </w:rPr>
      </w:pPr>
      <w:r w:rsidRPr="001D101E">
        <w:rPr>
          <w:i/>
          <w:iCs/>
          <w:highlight w:val="green"/>
          <w:u w:val="single"/>
        </w:rPr>
        <w:t>Структурный подход</w:t>
      </w:r>
      <w:r w:rsidRPr="001D101E">
        <w:rPr>
          <w:rFonts w:eastAsia="TimesNewRomanPSMT"/>
          <w:bCs/>
          <w:i/>
          <w:color w:val="000000"/>
          <w:highlight w:val="green"/>
          <w:u w:val="single"/>
        </w:rPr>
        <w:t xml:space="preserve"> – это</w:t>
      </w:r>
    </w:p>
    <w:p w14:paraId="2111B63F" w14:textId="77777777" w:rsidR="003A02BD" w:rsidRPr="0088379F" w:rsidRDefault="003A02BD" w:rsidP="0036425D">
      <w:pPr>
        <w:pStyle w:val="a3"/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bCs/>
          <w:color w:val="000000"/>
        </w:rPr>
        <w:sectPr w:rsidR="003A02BD" w:rsidRPr="0088379F" w:rsidSect="0004585F">
          <w:type w:val="continuous"/>
          <w:pgSz w:w="11906" w:h="16838"/>
          <w:pgMar w:top="1134" w:right="850" w:bottom="1134" w:left="709" w:header="708" w:footer="708" w:gutter="0"/>
          <w:cols w:space="708"/>
          <w:docGrid w:linePitch="360"/>
        </w:sectPr>
      </w:pPr>
    </w:p>
    <w:p w14:paraId="3F8964D4" w14:textId="77777777" w:rsidR="001D4457" w:rsidRDefault="00003950" w:rsidP="0036425D">
      <w:pPr>
        <w:pStyle w:val="a3"/>
        <w:autoSpaceDE w:val="0"/>
        <w:autoSpaceDN w:val="0"/>
        <w:adjustRightInd w:val="0"/>
        <w:spacing w:line="360" w:lineRule="auto"/>
        <w:ind w:left="709"/>
        <w:jc w:val="both"/>
      </w:pPr>
      <w:r w:rsidRPr="0088379F">
        <w:rPr>
          <w:rFonts w:eastAsia="TimesNewRomanPSMT"/>
          <w:bCs/>
          <w:color w:val="000000"/>
        </w:rPr>
        <w:t xml:space="preserve">а) </w:t>
      </w:r>
      <w:r w:rsidR="001D4457">
        <w:t>синтез вариативности системы, состоящей из</w:t>
      </w:r>
      <w:r w:rsidR="001D4457" w:rsidRPr="009D7DED">
        <w:t xml:space="preserve"> компонентов (блоков) и</w:t>
      </w:r>
      <w:r w:rsidR="001D4457">
        <w:t xml:space="preserve"> возможности оценивания вариантов</w:t>
      </w:r>
      <w:r w:rsidR="001D4457" w:rsidRPr="009D7DED">
        <w:t xml:space="preserve"> при их частичном переборе с предварительным прогнозированием характеристик компонентов</w:t>
      </w:r>
      <w:r w:rsidR="001D4457">
        <w:t>.</w:t>
      </w:r>
    </w:p>
    <w:p w14:paraId="0981969A" w14:textId="77777777" w:rsidR="003A02BD" w:rsidRDefault="003A02BD" w:rsidP="00065C93">
      <w:pPr>
        <w:autoSpaceDE w:val="0"/>
        <w:autoSpaceDN w:val="0"/>
        <w:adjustRightInd w:val="0"/>
        <w:spacing w:line="360" w:lineRule="auto"/>
        <w:jc w:val="both"/>
        <w:rPr>
          <w:rFonts w:eastAsia="TimesNewRomanPSMT"/>
          <w:bCs/>
          <w:color w:val="000000"/>
        </w:rPr>
      </w:pPr>
    </w:p>
    <w:p w14:paraId="4B7B4CB0" w14:textId="77777777" w:rsidR="00065C93" w:rsidRPr="00065C93" w:rsidRDefault="00065C93" w:rsidP="00065C93">
      <w:pPr>
        <w:autoSpaceDE w:val="0"/>
        <w:autoSpaceDN w:val="0"/>
        <w:adjustRightInd w:val="0"/>
        <w:spacing w:line="360" w:lineRule="auto"/>
        <w:jc w:val="both"/>
        <w:rPr>
          <w:rFonts w:eastAsia="TimesNewRomanPSMT"/>
          <w:bCs/>
          <w:color w:val="000000"/>
        </w:rPr>
        <w:sectPr w:rsidR="00065C93" w:rsidRPr="00065C93" w:rsidSect="0004585F">
          <w:type w:val="continuous"/>
          <w:pgSz w:w="11906" w:h="16838"/>
          <w:pgMar w:top="1134" w:right="850" w:bottom="1134" w:left="709" w:header="708" w:footer="708" w:gutter="0"/>
          <w:cols w:space="708"/>
          <w:docGrid w:linePitch="360"/>
        </w:sectPr>
      </w:pPr>
    </w:p>
    <w:p w14:paraId="5439E55C" w14:textId="77777777" w:rsidR="00A924CF" w:rsidRPr="001D101E" w:rsidRDefault="0016582C" w:rsidP="0036425D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09" w:firstLine="0"/>
        <w:jc w:val="both"/>
        <w:rPr>
          <w:rFonts w:eastAsia="TimesNewRomanPSMT"/>
          <w:bCs/>
          <w:i/>
          <w:color w:val="000000"/>
          <w:highlight w:val="green"/>
          <w:u w:val="single"/>
        </w:rPr>
      </w:pPr>
      <w:r w:rsidRPr="001D101E">
        <w:rPr>
          <w:i/>
          <w:iCs/>
          <w:highlight w:val="green"/>
          <w:u w:val="single"/>
        </w:rPr>
        <w:lastRenderedPageBreak/>
        <w:t xml:space="preserve">Подход </w:t>
      </w:r>
      <w:r w:rsidRPr="001D101E">
        <w:rPr>
          <w:i/>
          <w:highlight w:val="green"/>
          <w:u w:val="single"/>
        </w:rPr>
        <w:t>к проектированию использующий идеи декомпозиции сложных описаний объектов и соответственно средств их создания на иерархические уровни и аспекты, вводит понятие стиля проектирования, устанавливает связь между параметрами соседних иерархических уровне</w:t>
      </w:r>
      <w:r w:rsidRPr="001D101E">
        <w:rPr>
          <w:rFonts w:eastAsia="TimesNewRomanPSMT"/>
          <w:bCs/>
          <w:i/>
          <w:color w:val="000000"/>
          <w:highlight w:val="green"/>
          <w:u w:val="single"/>
        </w:rPr>
        <w:t xml:space="preserve"> называется:</w:t>
      </w:r>
    </w:p>
    <w:p w14:paraId="4C20EA11" w14:textId="77777777" w:rsidR="003A02BD" w:rsidRPr="0016582C" w:rsidRDefault="003A02BD" w:rsidP="0036425D">
      <w:pPr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bCs/>
          <w:color w:val="000000"/>
        </w:rPr>
        <w:sectPr w:rsidR="003A02BD" w:rsidRPr="0016582C" w:rsidSect="0004585F">
          <w:type w:val="continuous"/>
          <w:pgSz w:w="11906" w:h="16838"/>
          <w:pgMar w:top="1134" w:right="850" w:bottom="1134" w:left="709" w:header="708" w:footer="708" w:gutter="0"/>
          <w:cols w:space="708"/>
          <w:docGrid w:linePitch="360"/>
        </w:sectPr>
      </w:pPr>
    </w:p>
    <w:p w14:paraId="25C05A61" w14:textId="77777777" w:rsidR="003A02BD" w:rsidRPr="0088379F" w:rsidRDefault="003A02BD" w:rsidP="0036425D">
      <w:pPr>
        <w:pStyle w:val="a3"/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color w:val="000000"/>
        </w:rPr>
      </w:pPr>
      <w:r w:rsidRPr="0088379F">
        <w:rPr>
          <w:rFonts w:eastAsia="TimesNewRomanPSMT"/>
          <w:bCs/>
          <w:color w:val="000000"/>
        </w:rPr>
        <w:t xml:space="preserve">а) </w:t>
      </w:r>
      <w:proofErr w:type="spellStart"/>
      <w:r w:rsidR="0016582C" w:rsidRPr="009D7DED">
        <w:rPr>
          <w:i/>
          <w:iCs/>
        </w:rPr>
        <w:t>Блочноиерархический</w:t>
      </w:r>
      <w:proofErr w:type="spellEnd"/>
    </w:p>
    <w:p w14:paraId="4F9DE3EA" w14:textId="77777777" w:rsidR="003A02BD" w:rsidRDefault="003A02BD" w:rsidP="00065C93">
      <w:pPr>
        <w:autoSpaceDE w:val="0"/>
        <w:autoSpaceDN w:val="0"/>
        <w:adjustRightInd w:val="0"/>
        <w:spacing w:line="360" w:lineRule="auto"/>
        <w:jc w:val="both"/>
        <w:rPr>
          <w:rFonts w:eastAsia="TimesNewRomanPSMT"/>
          <w:color w:val="000000"/>
        </w:rPr>
      </w:pPr>
    </w:p>
    <w:p w14:paraId="773D5EC6" w14:textId="77777777" w:rsidR="00065C93" w:rsidRPr="00065C93" w:rsidRDefault="00065C93" w:rsidP="00065C93">
      <w:pPr>
        <w:autoSpaceDE w:val="0"/>
        <w:autoSpaceDN w:val="0"/>
        <w:adjustRightInd w:val="0"/>
        <w:spacing w:line="360" w:lineRule="auto"/>
        <w:jc w:val="both"/>
        <w:rPr>
          <w:rFonts w:eastAsia="TimesNewRomanPSMT"/>
          <w:color w:val="000000"/>
        </w:rPr>
        <w:sectPr w:rsidR="00065C93" w:rsidRPr="00065C93" w:rsidSect="0004585F">
          <w:type w:val="continuous"/>
          <w:pgSz w:w="11906" w:h="16838"/>
          <w:pgMar w:top="1134" w:right="850" w:bottom="1134" w:left="709" w:header="708" w:footer="708" w:gutter="0"/>
          <w:cols w:space="708"/>
          <w:docGrid w:linePitch="360"/>
        </w:sectPr>
      </w:pPr>
    </w:p>
    <w:p w14:paraId="0869B8CF" w14:textId="77777777" w:rsidR="00BC1BBE" w:rsidRPr="001D101E" w:rsidRDefault="0095287E" w:rsidP="00D60D9F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09" w:firstLine="0"/>
        <w:jc w:val="both"/>
        <w:rPr>
          <w:rFonts w:eastAsia="TimesNewRomanPSMT"/>
          <w:i/>
          <w:color w:val="000000"/>
          <w:highlight w:val="green"/>
          <w:u w:val="single"/>
        </w:rPr>
      </w:pPr>
      <w:r w:rsidRPr="001D101E">
        <w:rPr>
          <w:i/>
          <w:iCs/>
          <w:highlight w:val="green"/>
          <w:u w:val="single"/>
        </w:rPr>
        <w:t xml:space="preserve">Подход </w:t>
      </w:r>
      <w:r w:rsidRPr="001D101E">
        <w:rPr>
          <w:i/>
          <w:highlight w:val="green"/>
          <w:u w:val="single"/>
        </w:rPr>
        <w:t xml:space="preserve">к проектированию используемый в основном при разработке информационных систем и прежде всего их программного обеспечения называется </w:t>
      </w:r>
    </w:p>
    <w:p w14:paraId="5AE39FCF" w14:textId="77777777" w:rsidR="003A02BD" w:rsidRPr="00BC1BBE" w:rsidRDefault="003A02BD" w:rsidP="00BC1BBE">
      <w:pPr>
        <w:pStyle w:val="a3"/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color w:val="000000"/>
        </w:rPr>
      </w:pPr>
      <w:r w:rsidRPr="0095287E">
        <w:rPr>
          <w:rFonts w:eastAsia="TimesNewRomanPSMT"/>
          <w:color w:val="000000"/>
        </w:rPr>
        <w:t xml:space="preserve">а) </w:t>
      </w:r>
      <w:r w:rsidR="0095287E" w:rsidRPr="0095287E">
        <w:rPr>
          <w:iCs/>
        </w:rPr>
        <w:t>Объектно-ориентированный</w:t>
      </w:r>
    </w:p>
    <w:p w14:paraId="09F36BA0" w14:textId="77777777" w:rsidR="003A02BD" w:rsidRDefault="003A02BD" w:rsidP="00065C93">
      <w:pPr>
        <w:autoSpaceDE w:val="0"/>
        <w:autoSpaceDN w:val="0"/>
        <w:adjustRightInd w:val="0"/>
        <w:spacing w:line="360" w:lineRule="auto"/>
        <w:jc w:val="both"/>
        <w:rPr>
          <w:rFonts w:eastAsia="TimesNewRomanPSMT"/>
          <w:bCs/>
          <w:color w:val="000000"/>
        </w:rPr>
      </w:pPr>
    </w:p>
    <w:p w14:paraId="5A747FF0" w14:textId="77777777" w:rsidR="00065C93" w:rsidRPr="00065C93" w:rsidRDefault="00065C93" w:rsidP="00065C93">
      <w:pPr>
        <w:autoSpaceDE w:val="0"/>
        <w:autoSpaceDN w:val="0"/>
        <w:adjustRightInd w:val="0"/>
        <w:spacing w:line="360" w:lineRule="auto"/>
        <w:jc w:val="both"/>
        <w:rPr>
          <w:rFonts w:eastAsia="TimesNewRomanPSMT"/>
          <w:bCs/>
          <w:color w:val="000000"/>
        </w:rPr>
        <w:sectPr w:rsidR="00065C93" w:rsidRPr="00065C93" w:rsidSect="0004585F">
          <w:type w:val="continuous"/>
          <w:pgSz w:w="11906" w:h="16838"/>
          <w:pgMar w:top="1134" w:right="850" w:bottom="1134" w:left="709" w:header="708" w:footer="708" w:gutter="0"/>
          <w:cols w:space="708"/>
          <w:docGrid w:linePitch="360"/>
        </w:sectPr>
      </w:pPr>
    </w:p>
    <w:p w14:paraId="425CF779" w14:textId="77777777" w:rsidR="006F1624" w:rsidRPr="001D101E" w:rsidRDefault="0095287E" w:rsidP="00BC52E6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09" w:firstLine="0"/>
        <w:jc w:val="both"/>
        <w:rPr>
          <w:rFonts w:eastAsia="TimesNewRomanPSMT"/>
          <w:i/>
          <w:color w:val="000000"/>
          <w:highlight w:val="green"/>
          <w:u w:val="single"/>
        </w:rPr>
        <w:sectPr w:rsidR="006F1624" w:rsidRPr="001D101E" w:rsidSect="0004585F">
          <w:type w:val="continuous"/>
          <w:pgSz w:w="11906" w:h="16838"/>
          <w:pgMar w:top="1134" w:right="850" w:bottom="1134" w:left="709" w:header="708" w:footer="708" w:gutter="0"/>
          <w:cols w:space="708"/>
          <w:docGrid w:linePitch="360"/>
        </w:sectPr>
      </w:pPr>
      <w:r w:rsidRPr="001D101E">
        <w:rPr>
          <w:bCs/>
          <w:i/>
          <w:highlight w:val="green"/>
          <w:u w:val="single"/>
        </w:rPr>
        <w:t xml:space="preserve">конструкция </w:t>
      </w:r>
      <w:r w:rsidRPr="001D101E">
        <w:rPr>
          <w:i/>
          <w:highlight w:val="green"/>
          <w:u w:val="single"/>
        </w:rPr>
        <w:t xml:space="preserve">– это  </w:t>
      </w:r>
    </w:p>
    <w:p w14:paraId="038EBC45" w14:textId="77777777" w:rsidR="003A02BD" w:rsidRPr="0088379F" w:rsidRDefault="003A02BD" w:rsidP="0036425D">
      <w:pPr>
        <w:pStyle w:val="a3"/>
        <w:autoSpaceDE w:val="0"/>
        <w:autoSpaceDN w:val="0"/>
        <w:adjustRightInd w:val="0"/>
        <w:spacing w:line="360" w:lineRule="auto"/>
        <w:jc w:val="both"/>
        <w:rPr>
          <w:rFonts w:eastAsia="TimesNewRomanPSMT"/>
          <w:color w:val="000000"/>
        </w:rPr>
      </w:pPr>
      <w:r w:rsidRPr="0088379F">
        <w:rPr>
          <w:rFonts w:eastAsia="TimesNewRomanPSMT"/>
          <w:color w:val="000000"/>
        </w:rPr>
        <w:t xml:space="preserve">а) </w:t>
      </w:r>
      <w:r w:rsidR="0095287E" w:rsidRPr="009D7DED">
        <w:t>устройство, взаимное расположение частей и элементов установки</w:t>
      </w:r>
      <w:proofErr w:type="gramStart"/>
      <w:r w:rsidR="0095287E">
        <w:t>.</w:t>
      </w:r>
      <w:proofErr w:type="gramEnd"/>
      <w:r w:rsidR="0095287E" w:rsidRPr="009D7DED">
        <w:t xml:space="preserve"> определяющееся его назначением</w:t>
      </w:r>
    </w:p>
    <w:p w14:paraId="4E1EE110" w14:textId="77777777" w:rsidR="00065C93" w:rsidRDefault="00065C93" w:rsidP="0036425D">
      <w:pPr>
        <w:pStyle w:val="a3"/>
        <w:autoSpaceDE w:val="0"/>
        <w:autoSpaceDN w:val="0"/>
        <w:adjustRightInd w:val="0"/>
        <w:spacing w:line="360" w:lineRule="auto"/>
        <w:jc w:val="both"/>
        <w:rPr>
          <w:rFonts w:eastAsia="TimesNewRomanPSMT"/>
          <w:color w:val="000000"/>
        </w:rPr>
      </w:pPr>
    </w:p>
    <w:p w14:paraId="11AD0C64" w14:textId="77777777" w:rsidR="00A42EDD" w:rsidRDefault="00A42EDD" w:rsidP="0036425D">
      <w:pPr>
        <w:pStyle w:val="a3"/>
        <w:autoSpaceDE w:val="0"/>
        <w:autoSpaceDN w:val="0"/>
        <w:adjustRightInd w:val="0"/>
        <w:spacing w:line="360" w:lineRule="auto"/>
        <w:jc w:val="both"/>
        <w:rPr>
          <w:rFonts w:eastAsia="TimesNewRomanPSMT"/>
          <w:color w:val="000000"/>
        </w:rPr>
        <w:sectPr w:rsidR="00A42EDD" w:rsidSect="0004585F">
          <w:type w:val="continuous"/>
          <w:pgSz w:w="11906" w:h="16838"/>
          <w:pgMar w:top="1134" w:right="850" w:bottom="1134" w:left="709" w:header="708" w:footer="708" w:gutter="0"/>
          <w:cols w:space="708"/>
          <w:docGrid w:linePitch="360"/>
        </w:sectPr>
      </w:pPr>
    </w:p>
    <w:p w14:paraId="36C1092F" w14:textId="77777777" w:rsidR="006768CE" w:rsidRPr="001D101E" w:rsidRDefault="006768CE" w:rsidP="006768CE">
      <w:pPr>
        <w:pStyle w:val="Default"/>
        <w:numPr>
          <w:ilvl w:val="0"/>
          <w:numId w:val="1"/>
        </w:numPr>
        <w:spacing w:line="360" w:lineRule="auto"/>
        <w:ind w:left="709" w:firstLine="0"/>
        <w:jc w:val="both"/>
        <w:rPr>
          <w:rFonts w:ascii="Times New Roman" w:hAnsi="Times New Roman" w:cs="Times New Roman"/>
          <w:i/>
          <w:color w:val="auto"/>
          <w:sz w:val="28"/>
          <w:szCs w:val="28"/>
          <w:highlight w:val="green"/>
          <w:u w:val="single"/>
        </w:rPr>
      </w:pPr>
      <w:r w:rsidRPr="001D101E">
        <w:rPr>
          <w:rFonts w:ascii="Times New Roman" w:hAnsi="Times New Roman" w:cs="Times New Roman"/>
          <w:i/>
          <w:color w:val="auto"/>
          <w:sz w:val="28"/>
          <w:szCs w:val="28"/>
          <w:highlight w:val="green"/>
          <w:u w:val="single"/>
        </w:rPr>
        <w:t xml:space="preserve">В процессе </w:t>
      </w:r>
      <w:r w:rsidRPr="001D101E">
        <w:rPr>
          <w:rFonts w:ascii="Times New Roman" w:hAnsi="Times New Roman" w:cs="Times New Roman"/>
          <w:i/>
          <w:iCs/>
          <w:color w:val="auto"/>
          <w:sz w:val="28"/>
          <w:szCs w:val="28"/>
          <w:highlight w:val="green"/>
          <w:u w:val="single"/>
        </w:rPr>
        <w:t xml:space="preserve">конструирования </w:t>
      </w:r>
      <w:r w:rsidRPr="001D101E">
        <w:rPr>
          <w:rFonts w:ascii="Times New Roman" w:hAnsi="Times New Roman" w:cs="Times New Roman"/>
          <w:i/>
          <w:color w:val="auto"/>
          <w:sz w:val="28"/>
          <w:szCs w:val="28"/>
          <w:highlight w:val="green"/>
          <w:u w:val="single"/>
        </w:rPr>
        <w:t xml:space="preserve">выполняется: </w:t>
      </w:r>
    </w:p>
    <w:p w14:paraId="268A1409" w14:textId="77777777" w:rsidR="006768CE" w:rsidRPr="009D7DED" w:rsidRDefault="006768CE" w:rsidP="006768CE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а)</w:t>
      </w:r>
      <w:r w:rsidRPr="009D7DED">
        <w:rPr>
          <w:rFonts w:ascii="Times New Roman" w:hAnsi="Times New Roman" w:cs="Times New Roman"/>
          <w:color w:val="auto"/>
          <w:sz w:val="28"/>
          <w:szCs w:val="28"/>
        </w:rPr>
        <w:t xml:space="preserve"> формирование технических требования к изделию и его частям; </w:t>
      </w:r>
    </w:p>
    <w:p w14:paraId="1A2F6D72" w14:textId="77777777" w:rsidR="006768CE" w:rsidRPr="009D7DED" w:rsidRDefault="006768CE" w:rsidP="006768CE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б)</w:t>
      </w:r>
      <w:r w:rsidRPr="009D7DED">
        <w:rPr>
          <w:rFonts w:ascii="Times New Roman" w:hAnsi="Times New Roman" w:cs="Times New Roman"/>
          <w:color w:val="auto"/>
          <w:sz w:val="28"/>
          <w:szCs w:val="28"/>
        </w:rPr>
        <w:t xml:space="preserve"> создание моделей, изображений, видов изделия; </w:t>
      </w:r>
    </w:p>
    <w:p w14:paraId="28866F87" w14:textId="77777777" w:rsidR="006768CE" w:rsidRPr="009D7DED" w:rsidRDefault="006768CE" w:rsidP="006768CE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в)</w:t>
      </w:r>
      <w:r w:rsidRPr="009D7DED">
        <w:rPr>
          <w:rFonts w:ascii="Times New Roman" w:hAnsi="Times New Roman" w:cs="Times New Roman"/>
          <w:color w:val="auto"/>
          <w:sz w:val="28"/>
          <w:szCs w:val="28"/>
        </w:rPr>
        <w:t xml:space="preserve"> расчет комплекса размеров с допускаемыми отклонениями; </w:t>
      </w:r>
    </w:p>
    <w:p w14:paraId="487161F6" w14:textId="77777777" w:rsidR="006768CE" w:rsidRPr="009D7DED" w:rsidRDefault="006768CE" w:rsidP="006768CE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г) </w:t>
      </w:r>
      <w:r w:rsidRPr="009D7DED">
        <w:rPr>
          <w:rFonts w:ascii="Times New Roman" w:hAnsi="Times New Roman" w:cs="Times New Roman"/>
          <w:color w:val="auto"/>
          <w:sz w:val="28"/>
          <w:szCs w:val="28"/>
        </w:rPr>
        <w:t xml:space="preserve">формирование требований к поверхностям; </w:t>
      </w:r>
    </w:p>
    <w:p w14:paraId="40C804FE" w14:textId="77777777" w:rsidR="006768CE" w:rsidRPr="009D7DED" w:rsidRDefault="006768CE" w:rsidP="006768CE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д)</w:t>
      </w:r>
      <w:r w:rsidRPr="009D7DED">
        <w:rPr>
          <w:rFonts w:ascii="Times New Roman" w:hAnsi="Times New Roman" w:cs="Times New Roman"/>
          <w:color w:val="auto"/>
          <w:sz w:val="28"/>
          <w:szCs w:val="28"/>
        </w:rPr>
        <w:t xml:space="preserve"> создание технической документации. </w:t>
      </w:r>
    </w:p>
    <w:p w14:paraId="547449F5" w14:textId="77777777" w:rsidR="00A42EDD" w:rsidRPr="0088379F" w:rsidRDefault="00A42EDD" w:rsidP="0036425D">
      <w:pPr>
        <w:pStyle w:val="a3"/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bCs/>
          <w:color w:val="000000"/>
        </w:rPr>
      </w:pPr>
    </w:p>
    <w:p w14:paraId="0C461300" w14:textId="77777777" w:rsidR="006F1624" w:rsidRDefault="006F1624" w:rsidP="0036425D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09" w:firstLine="0"/>
        <w:jc w:val="both"/>
        <w:rPr>
          <w:rFonts w:eastAsia="TimesNewRomanPSMT"/>
          <w:bCs/>
          <w:color w:val="000000"/>
        </w:rPr>
        <w:sectPr w:rsidR="006F1624" w:rsidSect="0004585F">
          <w:type w:val="continuous"/>
          <w:pgSz w:w="11906" w:h="16838"/>
          <w:pgMar w:top="1134" w:right="850" w:bottom="1134" w:left="709" w:header="708" w:footer="708" w:gutter="0"/>
          <w:cols w:space="708"/>
          <w:docGrid w:linePitch="360"/>
        </w:sectPr>
      </w:pPr>
    </w:p>
    <w:p w14:paraId="7753960D" w14:textId="77777777" w:rsidR="00113D48" w:rsidRPr="001D101E" w:rsidRDefault="00113D48" w:rsidP="000317C3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09" w:firstLine="0"/>
        <w:jc w:val="both"/>
        <w:rPr>
          <w:rFonts w:eastAsia="TimesNewRomanPSMT"/>
          <w:i/>
          <w:color w:val="000000"/>
          <w:highlight w:val="green"/>
          <w:u w:val="single"/>
        </w:rPr>
      </w:pPr>
      <w:r w:rsidRPr="001D101E">
        <w:rPr>
          <w:bCs/>
          <w:i/>
          <w:highlight w:val="green"/>
          <w:u w:val="single"/>
        </w:rPr>
        <w:t xml:space="preserve">проектирования и конструирования </w:t>
      </w:r>
      <w:r w:rsidRPr="001D101E">
        <w:rPr>
          <w:i/>
          <w:highlight w:val="green"/>
          <w:u w:val="single"/>
        </w:rPr>
        <w:t>– это</w:t>
      </w:r>
    </w:p>
    <w:p w14:paraId="78508130" w14:textId="77777777" w:rsidR="002A1F9A" w:rsidRPr="0088379F" w:rsidRDefault="002A1F9A" w:rsidP="0036425D">
      <w:pPr>
        <w:pStyle w:val="a3"/>
        <w:autoSpaceDE w:val="0"/>
        <w:autoSpaceDN w:val="0"/>
        <w:adjustRightInd w:val="0"/>
        <w:spacing w:line="360" w:lineRule="auto"/>
        <w:jc w:val="both"/>
        <w:rPr>
          <w:rFonts w:eastAsia="TimesNewRomanPSMT"/>
          <w:color w:val="000000"/>
        </w:rPr>
      </w:pPr>
      <w:r w:rsidRPr="0088379F">
        <w:rPr>
          <w:rFonts w:eastAsia="TimesNewRomanPSMT"/>
          <w:color w:val="000000"/>
        </w:rPr>
        <w:t xml:space="preserve">б) </w:t>
      </w:r>
      <w:r w:rsidR="00113D48" w:rsidRPr="009D7DED">
        <w:t>виды интеллектуальной деятельности, при которой у разработчика формируется конкретный образ, техническое решение, которое подвергается мысленным изменениям, эффект внесения которых всесторонне оценивается, оптимизируется и впоследствии принимает окончательный, технически обоснованный вид.</w:t>
      </w:r>
    </w:p>
    <w:p w14:paraId="4378F3E4" w14:textId="77777777" w:rsidR="002A1F9A" w:rsidRDefault="002A1F9A" w:rsidP="00065C93">
      <w:pPr>
        <w:autoSpaceDE w:val="0"/>
        <w:autoSpaceDN w:val="0"/>
        <w:adjustRightInd w:val="0"/>
        <w:spacing w:line="360" w:lineRule="auto"/>
        <w:jc w:val="both"/>
        <w:rPr>
          <w:rFonts w:eastAsia="TimesNewRomanPSMT"/>
          <w:bCs/>
          <w:color w:val="000000"/>
        </w:rPr>
      </w:pPr>
    </w:p>
    <w:p w14:paraId="12314993" w14:textId="77777777" w:rsidR="00113D48" w:rsidRDefault="00113D48">
      <w:pPr>
        <w:spacing w:after="160" w:line="259" w:lineRule="auto"/>
        <w:rPr>
          <w:rFonts w:eastAsia="TimesNewRomanPSMT"/>
          <w:bCs/>
          <w:color w:val="000000"/>
        </w:rPr>
      </w:pPr>
      <w:r>
        <w:rPr>
          <w:rFonts w:eastAsia="TimesNewRomanPSMT"/>
          <w:bCs/>
          <w:color w:val="000000"/>
        </w:rPr>
        <w:br w:type="page"/>
      </w:r>
    </w:p>
    <w:p w14:paraId="07E0346B" w14:textId="77777777" w:rsidR="00065C93" w:rsidRPr="00065C93" w:rsidRDefault="00065C93" w:rsidP="00065C93">
      <w:pPr>
        <w:autoSpaceDE w:val="0"/>
        <w:autoSpaceDN w:val="0"/>
        <w:adjustRightInd w:val="0"/>
        <w:spacing w:line="360" w:lineRule="auto"/>
        <w:jc w:val="both"/>
        <w:rPr>
          <w:rFonts w:eastAsia="TimesNewRomanPSMT"/>
          <w:bCs/>
          <w:color w:val="000000"/>
        </w:rPr>
        <w:sectPr w:rsidR="00065C93" w:rsidRPr="00065C93" w:rsidSect="0004585F">
          <w:type w:val="continuous"/>
          <w:pgSz w:w="11906" w:h="16838"/>
          <w:pgMar w:top="1134" w:right="850" w:bottom="1134" w:left="709" w:header="708" w:footer="708" w:gutter="0"/>
          <w:cols w:space="708"/>
          <w:docGrid w:linePitch="360"/>
        </w:sectPr>
      </w:pPr>
    </w:p>
    <w:p w14:paraId="3F47A033" w14:textId="77777777" w:rsidR="006F1624" w:rsidRPr="001F54E6" w:rsidRDefault="001F54E6" w:rsidP="00D90174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09" w:firstLine="0"/>
        <w:jc w:val="both"/>
        <w:rPr>
          <w:rFonts w:eastAsia="TimesNewRomanPSMT"/>
          <w:bCs/>
          <w:i/>
          <w:color w:val="000000"/>
          <w:u w:val="single"/>
        </w:rPr>
        <w:sectPr w:rsidR="006F1624" w:rsidRPr="001F54E6" w:rsidSect="0004585F">
          <w:type w:val="continuous"/>
          <w:pgSz w:w="11906" w:h="16838"/>
          <w:pgMar w:top="1134" w:right="850" w:bottom="1134" w:left="709" w:header="708" w:footer="708" w:gutter="0"/>
          <w:cols w:space="708"/>
          <w:docGrid w:linePitch="360"/>
        </w:sectPr>
      </w:pPr>
      <w:r w:rsidRPr="002E65FC">
        <w:rPr>
          <w:bCs/>
          <w:i/>
          <w:iCs/>
          <w:highlight w:val="green"/>
          <w:u w:val="single"/>
        </w:rPr>
        <w:lastRenderedPageBreak/>
        <w:t>Стадии проектирования. Расставьте в правильном порядке</w:t>
      </w:r>
      <w:r>
        <w:rPr>
          <w:bCs/>
          <w:i/>
          <w:iCs/>
          <w:u w:val="single"/>
        </w:rPr>
        <w:t>:</w:t>
      </w:r>
    </w:p>
    <w:p w14:paraId="5A139E3B" w14:textId="77777777" w:rsidR="002E65FC" w:rsidRPr="002E65FC" w:rsidRDefault="002E65FC" w:rsidP="002E65FC">
      <w:pPr>
        <w:pStyle w:val="a3"/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color w:val="000000"/>
        </w:rPr>
      </w:pPr>
      <w:r w:rsidRPr="002E65FC">
        <w:rPr>
          <w:rFonts w:eastAsia="TimesNewRomanPSMT"/>
          <w:color w:val="000000"/>
        </w:rPr>
        <w:t>б) Научно-исследовательская работа №1</w:t>
      </w:r>
    </w:p>
    <w:p w14:paraId="3DAA1ED7" w14:textId="77777777" w:rsidR="002E65FC" w:rsidRPr="002E65FC" w:rsidRDefault="002E65FC" w:rsidP="002E65FC">
      <w:pPr>
        <w:pStyle w:val="a3"/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color w:val="000000"/>
        </w:rPr>
      </w:pPr>
      <w:r w:rsidRPr="002E65FC">
        <w:rPr>
          <w:rFonts w:eastAsia="TimesNewRomanPSMT"/>
          <w:color w:val="000000"/>
        </w:rPr>
        <w:t>в) Эскизный проект №2</w:t>
      </w:r>
    </w:p>
    <w:p w14:paraId="426DFD0A" w14:textId="77777777" w:rsidR="002E65FC" w:rsidRPr="002E65FC" w:rsidRDefault="002E65FC" w:rsidP="002E65FC">
      <w:pPr>
        <w:pStyle w:val="a3"/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color w:val="000000"/>
        </w:rPr>
      </w:pPr>
      <w:r w:rsidRPr="002E65FC">
        <w:rPr>
          <w:rFonts w:eastAsia="TimesNewRomanPSMT"/>
          <w:color w:val="000000"/>
        </w:rPr>
        <w:t>д) Технический проект №3</w:t>
      </w:r>
    </w:p>
    <w:p w14:paraId="109147CC" w14:textId="77777777" w:rsidR="002E65FC" w:rsidRPr="002E65FC" w:rsidRDefault="002E65FC" w:rsidP="002E65FC">
      <w:pPr>
        <w:pStyle w:val="a3"/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color w:val="000000"/>
        </w:rPr>
      </w:pPr>
      <w:r w:rsidRPr="002E65FC">
        <w:rPr>
          <w:rFonts w:eastAsia="TimesNewRomanPSMT"/>
          <w:color w:val="000000"/>
        </w:rPr>
        <w:t>г) Рабочий проект №4</w:t>
      </w:r>
    </w:p>
    <w:p w14:paraId="502D80A1" w14:textId="307C0473" w:rsidR="00E15150" w:rsidRPr="0088379F" w:rsidRDefault="002E65FC" w:rsidP="002E65FC">
      <w:pPr>
        <w:pStyle w:val="a3"/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color w:val="000000"/>
        </w:rPr>
      </w:pPr>
      <w:r w:rsidRPr="002E65FC">
        <w:rPr>
          <w:rFonts w:eastAsia="TimesNewRomanPSMT"/>
          <w:color w:val="000000"/>
        </w:rPr>
        <w:t>а) Испытания опытных образцов №5</w:t>
      </w:r>
    </w:p>
    <w:p w14:paraId="7CAC71DB" w14:textId="77777777" w:rsidR="006F1624" w:rsidRPr="002E65FC" w:rsidRDefault="001F54E6" w:rsidP="002F4951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09" w:firstLine="0"/>
        <w:jc w:val="both"/>
        <w:rPr>
          <w:rFonts w:eastAsia="TimesNewRomanPSMT"/>
          <w:i/>
          <w:color w:val="000000"/>
          <w:highlight w:val="green"/>
          <w:u w:val="single"/>
        </w:rPr>
        <w:sectPr w:rsidR="006F1624" w:rsidRPr="002E65FC" w:rsidSect="0004585F">
          <w:type w:val="continuous"/>
          <w:pgSz w:w="11906" w:h="16838"/>
          <w:pgMar w:top="1134" w:right="850" w:bottom="1134" w:left="709" w:header="708" w:footer="708" w:gutter="0"/>
          <w:cols w:space="708"/>
          <w:docGrid w:linePitch="360"/>
        </w:sectPr>
      </w:pPr>
      <w:r w:rsidRPr="002E65FC">
        <w:rPr>
          <w:i/>
          <w:highlight w:val="green"/>
          <w:u w:val="single"/>
        </w:rPr>
        <w:t>Конструкторская проработка оптимального варианта изделия до уровня принципиальных конструкторских решений, дающих общее представление об устройстве и принципах работы изделия – это</w:t>
      </w:r>
    </w:p>
    <w:p w14:paraId="7E98E8CC" w14:textId="77777777" w:rsidR="00A924CF" w:rsidRPr="0088379F" w:rsidRDefault="00A924CF" w:rsidP="0036425D">
      <w:pPr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color w:val="000000"/>
        </w:rPr>
      </w:pPr>
      <w:r w:rsidRPr="0088379F">
        <w:rPr>
          <w:rFonts w:eastAsia="TimesNewRomanPSMT"/>
          <w:color w:val="000000"/>
        </w:rPr>
        <w:t xml:space="preserve">a) </w:t>
      </w:r>
      <w:r w:rsidR="001F54E6">
        <w:rPr>
          <w:rFonts w:eastAsia="TimesNewRomanPSMT"/>
          <w:color w:val="000000"/>
        </w:rPr>
        <w:t>эскизный проект</w:t>
      </w:r>
    </w:p>
    <w:p w14:paraId="24263258" w14:textId="77777777" w:rsidR="006F1624" w:rsidRDefault="006F1624" w:rsidP="0036425D">
      <w:pPr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color w:val="000000"/>
        </w:rPr>
      </w:pPr>
    </w:p>
    <w:p w14:paraId="6866166F" w14:textId="77777777" w:rsidR="00065C93" w:rsidRDefault="00065C93" w:rsidP="0036425D">
      <w:pPr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color w:val="000000"/>
        </w:rPr>
        <w:sectPr w:rsidR="00065C93" w:rsidSect="0004585F">
          <w:type w:val="continuous"/>
          <w:pgSz w:w="11906" w:h="16838"/>
          <w:pgMar w:top="1134" w:right="850" w:bottom="1134" w:left="709" w:header="708" w:footer="708" w:gutter="0"/>
          <w:cols w:space="708"/>
          <w:docGrid w:linePitch="360"/>
        </w:sectPr>
      </w:pPr>
    </w:p>
    <w:p w14:paraId="2F779091" w14:textId="77777777" w:rsidR="00A924CF" w:rsidRPr="00065C93" w:rsidRDefault="00A924CF" w:rsidP="0036425D">
      <w:pPr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i/>
          <w:color w:val="000000"/>
          <w:u w:val="single"/>
        </w:rPr>
      </w:pPr>
      <w:r w:rsidRPr="0088379F">
        <w:rPr>
          <w:rFonts w:eastAsia="TimesNewRomanPSMT"/>
          <w:color w:val="000000"/>
        </w:rPr>
        <w:t>1</w:t>
      </w:r>
      <w:r w:rsidR="00920AA4">
        <w:rPr>
          <w:rFonts w:eastAsia="TimesNewRomanPSMT"/>
          <w:color w:val="000000"/>
        </w:rPr>
        <w:t>7</w:t>
      </w:r>
      <w:r w:rsidRPr="0088379F">
        <w:rPr>
          <w:rFonts w:eastAsia="TimesNewRomanPSMT"/>
          <w:color w:val="000000"/>
        </w:rPr>
        <w:t xml:space="preserve">) </w:t>
      </w:r>
      <w:r w:rsidR="001F54E6" w:rsidRPr="002E65FC">
        <w:rPr>
          <w:rFonts w:eastAsia="TimesNewRomanPSMT"/>
          <w:i/>
          <w:color w:val="000000"/>
          <w:highlight w:val="green"/>
          <w:u w:val="single"/>
        </w:rPr>
        <w:t>Проект, определяющий полностью</w:t>
      </w:r>
      <w:r w:rsidR="001F54E6" w:rsidRPr="002E65FC">
        <w:rPr>
          <w:i/>
          <w:highlight w:val="green"/>
          <w:u w:val="single"/>
        </w:rPr>
        <w:t xml:space="preserve"> определять проектируемую конструкцию и содержать окончательный технико-экономический расчет. Содержащий технические решения и данные, достаточные для полного представления об устройстве и принципах работы устройства. В котором должны быть решены все вопросы, обеспечивающие высокий технический уровень нового изделия как в процессе изготовления, сборки, испытания, так и в процессе эксплуатации. Называется?</w:t>
      </w:r>
    </w:p>
    <w:p w14:paraId="13682729" w14:textId="77777777" w:rsidR="001F54E6" w:rsidRPr="0088379F" w:rsidRDefault="001F54E6" w:rsidP="001F54E6">
      <w:pPr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color w:val="000000"/>
        </w:rPr>
      </w:pPr>
      <w:r>
        <w:rPr>
          <w:rFonts w:eastAsia="TimesNewRomanPSMT"/>
          <w:color w:val="000000"/>
        </w:rPr>
        <w:t>б</w:t>
      </w:r>
      <w:r w:rsidRPr="0088379F">
        <w:rPr>
          <w:rFonts w:eastAsia="TimesNewRomanPSMT"/>
          <w:color w:val="000000"/>
        </w:rPr>
        <w:t xml:space="preserve">) </w:t>
      </w:r>
      <w:r>
        <w:rPr>
          <w:rFonts w:eastAsia="TimesNewRomanPSMT"/>
          <w:color w:val="000000"/>
        </w:rPr>
        <w:t>технический проект</w:t>
      </w:r>
    </w:p>
    <w:p w14:paraId="7B217C50" w14:textId="77777777" w:rsidR="001F54E6" w:rsidRDefault="001F54E6">
      <w:pPr>
        <w:spacing w:after="160" w:line="259" w:lineRule="auto"/>
        <w:rPr>
          <w:rFonts w:eastAsia="TimesNewRomanPSMT"/>
          <w:color w:val="000000"/>
        </w:rPr>
      </w:pPr>
      <w:r>
        <w:rPr>
          <w:rFonts w:eastAsia="TimesNewRomanPSMT"/>
          <w:color w:val="000000"/>
        </w:rPr>
        <w:br w:type="page"/>
      </w:r>
    </w:p>
    <w:p w14:paraId="4EAB0AEA" w14:textId="77777777" w:rsidR="001F54E6" w:rsidRDefault="00A924CF" w:rsidP="001F54E6">
      <w:pPr>
        <w:pStyle w:val="Default"/>
        <w:spacing w:line="360" w:lineRule="auto"/>
        <w:ind w:left="709" w:hanging="1"/>
        <w:jc w:val="both"/>
        <w:rPr>
          <w:rFonts w:ascii="Times New Roman" w:hAnsi="Times New Roman" w:cs="Times New Roman"/>
          <w:i/>
          <w:color w:val="auto"/>
          <w:sz w:val="28"/>
          <w:szCs w:val="28"/>
          <w:u w:val="single"/>
        </w:rPr>
      </w:pPr>
      <w:r w:rsidRPr="0088379F">
        <w:rPr>
          <w:rFonts w:eastAsia="TimesNewRomanPSMT"/>
          <w:bCs/>
        </w:rPr>
        <w:lastRenderedPageBreak/>
        <w:t>1</w:t>
      </w:r>
      <w:r w:rsidR="00920AA4">
        <w:rPr>
          <w:rFonts w:eastAsia="TimesNewRomanPSMT"/>
          <w:bCs/>
        </w:rPr>
        <w:t>8</w:t>
      </w:r>
      <w:r w:rsidRPr="0088379F">
        <w:rPr>
          <w:rFonts w:eastAsia="TimesNewRomanPSMT"/>
          <w:bCs/>
        </w:rPr>
        <w:t>)</w:t>
      </w:r>
      <w:r w:rsidR="001F54E6">
        <w:rPr>
          <w:rFonts w:eastAsia="TimesNewRomanPSMT"/>
          <w:bCs/>
        </w:rPr>
        <w:t xml:space="preserve"> </w:t>
      </w:r>
      <w:r w:rsidRPr="0088379F">
        <w:rPr>
          <w:rFonts w:eastAsia="TimesNewRomanPSMT"/>
          <w:bCs/>
        </w:rPr>
        <w:t xml:space="preserve"> </w:t>
      </w:r>
      <w:r w:rsidR="001F54E6" w:rsidRPr="002E65FC">
        <w:rPr>
          <w:rFonts w:eastAsia="TimesNewRomanPSMT"/>
          <w:bCs/>
          <w:i/>
          <w:highlight w:val="green"/>
          <w:u w:val="single"/>
        </w:rPr>
        <w:t>З</w:t>
      </w:r>
      <w:r w:rsidR="001F54E6" w:rsidRPr="002E65FC">
        <w:rPr>
          <w:rFonts w:ascii="Times New Roman" w:hAnsi="Times New Roman" w:cs="Times New Roman"/>
          <w:i/>
          <w:color w:val="auto"/>
          <w:sz w:val="28"/>
          <w:szCs w:val="28"/>
          <w:highlight w:val="green"/>
          <w:u w:val="single"/>
        </w:rPr>
        <w:t>аключительный этап проектирования, задачей которого является полная детализация проектных решений, обеспечивающая возможность осуществления всех производственных операций, связанных с реализацией этих решений и созданием изделия.</w:t>
      </w:r>
      <w:r w:rsidR="001F54E6" w:rsidRPr="001F54E6">
        <w:rPr>
          <w:rFonts w:ascii="Times New Roman" w:hAnsi="Times New Roman" w:cs="Times New Roman"/>
          <w:i/>
          <w:color w:val="auto"/>
          <w:sz w:val="28"/>
          <w:szCs w:val="28"/>
          <w:u w:val="single"/>
        </w:rPr>
        <w:t xml:space="preserve"> Называется?</w:t>
      </w:r>
    </w:p>
    <w:p w14:paraId="12CE849C" w14:textId="77777777" w:rsidR="006F1624" w:rsidRDefault="006F1624" w:rsidP="0036425D">
      <w:pPr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color w:val="000000"/>
        </w:rPr>
        <w:sectPr w:rsidR="006F1624" w:rsidSect="0004585F">
          <w:type w:val="continuous"/>
          <w:pgSz w:w="11906" w:h="16838"/>
          <w:pgMar w:top="1134" w:right="850" w:bottom="1134" w:left="709" w:header="708" w:footer="708" w:gutter="0"/>
          <w:cols w:space="708"/>
          <w:docGrid w:linePitch="360"/>
        </w:sectPr>
      </w:pPr>
    </w:p>
    <w:p w14:paraId="6A500D88" w14:textId="77777777" w:rsidR="001F54E6" w:rsidRPr="0088379F" w:rsidRDefault="001F54E6" w:rsidP="001F54E6">
      <w:pPr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color w:val="000000"/>
        </w:rPr>
      </w:pPr>
      <w:r>
        <w:rPr>
          <w:rFonts w:eastAsia="TimesNewRomanPSMT"/>
          <w:color w:val="000000"/>
        </w:rPr>
        <w:t>в</w:t>
      </w:r>
      <w:r w:rsidRPr="0088379F">
        <w:rPr>
          <w:rFonts w:eastAsia="TimesNewRomanPSMT"/>
          <w:color w:val="000000"/>
        </w:rPr>
        <w:t xml:space="preserve">) </w:t>
      </w:r>
      <w:r>
        <w:rPr>
          <w:rFonts w:eastAsia="TimesNewRomanPSMT"/>
          <w:color w:val="000000"/>
        </w:rPr>
        <w:t>рабочий проект</w:t>
      </w:r>
    </w:p>
    <w:p w14:paraId="1C241045" w14:textId="77777777" w:rsidR="006F1624" w:rsidRDefault="006F1624" w:rsidP="0036425D">
      <w:pPr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color w:val="000000"/>
        </w:rPr>
      </w:pPr>
    </w:p>
    <w:p w14:paraId="2E90F631" w14:textId="77777777" w:rsidR="00065C93" w:rsidRDefault="00065C93" w:rsidP="0036425D">
      <w:pPr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color w:val="000000"/>
        </w:rPr>
        <w:sectPr w:rsidR="00065C93" w:rsidSect="0004585F">
          <w:type w:val="continuous"/>
          <w:pgSz w:w="11906" w:h="16838"/>
          <w:pgMar w:top="1134" w:right="850" w:bottom="1134" w:left="709" w:header="708" w:footer="708" w:gutter="0"/>
          <w:cols w:space="708"/>
          <w:docGrid w:linePitch="360"/>
        </w:sectPr>
      </w:pPr>
    </w:p>
    <w:p w14:paraId="0A418873" w14:textId="77777777" w:rsidR="000676D1" w:rsidRDefault="0088379F" w:rsidP="000676D1">
      <w:pPr>
        <w:pStyle w:val="a4"/>
        <w:spacing w:line="360" w:lineRule="auto"/>
        <w:ind w:left="709" w:hanging="1"/>
        <w:jc w:val="both"/>
      </w:pPr>
      <w:r>
        <w:rPr>
          <w:rFonts w:eastAsia="TimesNewRomanPSMT"/>
          <w:color w:val="000000"/>
        </w:rPr>
        <w:t>1</w:t>
      </w:r>
      <w:r w:rsidR="00920AA4">
        <w:rPr>
          <w:rFonts w:eastAsia="TimesNewRomanPSMT"/>
          <w:color w:val="000000"/>
        </w:rPr>
        <w:t>9</w:t>
      </w:r>
      <w:r>
        <w:rPr>
          <w:rFonts w:eastAsia="TimesNewRomanPSMT"/>
          <w:color w:val="000000"/>
        </w:rPr>
        <w:t xml:space="preserve">) </w:t>
      </w:r>
      <w:r w:rsidR="00A25AFE" w:rsidRPr="002E65FC">
        <w:rPr>
          <w:i/>
          <w:highlight w:val="green"/>
          <w:u w:val="single"/>
        </w:rPr>
        <w:t>Выделите основные виды обеспечения САПР</w:t>
      </w:r>
      <w:r w:rsidR="00A25AFE" w:rsidRPr="00A25AFE">
        <w:rPr>
          <w:i/>
          <w:u w:val="single"/>
        </w:rPr>
        <w:t>:</w:t>
      </w:r>
    </w:p>
    <w:p w14:paraId="0F1C64AB" w14:textId="77777777" w:rsidR="000676D1" w:rsidRPr="00A25AFE" w:rsidRDefault="000676D1" w:rsidP="000676D1">
      <w:pPr>
        <w:pStyle w:val="a4"/>
        <w:spacing w:line="360" w:lineRule="auto"/>
        <w:ind w:left="709" w:hanging="1"/>
        <w:jc w:val="both"/>
      </w:pPr>
      <w:r w:rsidRPr="00A25AFE">
        <w:rPr>
          <w:rFonts w:eastAsia="TimesNewRomanPSMT"/>
          <w:color w:val="000000"/>
        </w:rPr>
        <w:t xml:space="preserve">а) </w:t>
      </w:r>
      <w:r w:rsidR="00A25AFE" w:rsidRPr="00A25AFE">
        <w:rPr>
          <w:bCs/>
        </w:rPr>
        <w:t xml:space="preserve">Техническое обеспечение </w:t>
      </w:r>
    </w:p>
    <w:p w14:paraId="4F4EB323" w14:textId="77777777" w:rsidR="006F1624" w:rsidRPr="00A25AFE" w:rsidRDefault="000676D1" w:rsidP="0036425D">
      <w:pPr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color w:val="000000"/>
        </w:rPr>
      </w:pPr>
      <w:r w:rsidRPr="00A25AFE">
        <w:rPr>
          <w:rFonts w:eastAsia="TimesNewRomanPSMT"/>
          <w:color w:val="000000"/>
        </w:rPr>
        <w:t xml:space="preserve">б) </w:t>
      </w:r>
      <w:r w:rsidR="00A25AFE" w:rsidRPr="00A25AFE">
        <w:rPr>
          <w:bCs/>
        </w:rPr>
        <w:t xml:space="preserve">Математическое обеспечение </w:t>
      </w:r>
    </w:p>
    <w:p w14:paraId="193B1657" w14:textId="77777777" w:rsidR="006F1624" w:rsidRPr="00A25AFE" w:rsidRDefault="006F1624" w:rsidP="0036425D">
      <w:pPr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color w:val="000000"/>
        </w:rPr>
        <w:sectPr w:rsidR="006F1624" w:rsidRPr="00A25AFE" w:rsidSect="0004585F">
          <w:type w:val="continuous"/>
          <w:pgSz w:w="11906" w:h="16838"/>
          <w:pgMar w:top="1134" w:right="850" w:bottom="1134" w:left="709" w:header="708" w:footer="708" w:gutter="0"/>
          <w:cols w:space="708"/>
          <w:docGrid w:linePitch="360"/>
        </w:sectPr>
      </w:pPr>
    </w:p>
    <w:p w14:paraId="0AD4CC2B" w14:textId="77777777" w:rsidR="006F1624" w:rsidRPr="00A25AFE" w:rsidRDefault="000676D1" w:rsidP="000676D1">
      <w:pPr>
        <w:autoSpaceDE w:val="0"/>
        <w:autoSpaceDN w:val="0"/>
        <w:adjustRightInd w:val="0"/>
        <w:spacing w:line="360" w:lineRule="auto"/>
        <w:ind w:left="709"/>
        <w:jc w:val="both"/>
      </w:pPr>
      <w:r w:rsidRPr="00A25AFE">
        <w:rPr>
          <w:rFonts w:eastAsia="TimesNewRomanPSMT"/>
          <w:color w:val="000000"/>
        </w:rPr>
        <w:t xml:space="preserve">в) </w:t>
      </w:r>
      <w:r w:rsidR="00A25AFE" w:rsidRPr="00A25AFE">
        <w:rPr>
          <w:bCs/>
        </w:rPr>
        <w:t>Программное обеспечение</w:t>
      </w:r>
      <w:r w:rsidRPr="00A25AFE">
        <w:t xml:space="preserve"> </w:t>
      </w:r>
    </w:p>
    <w:p w14:paraId="20A948D1" w14:textId="77777777" w:rsidR="000676D1" w:rsidRPr="00A25AFE" w:rsidRDefault="000676D1" w:rsidP="000676D1">
      <w:pPr>
        <w:autoSpaceDE w:val="0"/>
        <w:autoSpaceDN w:val="0"/>
        <w:adjustRightInd w:val="0"/>
        <w:spacing w:line="360" w:lineRule="auto"/>
        <w:ind w:left="709"/>
        <w:jc w:val="both"/>
      </w:pPr>
      <w:r w:rsidRPr="00A25AFE">
        <w:t xml:space="preserve">г) </w:t>
      </w:r>
      <w:r w:rsidR="00A25AFE" w:rsidRPr="00A25AFE">
        <w:rPr>
          <w:bCs/>
        </w:rPr>
        <w:t>Информационное обеспечение</w:t>
      </w:r>
    </w:p>
    <w:p w14:paraId="195B4070" w14:textId="77777777" w:rsidR="000676D1" w:rsidRPr="00A25AFE" w:rsidRDefault="000676D1" w:rsidP="000676D1">
      <w:pPr>
        <w:autoSpaceDE w:val="0"/>
        <w:autoSpaceDN w:val="0"/>
        <w:adjustRightInd w:val="0"/>
        <w:spacing w:line="360" w:lineRule="auto"/>
        <w:ind w:left="709"/>
        <w:jc w:val="both"/>
        <w:rPr>
          <w:bCs/>
        </w:rPr>
      </w:pPr>
      <w:r w:rsidRPr="00A25AFE">
        <w:t xml:space="preserve">д) </w:t>
      </w:r>
      <w:r w:rsidR="00A25AFE" w:rsidRPr="00A25AFE">
        <w:rPr>
          <w:bCs/>
        </w:rPr>
        <w:t>Лингвистическое обеспечение</w:t>
      </w:r>
    </w:p>
    <w:p w14:paraId="5CC3B93D" w14:textId="77777777" w:rsidR="00A25AFE" w:rsidRPr="00A25AFE" w:rsidRDefault="00A25AFE" w:rsidP="000676D1">
      <w:pPr>
        <w:autoSpaceDE w:val="0"/>
        <w:autoSpaceDN w:val="0"/>
        <w:adjustRightInd w:val="0"/>
        <w:spacing w:line="360" w:lineRule="auto"/>
        <w:ind w:left="709"/>
        <w:jc w:val="both"/>
        <w:rPr>
          <w:bCs/>
        </w:rPr>
      </w:pPr>
      <w:r w:rsidRPr="00A25AFE">
        <w:rPr>
          <w:bCs/>
        </w:rPr>
        <w:t>е) Методическое обеспечение</w:t>
      </w:r>
    </w:p>
    <w:p w14:paraId="5BA64DF9" w14:textId="77777777" w:rsidR="00A25AFE" w:rsidRPr="00A25AFE" w:rsidRDefault="00A25AFE" w:rsidP="000676D1">
      <w:pPr>
        <w:autoSpaceDE w:val="0"/>
        <w:autoSpaceDN w:val="0"/>
        <w:adjustRightInd w:val="0"/>
        <w:spacing w:line="360" w:lineRule="auto"/>
        <w:ind w:left="709"/>
        <w:jc w:val="both"/>
      </w:pPr>
      <w:r w:rsidRPr="00A25AFE">
        <w:rPr>
          <w:bCs/>
        </w:rPr>
        <w:t>ё) Организационное обеспечение</w:t>
      </w:r>
    </w:p>
    <w:p w14:paraId="160A2A1E" w14:textId="77777777" w:rsidR="000676D1" w:rsidRDefault="000676D1" w:rsidP="000676D1">
      <w:pPr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color w:val="000000"/>
        </w:rPr>
      </w:pPr>
    </w:p>
    <w:p w14:paraId="1EFE8084" w14:textId="77777777" w:rsidR="00065C93" w:rsidRDefault="00065C93" w:rsidP="0036425D">
      <w:pPr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color w:val="000000"/>
        </w:rPr>
        <w:sectPr w:rsidR="00065C93" w:rsidSect="0004585F">
          <w:type w:val="continuous"/>
          <w:pgSz w:w="11906" w:h="16838"/>
          <w:pgMar w:top="1134" w:right="850" w:bottom="1134" w:left="709" w:header="708" w:footer="708" w:gutter="0"/>
          <w:cols w:space="708"/>
          <w:docGrid w:linePitch="360"/>
        </w:sectPr>
      </w:pPr>
    </w:p>
    <w:p w14:paraId="24950399" w14:textId="77777777" w:rsidR="00527030" w:rsidRPr="00D30E4F" w:rsidRDefault="00920AA4" w:rsidP="00695CBA">
      <w:pPr>
        <w:pStyle w:val="a4"/>
        <w:spacing w:line="360" w:lineRule="auto"/>
        <w:ind w:left="709" w:hanging="1"/>
        <w:jc w:val="both"/>
      </w:pPr>
      <w:r>
        <w:rPr>
          <w:rFonts w:eastAsia="TimesNewRomanPSMT"/>
          <w:color w:val="000000"/>
        </w:rPr>
        <w:t>20</w:t>
      </w:r>
      <w:r w:rsidR="00A924CF" w:rsidRPr="0088379F">
        <w:rPr>
          <w:rFonts w:eastAsia="TimesNewRomanPSMT"/>
          <w:color w:val="000000"/>
        </w:rPr>
        <w:t xml:space="preserve">) </w:t>
      </w:r>
      <w:r w:rsidRPr="00B03F25">
        <w:rPr>
          <w:rFonts w:eastAsia="TimesNewRomanPSMT"/>
          <w:i/>
          <w:color w:val="000000"/>
          <w:highlight w:val="green"/>
          <w:u w:val="single"/>
        </w:rPr>
        <w:t>Выделите области применения м</w:t>
      </w:r>
      <w:r w:rsidRPr="00B03F25">
        <w:rPr>
          <w:bCs/>
          <w:i/>
          <w:highlight w:val="green"/>
          <w:u w:val="single"/>
        </w:rPr>
        <w:t>ашиностроительных САПР:</w:t>
      </w:r>
      <w:r>
        <w:rPr>
          <w:rFonts w:eastAsia="TimesNewRomanPSMT"/>
          <w:color w:val="000000"/>
        </w:rPr>
        <w:t xml:space="preserve"> </w:t>
      </w:r>
    </w:p>
    <w:p w14:paraId="03B7CE8A" w14:textId="77777777" w:rsidR="00527030" w:rsidRPr="00D30E4F" w:rsidRDefault="00527030" w:rsidP="00527030">
      <w:pPr>
        <w:pStyle w:val="a4"/>
        <w:spacing w:line="360" w:lineRule="auto"/>
        <w:ind w:left="708"/>
        <w:jc w:val="both"/>
      </w:pPr>
      <w:r>
        <w:t>а)</w:t>
      </w:r>
      <w:r w:rsidR="00920AA4" w:rsidRPr="00920AA4">
        <w:t xml:space="preserve"> </w:t>
      </w:r>
      <w:r w:rsidR="00920AA4" w:rsidRPr="009D7DED">
        <w:t>автомобилестроение</w:t>
      </w:r>
    </w:p>
    <w:p w14:paraId="3D7B4253" w14:textId="77777777" w:rsidR="00527030" w:rsidRPr="00D30E4F" w:rsidRDefault="00527030" w:rsidP="00527030">
      <w:pPr>
        <w:pStyle w:val="a4"/>
        <w:spacing w:line="360" w:lineRule="auto"/>
        <w:ind w:left="708"/>
        <w:jc w:val="both"/>
      </w:pPr>
      <w:r>
        <w:t xml:space="preserve">б) </w:t>
      </w:r>
      <w:r w:rsidR="00920AA4">
        <w:t>судостроении</w:t>
      </w:r>
    </w:p>
    <w:p w14:paraId="3CAC3ADA" w14:textId="77777777" w:rsidR="00527030" w:rsidRPr="00D30E4F" w:rsidRDefault="00527030" w:rsidP="00527030">
      <w:pPr>
        <w:pStyle w:val="a4"/>
        <w:spacing w:line="360" w:lineRule="auto"/>
        <w:ind w:left="708"/>
        <w:jc w:val="both"/>
      </w:pPr>
      <w:r>
        <w:t xml:space="preserve">в) </w:t>
      </w:r>
      <w:r w:rsidR="00920AA4" w:rsidRPr="009D7DED">
        <w:t>авиакосмической промышленности</w:t>
      </w:r>
      <w:r w:rsidRPr="00D30E4F">
        <w:t>;</w:t>
      </w:r>
    </w:p>
    <w:p w14:paraId="1E6C600D" w14:textId="77777777" w:rsidR="00FB7192" w:rsidRDefault="00FB7192" w:rsidP="0036425D">
      <w:pPr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color w:val="000000"/>
        </w:rPr>
      </w:pPr>
    </w:p>
    <w:p w14:paraId="3EAD8CA5" w14:textId="77777777" w:rsidR="00065C93" w:rsidRDefault="00065C93" w:rsidP="0036425D">
      <w:pPr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color w:val="000000"/>
        </w:rPr>
        <w:sectPr w:rsidR="00065C93" w:rsidSect="0004585F">
          <w:type w:val="continuous"/>
          <w:pgSz w:w="11906" w:h="16838"/>
          <w:pgMar w:top="1134" w:right="850" w:bottom="1134" w:left="709" w:header="708" w:footer="708" w:gutter="0"/>
          <w:cols w:space="708"/>
          <w:docGrid w:linePitch="360"/>
        </w:sectPr>
      </w:pPr>
    </w:p>
    <w:p w14:paraId="22F95914" w14:textId="77777777" w:rsidR="006C0C19" w:rsidRDefault="006C0C19" w:rsidP="006C0C19">
      <w:pPr>
        <w:pStyle w:val="a4"/>
        <w:spacing w:line="360" w:lineRule="auto"/>
        <w:ind w:left="709"/>
        <w:jc w:val="both"/>
      </w:pPr>
    </w:p>
    <w:p w14:paraId="52DB2483" w14:textId="77777777" w:rsidR="006C0C19" w:rsidRPr="00D30E4F" w:rsidRDefault="006C0C19" w:rsidP="006C0C19">
      <w:pPr>
        <w:pStyle w:val="a4"/>
        <w:spacing w:line="360" w:lineRule="auto"/>
        <w:ind w:left="709"/>
        <w:jc w:val="both"/>
      </w:pPr>
    </w:p>
    <w:p w14:paraId="3C14A409" w14:textId="77777777" w:rsidR="006C0C19" w:rsidRPr="00D30E4F" w:rsidRDefault="006C0C19" w:rsidP="002A0E82">
      <w:pPr>
        <w:pStyle w:val="a4"/>
        <w:spacing w:line="360" w:lineRule="auto"/>
        <w:ind w:left="709" w:hanging="1"/>
        <w:jc w:val="both"/>
      </w:pPr>
    </w:p>
    <w:sectPr w:rsidR="006C0C19" w:rsidRPr="00D30E4F" w:rsidSect="0004585F">
      <w:type w:val="continuous"/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MS Mincho"/>
    <w:panose1 w:val="00000000000000000000"/>
    <w:charset w:val="81"/>
    <w:family w:val="auto"/>
    <w:notTrueType/>
    <w:pitch w:val="default"/>
    <w:sig w:usb0="00000000" w:usb1="09060000" w:usb2="00000010" w:usb3="00000000" w:csb0="0008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A661C6"/>
    <w:multiLevelType w:val="hybridMultilevel"/>
    <w:tmpl w:val="F892B49E"/>
    <w:lvl w:ilvl="0" w:tplc="9F8AFDC2">
      <w:start w:val="1"/>
      <w:numFmt w:val="decimal"/>
      <w:lvlText w:val="%1)"/>
      <w:lvlJc w:val="left"/>
      <w:pPr>
        <w:ind w:left="928" w:hanging="36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8824029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24CF"/>
    <w:rsid w:val="00003950"/>
    <w:rsid w:val="00016606"/>
    <w:rsid w:val="000259A7"/>
    <w:rsid w:val="000317C3"/>
    <w:rsid w:val="0004585F"/>
    <w:rsid w:val="00046530"/>
    <w:rsid w:val="00065C93"/>
    <w:rsid w:val="000676D1"/>
    <w:rsid w:val="00075224"/>
    <w:rsid w:val="00075F36"/>
    <w:rsid w:val="00113D48"/>
    <w:rsid w:val="00153E04"/>
    <w:rsid w:val="0016582C"/>
    <w:rsid w:val="001D101E"/>
    <w:rsid w:val="001D4457"/>
    <w:rsid w:val="001F54E6"/>
    <w:rsid w:val="001F6B97"/>
    <w:rsid w:val="002142C7"/>
    <w:rsid w:val="002A0E82"/>
    <w:rsid w:val="002A1F9A"/>
    <w:rsid w:val="002B319B"/>
    <w:rsid w:val="002B6691"/>
    <w:rsid w:val="002D1FB9"/>
    <w:rsid w:val="002E65FC"/>
    <w:rsid w:val="002F4951"/>
    <w:rsid w:val="00362B00"/>
    <w:rsid w:val="0036425D"/>
    <w:rsid w:val="003A02BD"/>
    <w:rsid w:val="003B3EE4"/>
    <w:rsid w:val="003F17E4"/>
    <w:rsid w:val="00446376"/>
    <w:rsid w:val="00452708"/>
    <w:rsid w:val="00476222"/>
    <w:rsid w:val="004A684A"/>
    <w:rsid w:val="00527030"/>
    <w:rsid w:val="005661A1"/>
    <w:rsid w:val="0057749B"/>
    <w:rsid w:val="006768CE"/>
    <w:rsid w:val="0068384D"/>
    <w:rsid w:val="00695CBA"/>
    <w:rsid w:val="006C0C19"/>
    <w:rsid w:val="006F1624"/>
    <w:rsid w:val="00715810"/>
    <w:rsid w:val="007B4E76"/>
    <w:rsid w:val="007F1F37"/>
    <w:rsid w:val="00844309"/>
    <w:rsid w:val="0088379F"/>
    <w:rsid w:val="00920AA4"/>
    <w:rsid w:val="0095287E"/>
    <w:rsid w:val="00954B5C"/>
    <w:rsid w:val="00960EB4"/>
    <w:rsid w:val="00A25AFE"/>
    <w:rsid w:val="00A42EDD"/>
    <w:rsid w:val="00A77791"/>
    <w:rsid w:val="00A924CF"/>
    <w:rsid w:val="00AA71F3"/>
    <w:rsid w:val="00B03F25"/>
    <w:rsid w:val="00B17293"/>
    <w:rsid w:val="00B30516"/>
    <w:rsid w:val="00B43318"/>
    <w:rsid w:val="00B95034"/>
    <w:rsid w:val="00BC1BBE"/>
    <w:rsid w:val="00BD0954"/>
    <w:rsid w:val="00BF457D"/>
    <w:rsid w:val="00D023EB"/>
    <w:rsid w:val="00E15150"/>
    <w:rsid w:val="00E41E41"/>
    <w:rsid w:val="00EB3532"/>
    <w:rsid w:val="00F51F8C"/>
    <w:rsid w:val="00F66E28"/>
    <w:rsid w:val="00FB68BA"/>
    <w:rsid w:val="00FB7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62082"/>
  <w15:chartTrackingRefBased/>
  <w15:docId w15:val="{BCECB6FE-7A93-47C1-9473-C43C5A487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24CF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24CF"/>
    <w:pPr>
      <w:ind w:left="720"/>
      <w:contextualSpacing/>
    </w:pPr>
  </w:style>
  <w:style w:type="paragraph" w:styleId="a4">
    <w:name w:val="No Spacing"/>
    <w:uiPriority w:val="1"/>
    <w:qFormat/>
    <w:rsid w:val="007F1F37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paragraph" w:customStyle="1" w:styleId="Default">
    <w:name w:val="Default"/>
    <w:rsid w:val="00B3051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08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726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Александрович Бунин</dc:creator>
  <cp:keywords/>
  <dc:description/>
  <cp:lastModifiedBy>Maxim</cp:lastModifiedBy>
  <cp:revision>2</cp:revision>
  <dcterms:created xsi:type="dcterms:W3CDTF">2024-05-30T09:35:00Z</dcterms:created>
  <dcterms:modified xsi:type="dcterms:W3CDTF">2024-05-30T09:35:00Z</dcterms:modified>
</cp:coreProperties>
</file>