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2"/>
        </w:numPr>
        <w:bidi w:val="0"/>
        <w:spacing w:before="240" w:after="120"/>
        <w:jc w:val="start"/>
        <w:rPr>
          <w:rFonts w:ascii="Arial" w:hAnsi="Arial"/>
        </w:rPr>
      </w:pPr>
      <w:r>
        <w:rPr>
          <w:rFonts w:ascii="Arial" w:hAnsi="Arial"/>
        </w:rPr>
        <w:t>Отчет по задаче «Мюнхгаузен»</w:t>
      </w:r>
    </w:p>
    <w:p>
      <w:pPr>
        <w:pStyle w:val="Normal"/>
        <w:bidi w:val="0"/>
        <w:spacing w:lineRule="auto" w:line="240" w:before="283" w:after="283"/>
        <w:ind w:start="0" w:end="0" w:hanging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Задача: 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Программно промоделировать и изучить стрельбу из двух направленных друг на друга </w:t>
      </w:r>
      <w:r>
        <w:rPr>
          <w:rFonts w:ascii="Times New Roman" w:hAnsi="Times New Roman"/>
          <w:b w:val="false"/>
          <w:bCs w:val="false"/>
          <w:i/>
          <w:iCs/>
          <w:sz w:val="30"/>
          <w:szCs w:val="30"/>
        </w:rPr>
        <w:t>пороховых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пушек.</w:t>
      </w:r>
    </w:p>
    <w:p>
      <w:pPr>
        <w:pStyle w:val="Normal"/>
        <w:bidi w:val="0"/>
        <w:spacing w:lineRule="auto" w:line="240" w:before="283" w:after="283"/>
        <w:ind w:start="0" w:end="0" w:hanging="0"/>
        <w:jc w:val="star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Условие: </w:t>
      </w:r>
      <w:r>
        <w:rPr>
          <w:rFonts w:ascii="Times New Roman" w:hAnsi="Times New Roman"/>
          <w:b w:val="false"/>
          <w:bCs w:val="false"/>
          <w:sz w:val="30"/>
          <w:szCs w:val="30"/>
        </w:rPr>
        <w:t>В фазовом пространстве с евклидовой метрикой и декартовой системой координат</w:t>
      </w:r>
      <w:r>
        <w:rPr>
          <w:rFonts w:ascii="Times New Roman" w:hAnsi="Times New Roman"/>
          <w:b w:val="false"/>
          <w:bCs w:val="false"/>
          <w:sz w:val="30"/>
          <w:szCs w:val="30"/>
          <w:lang w:val="en-US"/>
        </w:rPr>
        <w:t xml:space="preserve"> R</w:t>
      </w:r>
      <w:r>
        <w:rPr>
          <w:rFonts w:ascii="Times New Roman" w:hAnsi="Times New Roman"/>
          <w:b w:val="false"/>
          <w:bCs w:val="false"/>
          <w:sz w:val="30"/>
          <w:szCs w:val="30"/>
          <w:vertAlign w:val="superscript"/>
          <w:lang w:val="en-US"/>
        </w:rPr>
        <w:t>2</w:t>
      </w:r>
      <w:r>
        <w:rPr>
          <w:rFonts w:ascii="Times New Roman" w:hAnsi="Times New Roman"/>
          <w:b w:val="false"/>
          <w:bCs w:val="false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существует два орудия стреляющие в сторону друг друга ядрами. Между пушками существует расстояние, состоящие из двух частей: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>разницы абсцисс и ординат.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Состояние</w:t>
      </w:r>
      <w:r>
        <w:rPr>
          <w:rFonts w:ascii="Times New Roman" w:hAnsi="Times New Roman"/>
          <w:b w:val="false"/>
          <w:bCs w:val="false"/>
          <w:i/>
          <w:iCs/>
          <w:sz w:val="30"/>
          <w:szCs w:val="30"/>
        </w:rPr>
        <w:t xml:space="preserve"> ядер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описывается тремя векторами: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 xml:space="preserve"> вектором скорости, вектором ускорения и радиус вектором.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Требуется промоделировать и составить графики с заданной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>частотой дискретизации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реагирования одной из пушек (стороны защиты) на стрельбу другой (стороны атаки), с учетом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>задержки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 xml:space="preserve"> при получении информации о запуске ядра со стороны атаки и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 xml:space="preserve">ограничениями на скорость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</w:rPr>
        <w:t>ядра.</w:t>
      </w:r>
    </w:p>
    <w:p>
      <w:pPr>
        <w:pStyle w:val="Normal"/>
        <w:bidi w:val="0"/>
        <w:spacing w:lineRule="auto" w:line="240" w:before="283" w:after="283"/>
        <w:ind w:start="0" w:end="0" w:hanging="0"/>
        <w:jc w:val="star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ru-RU"/>
        </w:rPr>
        <w:t xml:space="preserve">Ссылка на </w:t>
      </w: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en-US"/>
        </w:rPr>
        <w:t xml:space="preserve">Github </w:t>
      </w:r>
      <w:r>
        <w:rPr>
          <w:rFonts w:ascii="Times New Roman" w:hAnsi="Times New Roman"/>
          <w:b/>
          <w:bCs/>
          <w:i w:val="false"/>
          <w:iCs w:val="false"/>
          <w:sz w:val="30"/>
          <w:szCs w:val="30"/>
          <w:lang w:val="ru-RU"/>
        </w:rPr>
        <w:t>с реализацией возможного решения: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lang w:val="ru-RU"/>
        </w:rPr>
        <w:t xml:space="preserve"> </w:t>
      </w:r>
    </w:p>
    <w:p>
      <w:pPr>
        <w:pStyle w:val="Normal"/>
        <w:numPr>
          <w:ilvl w:val="2"/>
          <w:numId w:val="2"/>
        </w:numPr>
        <w:spacing w:lineRule="auto" w:line="240" w:before="283" w:after="283"/>
        <w:ind w:start="0" w:end="0" w:hanging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i w:val="false"/>
          <w:iCs w:val="false"/>
          <w:sz w:val="30"/>
          <w:szCs w:val="30"/>
        </w:rPr>
        <w:t xml:space="preserve">Решение: 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lang w:val="ru-RU"/>
        </w:rPr>
        <w:t>Задача была разделена да два возможных запроса:</w:t>
      </w:r>
    </w:p>
    <w:p>
      <w:pPr>
        <w:pStyle w:val="Normal"/>
        <w:numPr>
          <w:ilvl w:val="2"/>
          <w:numId w:val="3"/>
        </w:numPr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Протестировать систему при заданных значениях.</w:t>
      </w:r>
    </w:p>
    <w:p>
      <w:pPr>
        <w:pStyle w:val="Normal"/>
        <w:numPr>
          <w:ilvl w:val="2"/>
          <w:numId w:val="3"/>
        </w:numPr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Найти начальные координаты вектора скорости защиты, при которых будет сбито ядро атаки.</w:t>
      </w:r>
    </w:p>
    <w:p>
      <w:pPr>
        <w:pStyle w:val="Normal"/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>Поставленная задача требовала выполнения следующий пунктов:</w:t>
      </w:r>
    </w:p>
    <w:p>
      <w:pPr>
        <w:pStyle w:val="Normal"/>
        <w:numPr>
          <w:ilvl w:val="2"/>
          <w:numId w:val="4"/>
        </w:numPr>
        <w:spacing w:lineRule="auto" w:line="240" w:before="283" w:after="283"/>
        <w:rPr>
          <w:rFonts w:ascii="Times New Roman" w:hAnsi="Times New Roman"/>
        </w:rPr>
      </w:pPr>
      <w:r>
        <w:rPr>
          <w:rFonts w:ascii="Times New Roman" w:hAnsi="Times New Roman"/>
          <w:sz w:val="30"/>
          <w:szCs w:val="30"/>
        </w:rPr>
        <w:t xml:space="preserve">Создание библиотеки с реализацией работы с векторами в пространстве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  <w:vertAlign w:val="superscript"/>
          <w:lang w:val="en-US"/>
        </w:rPr>
        <w:t>2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>.</w:t>
      </w:r>
    </w:p>
    <w:p>
      <w:pPr>
        <w:pStyle w:val="Normal"/>
        <w:numPr>
          <w:ilvl w:val="2"/>
          <w:numId w:val="4"/>
        </w:numPr>
        <w:spacing w:lineRule="auto" w:line="240" w:before="283" w:after="283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Создание алгоритма вычисления радиус векторов ядер в каждый момент времени с заданной частотой дискретизации.</w:t>
      </w:r>
    </w:p>
    <w:p>
      <w:pPr>
        <w:pStyle w:val="Normal"/>
        <w:numPr>
          <w:ilvl w:val="2"/>
          <w:numId w:val="4"/>
        </w:numPr>
        <w:spacing w:lineRule="auto" w:line="240" w:before="283" w:after="283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Создание графиков с помощью полученных данных о радиус векторах ядер.</w:t>
      </w:r>
    </w:p>
    <w:p>
      <w:pPr>
        <w:pStyle w:val="2"/>
        <w:numPr>
          <w:ilvl w:val="1"/>
          <w:numId w:val="1"/>
        </w:numPr>
        <w:rPr/>
      </w:pPr>
      <w:r>
        <w:rPr/>
        <w:t>Библиотека.</w:t>
      </w:r>
    </w:p>
    <w:p>
      <w:pPr>
        <w:pStyle w:val="Normal"/>
        <w:spacing w:lineRule="auto" w:line="240" w:before="283" w:after="283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ab/>
        <w:t xml:space="preserve">Для решения первого вопроса в предоставленном мной решении была реализована библиотека </w:t>
      </w:r>
      <w:r>
        <w:rPr>
          <w:rFonts w:ascii="Times New Roman" w:hAnsi="Times New Roman"/>
          <w:b/>
          <w:bCs/>
          <w:i/>
          <w:iCs/>
          <w:position w:val="0"/>
          <w:sz w:val="30"/>
          <w:sz w:val="30"/>
          <w:szCs w:val="30"/>
          <w:vertAlign w:val="baseline"/>
          <w:lang w:val="en-US"/>
        </w:rPr>
        <w:t xml:space="preserve">geom,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возможности которой позволяют решить поставленную задачу благодаря представлении векторов в декартовой системе координат. (Собрано с помощью системы сборки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CMake 3.23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)</w:t>
      </w:r>
    </w:p>
    <w:p>
      <w:pPr>
        <w:pStyle w:val="Normal"/>
        <w:spacing w:lineRule="auto" w:line="240" w:before="283" w:after="283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ab/>
        <w:t>Ссылка на заголовочный файл библиотеки:</w:t>
      </w:r>
    </w:p>
    <w:p>
      <w:pPr>
        <w:pStyle w:val="2"/>
        <w:numPr>
          <w:ilvl w:val="1"/>
          <w:numId w:val="1"/>
        </w:numPr>
        <w:rPr/>
      </w:pPr>
      <w:r>
        <w:rPr/>
        <w:t>Вычислительный алгоритм.</w:t>
        <w:tab/>
      </w:r>
    </w:p>
    <w:p>
      <w:pPr>
        <w:pStyle w:val="Normal"/>
        <w:spacing w:lineRule="auto" w:line="240" w:before="283" w:after="283"/>
        <w:rPr>
          <w:b/>
          <w:b/>
          <w:bCs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ab/>
        <w:t>Алгоритм вычисления координат радиус векторов ядер на временном отрезке следующий:</w:t>
      </w:r>
    </w:p>
    <w:p>
      <w:pPr>
        <w:pStyle w:val="Normal"/>
        <w:numPr>
          <w:ilvl w:val="2"/>
          <w:numId w:val="5"/>
        </w:numPr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Программа считывает </w:t>
      </w:r>
      <w:r>
        <w:rPr>
          <w:rFonts w:ascii="Times New Roman" w:hAnsi="Times New Roman"/>
          <w:b/>
          <w:bCs/>
          <w:i/>
          <w:iCs/>
          <w:position w:val="0"/>
          <w:sz w:val="30"/>
          <w:sz w:val="30"/>
          <w:szCs w:val="30"/>
          <w:vertAlign w:val="baseline"/>
          <w:lang w:val="ru-RU"/>
        </w:rPr>
        <w:t>конфигурационный файл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 (подробнее в п. «Графическое представление»)</w:t>
      </w:r>
    </w:p>
    <w:p>
      <w:pPr>
        <w:pStyle w:val="Normal"/>
        <w:numPr>
          <w:ilvl w:val="2"/>
          <w:numId w:val="5"/>
        </w:numPr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В зависимости от типа запроса, запускается либо поиск решения, либо тестирование заданных значений.</w:t>
      </w:r>
    </w:p>
    <w:p>
      <w:pPr>
        <w:pStyle w:val="Normal"/>
        <w:numPr>
          <w:ilvl w:val="2"/>
          <w:numId w:val="5"/>
        </w:numPr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 xml:space="preserve">Результатом работы программы становятся 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CSV 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таблицы с координатами радиус векторов двух ядер.</w:t>
      </w:r>
    </w:p>
    <w:p>
      <w:pPr>
        <w:pStyle w:val="Normal"/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ab/>
        <w:t>Вычислительная часть представляет из себя вычисление следующих параметров каждого ядра до «падения» одного из ядер (</w:t>
      </w:r>
      <w:r>
        <w:rPr>
          <w:rFonts w:ascii="Times New Roman" w:hAnsi="Times New Roman"/>
          <w:i/>
          <w:iCs/>
          <w:position w:val="0"/>
          <w:sz w:val="30"/>
          <w:sz w:val="30"/>
          <w:szCs w:val="30"/>
          <w:vertAlign w:val="baseline"/>
          <w:lang w:val="ru-RU"/>
        </w:rPr>
        <w:t>абсцисса одного из радиус векторов отрицательна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) или попадания ядер друг в друга (</w:t>
      </w:r>
      <w:r>
        <w:rPr>
          <w:rFonts w:ascii="Times New Roman" w:hAnsi="Times New Roman"/>
          <w:i/>
          <w:iCs/>
          <w:position w:val="0"/>
          <w:sz w:val="30"/>
          <w:sz w:val="30"/>
          <w:szCs w:val="30"/>
          <w:vertAlign w:val="baseline"/>
          <w:lang w:val="ru-RU"/>
        </w:rPr>
        <w:t>радиус векторы ядер равны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  <w:t>):</w:t>
      </w:r>
    </w:p>
    <w:p>
      <w:pPr>
        <w:pStyle w:val="Normal"/>
        <w:spacing w:lineRule="auto" w:line="240" w:before="283" w:after="57"/>
        <w:jc w:val="center"/>
        <w:rPr>
          <w:lang w:val="en-US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R = R + V </w:t>
      </w:r>
      <w:r>
        <w:rPr>
          <w:rFonts w:eastAsia="NSimSun" w:cs="Arial"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>·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 dt</w:t>
      </w:r>
    </w:p>
    <w:p>
      <w:pPr>
        <w:pStyle w:val="Normal"/>
        <w:spacing w:lineRule="auto" w:line="240" w:before="0" w:after="283"/>
        <w:jc w:val="center"/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ru-RU"/>
        </w:rPr>
      </w:pP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V = V + a </w:t>
      </w:r>
      <w:r>
        <w:rPr>
          <w:rFonts w:eastAsia="NSimSun" w:cs="Arial"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>·</w:t>
      </w:r>
      <w:r>
        <w:rPr>
          <w:rFonts w:ascii="Times New Roman" w:hAnsi="Times New Roman"/>
          <w:position w:val="0"/>
          <w:sz w:val="30"/>
          <w:sz w:val="30"/>
          <w:szCs w:val="30"/>
          <w:vertAlign w:val="baseline"/>
          <w:lang w:val="en-US"/>
        </w:rPr>
        <w:t xml:space="preserve"> dt</w:t>
      </w:r>
    </w:p>
    <w:p>
      <w:pPr>
        <w:pStyle w:val="Normal"/>
        <w:spacing w:lineRule="auto" w:line="240" w:before="283" w:after="283"/>
        <w:jc w:val="start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Ссылка на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935990</wp:posOffset>
            </wp:positionH>
            <wp:positionV relativeFrom="paragraph">
              <wp:posOffset>-179705</wp:posOffset>
            </wp:positionV>
            <wp:extent cx="4134485" cy="3377565"/>
            <wp:effectExtent l="0" t="0" r="0" b="0"/>
            <wp:wrapTopAndBottom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 основной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 cpp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:</w:t>
      </w:r>
    </w:p>
    <w:p>
      <w:pPr>
        <w:pStyle w:val="2"/>
        <w:numPr>
          <w:ilvl w:val="1"/>
          <w:numId w:val="1"/>
        </w:numPr>
        <w:rPr/>
      </w:pPr>
      <w:r>
        <w:rPr>
          <w:lang w:val="ru-RU"/>
        </w:rPr>
        <w:t>Графическое</w:t>
      </w:r>
      <w:r>
        <w:rPr/>
        <w:t xml:space="preserve"> представление.</w:t>
      </w:r>
    </w:p>
    <w:p>
      <w:pPr>
        <w:pStyle w:val="Normal"/>
        <w:spacing w:lineRule="auto" w:line="240" w:before="283" w:after="283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ab/>
        <w:t xml:space="preserve">Для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в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заимодействия с программой была выбрана среда разработки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Jupyter.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Благодаря ей, а так же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python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и библиотекам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seaborn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и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 xml:space="preserve">pandas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удалось реализовать работу с конфигурационным файлом, а так же построения графиков, демонстрирующих траекторию полёта ядер, в зависимости от типа запроса. Реализация описана в файле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>graph.ipynb.</w:t>
      </w:r>
    </w:p>
    <w:p>
      <w:pPr>
        <w:pStyle w:val="2"/>
        <w:numPr>
          <w:ilvl w:val="1"/>
          <w:numId w:val="1"/>
        </w:numPr>
        <w:rPr/>
      </w:pPr>
      <w:r>
        <w:rPr/>
        <w:t>Результат исследования.</w:t>
      </w:r>
    </w:p>
    <w:p>
      <w:pPr>
        <w:pStyle w:val="Style13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Протестировав программу в различных конфигурациях удалось получить следующие результаты.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shd w:fill="0000FF" w:val="clear"/>
          <w:vertAlign w:val="baseline"/>
          <w:lang w:val="ru-RU"/>
        </w:rPr>
        <w:t>защита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shd w:fill="FF8C00" w:val="clear"/>
          <w:vertAlign w:val="baseline"/>
          <w:lang w:val="ru-RU"/>
        </w:rPr>
        <w:t>атака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0"/>
          <w:sz w:val="30"/>
          <w:szCs w:val="30"/>
          <w:vertAlign w:val="baseline"/>
          <w:lang w:val="ru-RU"/>
        </w:rPr>
        <w:t>)</w:t>
      </w:r>
    </w:p>
    <w:p>
      <w:pPr>
        <w:pStyle w:val="3"/>
        <w:numPr>
          <w:ilvl w:val="2"/>
          <w:numId w:val="2"/>
        </w:numPr>
        <w:rPr/>
      </w:pPr>
      <w:r>
        <w:rPr/>
        <w:t>Поиск решения (конфигурация + график):</w:t>
      </w:r>
    </w:p>
    <w:p>
      <w:pPr>
        <w:pStyle w:val="Normal"/>
        <w:spacing w:before="57" w:after="57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2306955</wp:posOffset>
            </wp:positionV>
            <wp:extent cx="6120130" cy="261810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1426845</wp:posOffset>
            </wp:positionH>
            <wp:positionV relativeFrom="paragraph">
              <wp:posOffset>57150</wp:posOffset>
            </wp:positionV>
            <wp:extent cx="3267075" cy="2105025"/>
            <wp:effectExtent l="0" t="0" r="0" b="0"/>
            <wp:wrapTopAndBottom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sz w:val="30"/>
          <w:szCs w:val="30"/>
        </w:rPr>
        <w:t>Координаты вектора скорости 1 решения: -10, 5</w:t>
      </w:r>
    </w:p>
    <w:p>
      <w:pPr>
        <w:pStyle w:val="Normal"/>
        <w:spacing w:before="57" w:after="57"/>
        <w:rPr>
          <w:sz w:val="30"/>
          <w:szCs w:val="30"/>
        </w:rPr>
      </w:pPr>
      <w:r>
        <w:rPr>
          <w:sz w:val="30"/>
          <w:szCs w:val="30"/>
        </w:rPr>
        <w:t>Координаты вектора скорости 2 решения: -7.5, 5</w:t>
      </w:r>
    </w:p>
    <w:p>
      <w:pPr>
        <w:pStyle w:val="Normal"/>
        <w:spacing w:before="57" w:after="57"/>
        <w:rPr>
          <w:sz w:val="30"/>
          <w:szCs w:val="30"/>
        </w:rPr>
      </w:pPr>
      <w:r>
        <w:rPr>
          <w:sz w:val="30"/>
          <w:szCs w:val="30"/>
        </w:rPr>
        <w:t>Координаты вектора скорости 3 решения: 0, 5</w:t>
      </w:r>
    </w:p>
    <w:p>
      <w:pPr>
        <w:pStyle w:val="Normal"/>
        <w:spacing w:before="57" w:after="57"/>
        <w:rPr>
          <w:sz w:val="30"/>
          <w:szCs w:val="30"/>
        </w:rPr>
      </w:pPr>
      <w:r>
        <w:rPr>
          <w:sz w:val="30"/>
          <w:szCs w:val="30"/>
        </w:rPr>
        <w:t>Координаты вектора скорости 4 решения: 5, 5</w:t>
      </w:r>
    </w:p>
    <w:p>
      <w:pPr>
        <w:pStyle w:val="Style18"/>
        <w:spacing w:before="0" w:after="283"/>
        <w:rPr/>
      </w:pPr>
      <w:r>
        <w:rPr/>
      </w:r>
    </w:p>
    <w:p>
      <w:pPr>
        <w:pStyle w:val="3"/>
        <w:numPr>
          <w:ilvl w:val="2"/>
          <w:numId w:val="2"/>
        </w:numPr>
        <w:spacing w:before="0" w:after="283"/>
        <w:rPr/>
      </w:pPr>
      <w:r>
        <w:rPr>
          <w:lang w:val="ru-RU"/>
        </w:rPr>
        <w:t>Тестирование заданных значени</w:t>
      </w:r>
      <w:r>
        <w:rPr>
          <w:lang w:val="ru-RU"/>
        </w:rPr>
        <w:t>й</w:t>
      </w:r>
      <w:r>
        <w:rPr/>
        <w:t xml:space="preserve"> (конфигурация + график):</w:t>
      </w:r>
    </w:p>
    <w:p>
      <w:pPr>
        <w:pStyle w:val="Style13"/>
        <w:numPr>
          <w:ilvl w:val="0"/>
          <w:numId w:val="0"/>
        </w:numPr>
        <w:bidi w:val="0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028825"/>
            <wp:effectExtent l="0" t="0" r="0" b="0"/>
            <wp:wrapTopAndBottom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1669415</wp:posOffset>
            </wp:positionH>
            <wp:positionV relativeFrom="paragraph">
              <wp:posOffset>2383155</wp:posOffset>
            </wp:positionV>
            <wp:extent cx="2710815" cy="3364230"/>
            <wp:effectExtent l="0" t="0" r="0" b="0"/>
            <wp:wrapTopAndBottom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2"/>
        <w:numPr>
          <w:ilvl w:val="1"/>
          <w:numId w:val="1"/>
        </w:numPr>
        <w:rPr>
          <w:rFonts w:ascii="Liberation Sans" w:hAnsi="Liberation Sans"/>
        </w:rPr>
      </w:pPr>
      <w:r>
        <w:rPr>
          <w:rFonts w:ascii="Liberation Sans" w:hAnsi="Liberation Sans"/>
          <w:sz w:val="30"/>
          <w:szCs w:val="30"/>
          <w:lang w:val="ru-RU"/>
        </w:rPr>
        <w:t>Поиск решения, непопадание (полёт в противоположные стороны, нулевая скорость).</w:t>
      </w:r>
      <w:r>
        <w:rPr>
          <w:rFonts w:ascii="Liberation Sans" w:hAnsi="Liberation Sans"/>
          <w:sz w:val="30"/>
          <w:szCs w:val="30"/>
        </w:rPr>
        <w:t xml:space="preserve"> (конфигурация + график):</w:t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Style18"/>
        <w:bidi w:val="0"/>
        <w:jc w:val="star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2238375"/>
            <wp:effectExtent l="0" t="0" r="0" b="0"/>
            <wp:wrapTopAndBottom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2086610</wp:posOffset>
            </wp:positionH>
            <wp:positionV relativeFrom="paragraph">
              <wp:posOffset>2185035</wp:posOffset>
            </wp:positionV>
            <wp:extent cx="1543050" cy="266700"/>
            <wp:effectExtent l="0" t="0" r="0" b="0"/>
            <wp:wrapSquare wrapText="bothSides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1388110</wp:posOffset>
            </wp:positionH>
            <wp:positionV relativeFrom="paragraph">
              <wp:posOffset>2730500</wp:posOffset>
            </wp:positionV>
            <wp:extent cx="3276600" cy="2028825"/>
            <wp:effectExtent l="0" t="0" r="0" b="0"/>
            <wp:wrapTopAndBottom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2"/>
          <w:numId w:val="1"/>
        </w:numPr>
        <w:spacing w:before="0" w:after="283"/>
        <w:rPr/>
      </w:pPr>
      <w:r>
        <w:rPr>
          <w:lang w:val="ru-RU"/>
        </w:rPr>
        <w:t>Тестирование заданных значени</w:t>
      </w:r>
      <w:r>
        <w:rPr>
          <w:lang w:val="ru-RU"/>
        </w:rPr>
        <w:t xml:space="preserve">й </w:t>
      </w:r>
      <w:r>
        <w:rPr/>
        <w:t>(конфигурация + график):</w:t>
      </w:r>
    </w:p>
    <w:p>
      <w:pPr>
        <w:pStyle w:val="Style18"/>
        <w:numPr>
          <w:ilvl w:val="0"/>
          <w:numId w:val="0"/>
        </w:numPr>
        <w:bidi w:val="0"/>
        <w:ind w:start="360" w:hanging="0"/>
        <w:jc w:val="start"/>
        <w:rPr>
          <w:rFonts w:ascii="Times New Roman" w:hAnsi="Times New Roman"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1489710</wp:posOffset>
            </wp:positionH>
            <wp:positionV relativeFrom="paragraph">
              <wp:posOffset>2155190</wp:posOffset>
            </wp:positionV>
            <wp:extent cx="2710815" cy="3364230"/>
            <wp:effectExtent l="0" t="0" r="0" b="0"/>
            <wp:wrapTopAndBottom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numPr>
          <w:ilvl w:val="0"/>
          <w:numId w:val="0"/>
        </w:numPr>
        <w:bidi w:val="0"/>
        <w:ind w:start="360" w:hanging="0"/>
        <w:jc w:val="star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2"/>
        <w:numPr>
          <w:ilvl w:val="0"/>
          <w:numId w:val="0"/>
        </w:numPr>
        <w:bidi w:val="0"/>
        <w:ind w:start="360" w:hanging="0"/>
        <w:jc w:val="start"/>
        <w:rPr>
          <w:b/>
          <w:b/>
          <w:bCs/>
          <w:i/>
          <w:i/>
          <w:iCs/>
          <w:lang w:val="ru-RU"/>
        </w:rPr>
      </w:pPr>
      <w:r>
        <w:rPr>
          <w:lang w:val="ru-RU"/>
        </w:rPr>
        <w:t>Вывод</w:t>
      </w:r>
      <w:r>
        <w:rPr/>
        <w:t>.</w:t>
      </w:r>
    </w:p>
    <w:p>
      <w:pPr>
        <w:pStyle w:val="Style18"/>
        <w:bidi w:val="0"/>
        <w:jc w:val="start"/>
        <w:rPr>
          <w:b/>
          <w:b/>
          <w:bCs/>
          <w:i/>
          <w:i/>
          <w:iCs/>
          <w:lang w:val="ru-RU"/>
        </w:rPr>
      </w:pP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  <w:lang w:val="ru-RU"/>
        </w:rPr>
        <w:t xml:space="preserve">Построенная модель ищет координаты вектора скорости стороны защиты и тестирует заданные значения. </w:t>
      </w:r>
      <w:r>
        <w:rPr>
          <w:rFonts w:ascii="Times New Roman" w:hAnsi="Times New Roman"/>
          <w:sz w:val="30"/>
          <w:szCs w:val="30"/>
        </w:rPr>
        <w:t xml:space="preserve">Полученные в результаты можно применить в решении задач иного рода, например в моделировании поведения </w:t>
      </w:r>
      <w:r>
        <w:rPr>
          <w:rFonts w:ascii="Times New Roman" w:hAnsi="Times New Roman"/>
          <w:sz w:val="30"/>
          <w:szCs w:val="30"/>
          <w:lang w:val="ru-RU"/>
        </w:rPr>
        <w:t xml:space="preserve">ПВО и последующего выбора самой безопасной траектории или нахождения начальный векторов скорости системы из </w:t>
      </w:r>
      <w:r>
        <w:rPr>
          <w:rFonts w:ascii="Times New Roman" w:hAnsi="Times New Roman"/>
          <w:sz w:val="30"/>
          <w:szCs w:val="30"/>
          <w:lang w:val="en-US"/>
        </w:rPr>
        <w:t xml:space="preserve">n – </w:t>
      </w:r>
      <w:r>
        <w:rPr>
          <w:rFonts w:ascii="Times New Roman" w:hAnsi="Times New Roman"/>
          <w:sz w:val="30"/>
          <w:szCs w:val="30"/>
          <w:lang w:val="ru-RU"/>
        </w:rPr>
        <w:t xml:space="preserve">ядер, которые не будут сталкиваться. </w:t>
      </w:r>
      <w:r>
        <w:rPr>
          <w:rFonts w:ascii="Times New Roman" w:hAnsi="Times New Roman"/>
          <w:sz w:val="30"/>
          <w:szCs w:val="30"/>
        </w:rPr>
        <w:t>Благодаря программе можно проводить дальнейшие, более детальные исследования.</w:t>
      </w:r>
    </w:p>
    <w:p>
      <w:pPr>
        <w:pStyle w:val="Style13"/>
        <w:bidi w:val="0"/>
        <w:spacing w:before="0" w:after="140"/>
        <w:jc w:val="start"/>
        <w:rPr>
          <w:b/>
          <w:b/>
          <w:bCs/>
          <w:i/>
          <w:i/>
          <w:iCs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>
        <w:b/>
      </w:r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>
        <w:rFonts w:ascii="Arial" w:hAnsi="Arial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504"/>
        </w:tabs>
        <w:ind w:start="15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64"/>
        </w:tabs>
        <w:ind w:start="18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24"/>
        </w:tabs>
        <w:ind w:start="22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84"/>
        </w:tabs>
        <w:ind w:start="25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44"/>
        </w:tabs>
        <w:ind w:start="29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04"/>
        </w:tabs>
        <w:ind w:start="33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64"/>
        </w:tabs>
        <w:ind w:start="36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24"/>
        </w:tabs>
        <w:ind w:start="40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84"/>
        </w:tabs>
        <w:ind w:start="4384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LibreOffice/7.3.3.2$Windows_X86_64 LibreOffice_project/d1d0ea68f081ee2800a922cac8f79445e4603348</Application>
  <AppVersion>15.0000</AppVersion>
  <Pages>6</Pages>
  <Words>485</Words>
  <Characters>3169</Characters>
  <CharactersWithSpaces>3620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2022-12-11T18:58:37Z</dcterms:created>
  <dc:creator/>
  <dc:description/>
  <dc:language>ru-RU</dc:language>
  <cp:lastModifiedBy/>
  <dcterms:modified xsi:type="dcterms:W3CDTF">2022-12-13T15:37:44Z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