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6D831" w14:textId="5D5BADE1" w:rsidR="002E7312" w:rsidRDefault="002E7312">
      <w:commentRangeStart w:id="0"/>
      <w:commentRangeStart w:id="1"/>
      <w:r w:rsidRPr="00AA64AB">
        <w:rPr>
          <w:noProof/>
        </w:rPr>
        <mc:AlternateContent>
          <mc:Choice Requires="wpc">
            <w:drawing>
              <wp:inline distT="0" distB="0" distL="0" distR="0" wp14:anchorId="212A863A" wp14:editId="552F1FA8">
                <wp:extent cx="5760720" cy="7885012"/>
                <wp:effectExtent l="0" t="0" r="246380" b="306705"/>
                <wp:docPr id="839798566" name="Canvas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098371128" name="Gerade Verbindung mit Pfeil 1098371128"/>
                        <wps:cNvCnPr/>
                        <wps:spPr>
                          <a:xfrm flipV="1">
                            <a:off x="2980192" y="2094223"/>
                            <a:ext cx="0" cy="228819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headEnd type="arrow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43524902" name="Ellipse 1943524902"/>
                        <wps:cNvSpPr/>
                        <wps:spPr>
                          <a:xfrm>
                            <a:off x="2236241" y="721619"/>
                            <a:ext cx="1435168" cy="144357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18000" tIns="7200" rIns="18000" bIns="72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711184" name="Textfeld 456711184"/>
                        <wps:cNvSpPr txBox="1"/>
                        <wps:spPr>
                          <a:xfrm>
                            <a:off x="61795" y="4281486"/>
                            <a:ext cx="5943600" cy="391064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ellenraster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02"/>
                                <w:gridCol w:w="2268"/>
                                <w:gridCol w:w="3402"/>
                              </w:tblGrid>
                              <w:tr w:rsidR="002E7312" w:rsidRPr="00AA64AB" w14:paraId="0A1A9386" w14:textId="77777777" w:rsidTr="00FC524A">
                                <w:tc>
                                  <w:tcPr>
                                    <w:tcW w:w="340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00A32675" w14:textId="77777777" w:rsidR="002E7312" w:rsidRPr="00AA64AB" w:rsidRDefault="002E7312" w:rsidP="00FC524A">
                                    <w:pPr>
                                      <w:pStyle w:val="Tabletext"/>
                                      <w:spacing w:line="360" w:lineRule="auto"/>
                                      <w:jc w:val="center"/>
                                      <w:rPr>
                                        <w:color w:val="auto"/>
                                        <w:highlight w:val="yellow"/>
                                      </w:rPr>
                                    </w:pPr>
                                    <w:r w:rsidRPr="00AA64AB">
                                      <w:rPr>
                                        <w:b/>
                                        <w:color w:val="auto"/>
                                      </w:rPr>
                                      <w:t>Progressive land policy</w:t>
                                    </w:r>
                                  </w:p>
                                </w:tc>
                                <w:tc>
                                  <w:tcPr>
                                    <w:tcW w:w="2268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0E071645" w14:textId="77777777" w:rsidR="002E7312" w:rsidRPr="00AA64AB" w:rsidRDefault="002E7312" w:rsidP="00FC524A">
                                    <w:pPr>
                                      <w:pStyle w:val="Tabletext"/>
                                      <w:spacing w:line="360" w:lineRule="auto"/>
                                      <w:jc w:val="center"/>
                                      <w:rPr>
                                        <w:color w:val="auto"/>
                                        <w:highlight w:val="yellow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40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40EE1EA6" w14:textId="77777777" w:rsidR="002E7312" w:rsidRPr="00AA64AB" w:rsidRDefault="002E7312" w:rsidP="00FC524A">
                                    <w:pPr>
                                      <w:pStyle w:val="Tabletext"/>
                                      <w:spacing w:line="360" w:lineRule="auto"/>
                                      <w:jc w:val="center"/>
                                      <w:rPr>
                                        <w:b/>
                                        <w:color w:val="auto"/>
                                      </w:rPr>
                                    </w:pPr>
                                    <w:r w:rsidRPr="00AA64AB">
                                      <w:rPr>
                                        <w:b/>
                                        <w:color w:val="auto"/>
                                      </w:rPr>
                                      <w:t>Neoliberal land policy</w:t>
                                    </w:r>
                                  </w:p>
                                </w:tc>
                              </w:tr>
                              <w:tr w:rsidR="002E7312" w:rsidRPr="00AA64AB" w14:paraId="5FC4C535" w14:textId="77777777" w:rsidTr="00FC524A">
                                <w:tc>
                                  <w:tcPr>
                                    <w:tcW w:w="3402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389A22F1" w14:textId="77777777" w:rsidR="002E7312" w:rsidRPr="00AA64AB" w:rsidRDefault="002E7312" w:rsidP="00FC524A">
                                    <w:pPr>
                                      <w:pStyle w:val="Tabletext"/>
                                      <w:spacing w:line="360" w:lineRule="auto"/>
                                      <w:jc w:val="center"/>
                                      <w:rPr>
                                        <w:color w:val="auto"/>
                                      </w:rPr>
                                    </w:pPr>
                                    <w:r w:rsidRPr="00AA64AB">
                                      <w:rPr>
                                        <w:color w:val="auto"/>
                                      </w:rPr>
                                      <w:t>Municipalities working for the less well-off segment of their population to compensate for growing inequalities</w:t>
                                    </w:r>
                                  </w:p>
                                </w:tc>
                                <w:tc>
                                  <w:tcPr>
                                    <w:tcW w:w="2268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0C3B5849" w14:textId="77777777" w:rsidR="002E7312" w:rsidRDefault="002E7312" w:rsidP="00FC524A">
                                    <w:pPr>
                                      <w:pStyle w:val="Tabletext"/>
                                      <w:spacing w:line="360" w:lineRule="auto"/>
                                      <w:jc w:val="center"/>
                                      <w:rPr>
                                        <w:color w:val="auto"/>
                                      </w:rPr>
                                    </w:pPr>
                                    <w:r>
                                      <w:rPr>
                                        <w:color w:val="auto"/>
                                      </w:rPr>
                                      <w:t>1.</w:t>
                                    </w:r>
                                  </w:p>
                                  <w:p w14:paraId="5BB6AF1A" w14:textId="77777777" w:rsidR="002E7312" w:rsidRPr="00AA64AB" w:rsidRDefault="002E7312" w:rsidP="00FC524A">
                                    <w:pPr>
                                      <w:pStyle w:val="Tabletext"/>
                                      <w:spacing w:line="360" w:lineRule="auto"/>
                                      <w:jc w:val="center"/>
                                      <w:rPr>
                                        <w:color w:val="auto"/>
                                      </w:rPr>
                                    </w:pPr>
                                    <w:r>
                                      <w:rPr>
                                        <w:color w:val="auto"/>
                                      </w:rPr>
                                      <w:t>Target group of land policy</w:t>
                                    </w:r>
                                  </w:p>
                                </w:tc>
                                <w:tc>
                                  <w:tcPr>
                                    <w:tcW w:w="3402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0A685656" w14:textId="77777777" w:rsidR="002E7312" w:rsidRPr="00AA64AB" w:rsidRDefault="002E7312" w:rsidP="00FC524A">
                                    <w:pPr>
                                      <w:pStyle w:val="Tabletext"/>
                                      <w:spacing w:line="360" w:lineRule="auto"/>
                                      <w:jc w:val="center"/>
                                      <w:rPr>
                                        <w:color w:val="auto"/>
                                      </w:rPr>
                                    </w:pPr>
                                    <w:r w:rsidRPr="00AA64AB">
                                      <w:rPr>
                                        <w:color w:val="auto"/>
                                      </w:rPr>
                                      <w:t>Municipalities supporting the affluent segment to stimulate the “growth machine”</w:t>
                                    </w:r>
                                  </w:p>
                                </w:tc>
                              </w:tr>
                              <w:tr w:rsidR="002E7312" w:rsidRPr="00C96A48" w14:paraId="588DDB9C" w14:textId="77777777" w:rsidTr="00FC524A">
                                <w:tc>
                                  <w:tcPr>
                                    <w:tcW w:w="3402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1ACE634A" w14:textId="77777777" w:rsidR="002E7312" w:rsidRPr="00C96A48" w:rsidRDefault="002E7312" w:rsidP="00FC524A">
                                    <w:pPr>
                                      <w:pStyle w:val="Tabletext"/>
                                      <w:spacing w:line="360" w:lineRule="auto"/>
                                      <w:jc w:val="center"/>
                                      <w:rPr>
                                        <w:color w:val="auto"/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268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7AC3C9F9" w14:textId="77777777" w:rsidR="002E7312" w:rsidRPr="00C96A48" w:rsidRDefault="002E7312" w:rsidP="00FC524A">
                                    <w:pPr>
                                      <w:pStyle w:val="Tabletext"/>
                                      <w:spacing w:line="360" w:lineRule="auto"/>
                                      <w:jc w:val="center"/>
                                      <w:rPr>
                                        <w:color w:val="auto"/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402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44284939" w14:textId="77777777" w:rsidR="002E7312" w:rsidRPr="00C96A48" w:rsidRDefault="002E7312" w:rsidP="00FC524A">
                                    <w:pPr>
                                      <w:pStyle w:val="Tabletext"/>
                                      <w:spacing w:line="360" w:lineRule="auto"/>
                                      <w:jc w:val="center"/>
                                      <w:rPr>
                                        <w:color w:val="auto"/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</w:tc>
                              </w:tr>
                              <w:tr w:rsidR="002E7312" w:rsidRPr="00AA64AB" w14:paraId="3F1B5F04" w14:textId="77777777" w:rsidTr="00FC524A">
                                <w:tc>
                                  <w:tcPr>
                                    <w:tcW w:w="3402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552EC996" w14:textId="77777777" w:rsidR="002E7312" w:rsidRPr="00AA64AB" w:rsidRDefault="002E7312" w:rsidP="00FC524A">
                                    <w:pPr>
                                      <w:pStyle w:val="Tabletext"/>
                                      <w:spacing w:line="360" w:lineRule="auto"/>
                                      <w:jc w:val="center"/>
                                      <w:rPr>
                                        <w:color w:val="auto"/>
                                      </w:rPr>
                                    </w:pPr>
                                    <w:r w:rsidRPr="00AA64AB">
                                      <w:rPr>
                                        <w:color w:val="auto"/>
                                      </w:rPr>
                                      <w:t>Municipalities developing long-term strategies to gain independence from short-term constraints</w:t>
                                    </w:r>
                                  </w:p>
                                </w:tc>
                                <w:tc>
                                  <w:tcPr>
                                    <w:tcW w:w="2268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7EF85821" w14:textId="77777777" w:rsidR="002E7312" w:rsidRDefault="002E7312" w:rsidP="00FC524A">
                                    <w:pPr>
                                      <w:pStyle w:val="Tabletext"/>
                                      <w:spacing w:line="360" w:lineRule="auto"/>
                                      <w:jc w:val="center"/>
                                      <w:rPr>
                                        <w:color w:val="auto"/>
                                      </w:rPr>
                                    </w:pPr>
                                    <w:r w:rsidRPr="00AA64AB">
                                      <w:rPr>
                                        <w:color w:val="auto"/>
                                      </w:rPr>
                                      <w:t>2.</w:t>
                                    </w:r>
                                  </w:p>
                                  <w:p w14:paraId="1859E59F" w14:textId="77777777" w:rsidR="002E7312" w:rsidRPr="00AA64AB" w:rsidRDefault="002E7312" w:rsidP="00FC524A">
                                    <w:pPr>
                                      <w:pStyle w:val="Tabletext"/>
                                      <w:spacing w:line="360" w:lineRule="auto"/>
                                      <w:jc w:val="center"/>
                                      <w:rPr>
                                        <w:color w:val="auto"/>
                                      </w:rPr>
                                    </w:pPr>
                                    <w:r w:rsidRPr="00AA64AB">
                                      <w:rPr>
                                        <w:color w:val="auto"/>
                                      </w:rPr>
                                      <w:t>Time horizon of land policy</w:t>
                                    </w:r>
                                  </w:p>
                                </w:tc>
                                <w:tc>
                                  <w:tcPr>
                                    <w:tcW w:w="3402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4BCAD35C" w14:textId="77777777" w:rsidR="002E7312" w:rsidRPr="00AA64AB" w:rsidRDefault="002E7312" w:rsidP="00FC524A">
                                    <w:pPr>
                                      <w:pStyle w:val="Tabletext"/>
                                      <w:spacing w:line="360" w:lineRule="auto"/>
                                      <w:jc w:val="center"/>
                                      <w:rPr>
                                        <w:color w:val="auto"/>
                                      </w:rPr>
                                    </w:pPr>
                                    <w:r w:rsidRPr="00AA64AB">
                                      <w:rPr>
                                        <w:color w:val="auto"/>
                                      </w:rPr>
                                      <w:t>Municipalities developing their strategy within legislature periods targeting short-term benefits</w:t>
                                    </w:r>
                                  </w:p>
                                </w:tc>
                              </w:tr>
                              <w:tr w:rsidR="002E7312" w:rsidRPr="00C96A48" w14:paraId="7E65ED9B" w14:textId="77777777" w:rsidTr="00FC524A">
                                <w:tc>
                                  <w:tcPr>
                                    <w:tcW w:w="3402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1818FA31" w14:textId="77777777" w:rsidR="002E7312" w:rsidRPr="00C96A48" w:rsidRDefault="002E7312" w:rsidP="00FC524A">
                                    <w:pPr>
                                      <w:pStyle w:val="Tabletext"/>
                                      <w:spacing w:line="360" w:lineRule="auto"/>
                                      <w:jc w:val="center"/>
                                      <w:rPr>
                                        <w:color w:val="auto"/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268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1142E632" w14:textId="77777777" w:rsidR="002E7312" w:rsidRPr="00C96A48" w:rsidRDefault="002E7312" w:rsidP="00FC524A">
                                    <w:pPr>
                                      <w:pStyle w:val="Tabletext"/>
                                      <w:spacing w:line="360" w:lineRule="auto"/>
                                      <w:jc w:val="center"/>
                                      <w:rPr>
                                        <w:color w:val="auto"/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402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4E85CF13" w14:textId="77777777" w:rsidR="002E7312" w:rsidRPr="00C96A48" w:rsidRDefault="002E7312" w:rsidP="00FC524A">
                                    <w:pPr>
                                      <w:pStyle w:val="Tabletext"/>
                                      <w:spacing w:line="360" w:lineRule="auto"/>
                                      <w:jc w:val="center"/>
                                      <w:rPr>
                                        <w:color w:val="auto"/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</w:tc>
                              </w:tr>
                              <w:tr w:rsidR="002E7312" w:rsidRPr="00AA64AB" w14:paraId="50CAEF48" w14:textId="77777777" w:rsidTr="00FC524A">
                                <w:tc>
                                  <w:tcPr>
                                    <w:tcW w:w="3402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27594E1E" w14:textId="77777777" w:rsidR="002E7312" w:rsidRPr="00AA64AB" w:rsidRDefault="002E7312" w:rsidP="00FC524A">
                                    <w:pPr>
                                      <w:pStyle w:val="Tabletext"/>
                                      <w:spacing w:line="360" w:lineRule="auto"/>
                                      <w:jc w:val="center"/>
                                      <w:rPr>
                                        <w:color w:val="auto"/>
                                      </w:rPr>
                                    </w:pPr>
                                    <w:r w:rsidRPr="00AA64AB">
                                      <w:rPr>
                                        <w:color w:val="auto"/>
                                      </w:rPr>
                                      <w:t>Public authorities using public real-estate assets to secure social gains (preventing dismantling of social benefits, supporting non-profit initiatives, e.g. through the cost-rent principle)</w:t>
                                    </w:r>
                                  </w:p>
                                </w:tc>
                                <w:tc>
                                  <w:tcPr>
                                    <w:tcW w:w="2268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2816A3A6" w14:textId="77777777" w:rsidR="002E7312" w:rsidRDefault="002E7312" w:rsidP="00FC524A">
                                    <w:pPr>
                                      <w:pStyle w:val="Tabletext"/>
                                      <w:spacing w:line="360" w:lineRule="auto"/>
                                      <w:jc w:val="center"/>
                                      <w:rPr>
                                        <w:color w:val="auto"/>
                                      </w:rPr>
                                    </w:pPr>
                                    <w:r w:rsidRPr="00AA64AB">
                                      <w:rPr>
                                        <w:color w:val="auto"/>
                                      </w:rPr>
                                      <w:t>3.</w:t>
                                    </w:r>
                                  </w:p>
                                  <w:p w14:paraId="0790ED7A" w14:textId="77777777" w:rsidR="002E7312" w:rsidRPr="00AA64AB" w:rsidRDefault="002E7312" w:rsidP="00FC524A">
                                    <w:pPr>
                                      <w:pStyle w:val="Tabletext"/>
                                      <w:spacing w:line="360" w:lineRule="auto"/>
                                      <w:jc w:val="center"/>
                                      <w:rPr>
                                        <w:color w:val="auto"/>
                                      </w:rPr>
                                    </w:pPr>
                                    <w:r w:rsidRPr="00AA64AB">
                                      <w:rPr>
                                        <w:color w:val="auto"/>
                                      </w:rPr>
                                      <w:t>Strategic objective of</w:t>
                                    </w:r>
                                    <w:r>
                                      <w:rPr>
                                        <w:color w:val="auto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auto"/>
                                      </w:rPr>
                                      <w:br/>
                                      <w:t>public real-estate assets</w:t>
                                    </w:r>
                                  </w:p>
                                </w:tc>
                                <w:tc>
                                  <w:tcPr>
                                    <w:tcW w:w="3402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5DF31073" w14:textId="77777777" w:rsidR="002E7312" w:rsidRPr="00AA64AB" w:rsidRDefault="002E7312" w:rsidP="00FC524A">
                                    <w:pPr>
                                      <w:pStyle w:val="Tabletext"/>
                                      <w:spacing w:line="360" w:lineRule="auto"/>
                                      <w:jc w:val="center"/>
                                      <w:rPr>
                                        <w:color w:val="auto"/>
                                      </w:rPr>
                                    </w:pPr>
                                    <w:r w:rsidRPr="00AA64AB">
                                      <w:rPr>
                                        <w:color w:val="auto"/>
                                      </w:rPr>
                                      <w:t>Municipalities shaping land policy according to best investment practices (generating profit to fill public coffers)</w:t>
                                    </w:r>
                                  </w:p>
                                </w:tc>
                              </w:tr>
                              <w:tr w:rsidR="002E7312" w:rsidRPr="00C96A48" w14:paraId="6228DD4A" w14:textId="77777777" w:rsidTr="00FC524A">
                                <w:tc>
                                  <w:tcPr>
                                    <w:tcW w:w="3402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144A7F64" w14:textId="77777777" w:rsidR="002E7312" w:rsidRPr="00C96A48" w:rsidRDefault="002E7312" w:rsidP="00FC524A">
                                    <w:pPr>
                                      <w:pStyle w:val="Tabletext"/>
                                      <w:spacing w:line="360" w:lineRule="auto"/>
                                      <w:jc w:val="center"/>
                                      <w:rPr>
                                        <w:color w:val="auto"/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268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0905D7D4" w14:textId="77777777" w:rsidR="002E7312" w:rsidRPr="00C96A48" w:rsidRDefault="002E7312" w:rsidP="00FC524A">
                                    <w:pPr>
                                      <w:pStyle w:val="Tabletext"/>
                                      <w:spacing w:line="360" w:lineRule="auto"/>
                                      <w:jc w:val="center"/>
                                      <w:rPr>
                                        <w:color w:val="auto"/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402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403591D8" w14:textId="77777777" w:rsidR="002E7312" w:rsidRPr="00C96A48" w:rsidRDefault="002E7312" w:rsidP="00FC524A">
                                    <w:pPr>
                                      <w:pStyle w:val="Tabletext"/>
                                      <w:spacing w:line="360" w:lineRule="auto"/>
                                      <w:jc w:val="center"/>
                                      <w:rPr>
                                        <w:color w:val="auto"/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</w:tc>
                              </w:tr>
                              <w:tr w:rsidR="002E7312" w:rsidRPr="00AA64AB" w14:paraId="6D924C26" w14:textId="77777777" w:rsidTr="00FC524A">
                                <w:tc>
                                  <w:tcPr>
                                    <w:tcW w:w="3402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54BE4735" w14:textId="77777777" w:rsidR="002E7312" w:rsidRPr="00AA64AB" w:rsidRDefault="002E7312" w:rsidP="00FC524A">
                                    <w:pPr>
                                      <w:pStyle w:val="Tabletext"/>
                                      <w:spacing w:line="360" w:lineRule="auto"/>
                                      <w:jc w:val="center"/>
                                      <w:rPr>
                                        <w:color w:val="auto"/>
                                      </w:rPr>
                                    </w:pPr>
                                    <w:r w:rsidRPr="00AA64AB">
                                      <w:rPr>
                                        <w:color w:val="auto"/>
                                      </w:rPr>
                                      <w:t>Municipalities combine planning instruments based on public-law (e.g. zoning) with public landownership to support planning goals.</w:t>
                                    </w:r>
                                  </w:p>
                                </w:tc>
                                <w:tc>
                                  <w:tcPr>
                                    <w:tcW w:w="2268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22BEA89A" w14:textId="77777777" w:rsidR="002E7312" w:rsidRDefault="002E7312" w:rsidP="00FC524A">
                                    <w:pPr>
                                      <w:pStyle w:val="Tabletext"/>
                                      <w:spacing w:line="360" w:lineRule="auto"/>
                                      <w:jc w:val="center"/>
                                      <w:rPr>
                                        <w:color w:val="auto"/>
                                      </w:rPr>
                                    </w:pPr>
                                    <w:r w:rsidRPr="00AA64AB">
                                      <w:rPr>
                                        <w:color w:val="auto"/>
                                      </w:rPr>
                                      <w:t>4.</w:t>
                                    </w:r>
                                  </w:p>
                                  <w:p w14:paraId="0756E873" w14:textId="77777777" w:rsidR="002E7312" w:rsidRPr="00AA64AB" w:rsidRDefault="002E7312" w:rsidP="00FC524A">
                                    <w:pPr>
                                      <w:pStyle w:val="Tabletext"/>
                                      <w:spacing w:line="360" w:lineRule="auto"/>
                                      <w:jc w:val="center"/>
                                      <w:rPr>
                                        <w:color w:val="auto"/>
                                      </w:rPr>
                                    </w:pPr>
                                    <w:r w:rsidRPr="00AA64AB">
                                      <w:rPr>
                                        <w:color w:val="auto"/>
                                      </w:rPr>
                                      <w:t xml:space="preserve">Strategic use of </w:t>
                                    </w:r>
                                    <w:r>
                                      <w:rPr>
                                        <w:color w:val="auto"/>
                                      </w:rPr>
                                      <w:br/>
                                    </w:r>
                                    <w:r w:rsidRPr="00AA64AB">
                                      <w:rPr>
                                        <w:color w:val="auto"/>
                                      </w:rPr>
                                      <w:t>land policy instruments</w:t>
                                    </w:r>
                                  </w:p>
                                </w:tc>
                                <w:tc>
                                  <w:tcPr>
                                    <w:tcW w:w="3402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2C2048B7" w14:textId="77777777" w:rsidR="002E7312" w:rsidRPr="00AA64AB" w:rsidRDefault="002E7312" w:rsidP="00FC524A">
                                    <w:pPr>
                                      <w:pStyle w:val="Tabletext"/>
                                      <w:spacing w:line="360" w:lineRule="auto"/>
                                      <w:jc w:val="center"/>
                                      <w:rPr>
                                        <w:color w:val="auto"/>
                                      </w:rPr>
                                    </w:pPr>
                                    <w:r w:rsidRPr="00AA64AB">
                                      <w:rPr>
                                        <w:color w:val="auto"/>
                                      </w:rPr>
                                      <w:t>Municipalities favor the use of contractual agreements based on private-law for increased flexibility in front of the strict regulations of public-law instruments.</w:t>
                                    </w:r>
                                  </w:p>
                                </w:tc>
                              </w:tr>
                              <w:tr w:rsidR="002E7312" w:rsidRPr="00C96A48" w14:paraId="5403BD61" w14:textId="77777777" w:rsidTr="00FC524A">
                                <w:tc>
                                  <w:tcPr>
                                    <w:tcW w:w="3402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20804C70" w14:textId="77777777" w:rsidR="002E7312" w:rsidRPr="00C96A48" w:rsidRDefault="002E7312" w:rsidP="00FC524A">
                                    <w:pPr>
                                      <w:pStyle w:val="Tabletext"/>
                                      <w:spacing w:line="360" w:lineRule="auto"/>
                                      <w:jc w:val="center"/>
                                      <w:rPr>
                                        <w:color w:val="auto"/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268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7501171D" w14:textId="77777777" w:rsidR="002E7312" w:rsidRPr="00C96A48" w:rsidRDefault="002E7312" w:rsidP="00FC524A">
                                    <w:pPr>
                                      <w:pStyle w:val="Tabletext"/>
                                      <w:spacing w:line="360" w:lineRule="auto"/>
                                      <w:jc w:val="center"/>
                                      <w:rPr>
                                        <w:color w:val="auto"/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402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45E096BD" w14:textId="77777777" w:rsidR="002E7312" w:rsidRPr="00C96A48" w:rsidRDefault="002E7312" w:rsidP="00FC524A">
                                    <w:pPr>
                                      <w:pStyle w:val="Tabletext"/>
                                      <w:spacing w:line="360" w:lineRule="auto"/>
                                      <w:jc w:val="center"/>
                                      <w:rPr>
                                        <w:color w:val="auto"/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</w:tc>
                              </w:tr>
                              <w:tr w:rsidR="002E7312" w:rsidRPr="00AA64AB" w14:paraId="7DA0A9ED" w14:textId="77777777" w:rsidTr="00FC524A">
                                <w:tc>
                                  <w:tcPr>
                                    <w:tcW w:w="3402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2E852195" w14:textId="77777777" w:rsidR="002E7312" w:rsidRPr="00AA64AB" w:rsidRDefault="002E7312" w:rsidP="00FC524A">
                                    <w:pPr>
                                      <w:pStyle w:val="Tabletext"/>
                                      <w:spacing w:line="360" w:lineRule="auto"/>
                                      <w:jc w:val="center"/>
                                      <w:rPr>
                                        <w:color w:val="auto"/>
                                      </w:rPr>
                                    </w:pPr>
                                    <w:r w:rsidRPr="00AA64AB">
                                      <w:rPr>
                                        <w:color w:val="auto"/>
                                      </w:rPr>
                                      <w:t>Municipalities open to new taxes or also debt to promote long-term public project implementation</w:t>
                                    </w:r>
                                  </w:p>
                                </w:tc>
                                <w:tc>
                                  <w:tcPr>
                                    <w:tcW w:w="2268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446627D2" w14:textId="77777777" w:rsidR="002E7312" w:rsidRDefault="002E7312" w:rsidP="00FC524A">
                                    <w:pPr>
                                      <w:pStyle w:val="Tabletext"/>
                                      <w:spacing w:line="360" w:lineRule="auto"/>
                                      <w:jc w:val="center"/>
                                      <w:rPr>
                                        <w:color w:val="auto"/>
                                      </w:rPr>
                                    </w:pPr>
                                    <w:r>
                                      <w:rPr>
                                        <w:color w:val="auto"/>
                                      </w:rPr>
                                      <w:t>5.</w:t>
                                    </w:r>
                                  </w:p>
                                  <w:p w14:paraId="1E128333" w14:textId="77777777" w:rsidR="002E7312" w:rsidRPr="00AA64AB" w:rsidRDefault="002E7312" w:rsidP="00FC524A">
                                    <w:pPr>
                                      <w:pStyle w:val="Tabletext"/>
                                      <w:spacing w:line="360" w:lineRule="auto"/>
                                      <w:jc w:val="center"/>
                                      <w:rPr>
                                        <w:color w:val="auto"/>
                                      </w:rPr>
                                    </w:pPr>
                                    <w:r>
                                      <w:rPr>
                                        <w:color w:val="auto"/>
                                      </w:rPr>
                                      <w:t>Financing of land policy</w:t>
                                    </w:r>
                                  </w:p>
                                </w:tc>
                                <w:tc>
                                  <w:tcPr>
                                    <w:tcW w:w="3402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4740022F" w14:textId="77777777" w:rsidR="002E7312" w:rsidRPr="00AA64AB" w:rsidRDefault="002E7312" w:rsidP="00FC524A">
                                    <w:pPr>
                                      <w:pStyle w:val="Tabletext"/>
                                      <w:spacing w:line="360" w:lineRule="auto"/>
                                      <w:jc w:val="center"/>
                                      <w:rPr>
                                        <w:color w:val="auto"/>
                                      </w:rPr>
                                    </w:pPr>
                                    <w:r w:rsidRPr="00AA64AB">
                                      <w:rPr>
                                        <w:color w:val="auto"/>
                                      </w:rPr>
                                      <w:t>Municipalities counting on the private sector through PPP in case of funding shortage</w:t>
                                    </w:r>
                                  </w:p>
                                </w:tc>
                              </w:tr>
                              <w:tr w:rsidR="002E7312" w:rsidRPr="00C96A48" w14:paraId="4F4846DF" w14:textId="77777777" w:rsidTr="00FC524A">
                                <w:tc>
                                  <w:tcPr>
                                    <w:tcW w:w="3402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17A3D5AC" w14:textId="77777777" w:rsidR="002E7312" w:rsidRPr="00C96A48" w:rsidRDefault="002E7312" w:rsidP="00FC524A">
                                    <w:pPr>
                                      <w:pStyle w:val="Tabletext"/>
                                      <w:spacing w:line="360" w:lineRule="auto"/>
                                      <w:jc w:val="center"/>
                                      <w:rPr>
                                        <w:color w:val="auto"/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268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0348E29B" w14:textId="77777777" w:rsidR="002E7312" w:rsidRPr="00C96A48" w:rsidRDefault="002E7312" w:rsidP="00FC524A">
                                    <w:pPr>
                                      <w:pStyle w:val="Tabletext"/>
                                      <w:spacing w:line="360" w:lineRule="auto"/>
                                      <w:jc w:val="center"/>
                                      <w:rPr>
                                        <w:color w:val="auto"/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402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1E2A13DA" w14:textId="77777777" w:rsidR="002E7312" w:rsidRPr="00C96A48" w:rsidRDefault="002E7312" w:rsidP="00FC524A">
                                    <w:pPr>
                                      <w:pStyle w:val="Tabletext"/>
                                      <w:spacing w:line="360" w:lineRule="auto"/>
                                      <w:jc w:val="center"/>
                                      <w:rPr>
                                        <w:color w:val="auto"/>
                                        <w:sz w:val="4"/>
                                        <w:szCs w:val="4"/>
                                      </w:rPr>
                                    </w:pPr>
                                  </w:p>
                                </w:tc>
                              </w:tr>
                              <w:tr w:rsidR="002E7312" w:rsidRPr="00AA64AB" w14:paraId="569D3A06" w14:textId="77777777" w:rsidTr="00FC524A">
                                <w:tc>
                                  <w:tcPr>
                                    <w:tcW w:w="3402" w:type="dxa"/>
                                    <w:tcBorders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22D3BE18" w14:textId="77777777" w:rsidR="002E7312" w:rsidRPr="00AA64AB" w:rsidRDefault="002E7312" w:rsidP="00FC524A">
                                    <w:pPr>
                                      <w:pStyle w:val="Tabletext"/>
                                      <w:spacing w:line="360" w:lineRule="auto"/>
                                      <w:jc w:val="center"/>
                                      <w:rPr>
                                        <w:color w:val="auto"/>
                                      </w:rPr>
                                    </w:pPr>
                                    <w:r w:rsidRPr="00AA64AB">
                                      <w:rPr>
                                        <w:color w:val="auto"/>
                                      </w:rPr>
                                      <w:t>Municipalities developing long-term strategies to capture land rents</w:t>
                                    </w:r>
                                  </w:p>
                                </w:tc>
                                <w:tc>
                                  <w:tcPr>
                                    <w:tcW w:w="2268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30305378" w14:textId="77777777" w:rsidR="002E7312" w:rsidRDefault="002E7312" w:rsidP="00FC524A">
                                    <w:pPr>
                                      <w:pStyle w:val="Tabletext"/>
                                      <w:spacing w:line="360" w:lineRule="auto"/>
                                      <w:jc w:val="center"/>
                                      <w:rPr>
                                        <w:color w:val="auto"/>
                                      </w:rPr>
                                    </w:pPr>
                                    <w:r w:rsidRPr="00AA64AB">
                                      <w:rPr>
                                        <w:color w:val="auto"/>
                                      </w:rPr>
                                      <w:t>6.</w:t>
                                    </w:r>
                                  </w:p>
                                  <w:p w14:paraId="48FEF7A3" w14:textId="77777777" w:rsidR="002E7312" w:rsidRPr="00AA64AB" w:rsidRDefault="002E7312" w:rsidP="00FC524A">
                                    <w:pPr>
                                      <w:pStyle w:val="Tabletext"/>
                                      <w:spacing w:line="360" w:lineRule="auto"/>
                                      <w:jc w:val="center"/>
                                      <w:rPr>
                                        <w:color w:val="auto"/>
                                      </w:rPr>
                                    </w:pPr>
                                    <w:r w:rsidRPr="00AA64AB">
                                      <w:rPr>
                                        <w:color w:val="auto"/>
                                      </w:rPr>
                                      <w:t>How la</w:t>
                                    </w:r>
                                    <w:r>
                                      <w:rPr>
                                        <w:color w:val="auto"/>
                                      </w:rPr>
                                      <w:t xml:space="preserve">nd policy deals </w:t>
                                    </w:r>
                                    <w:r>
                                      <w:rPr>
                                        <w:color w:val="auto"/>
                                      </w:rPr>
                                      <w:br/>
                                      <w:t>with land rents</w:t>
                                    </w:r>
                                  </w:p>
                                </w:tc>
                                <w:tc>
                                  <w:tcPr>
                                    <w:tcW w:w="3402" w:type="dxa"/>
                                    <w:tcBorders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786F0845" w14:textId="77777777" w:rsidR="002E7312" w:rsidRPr="00AA64AB" w:rsidRDefault="002E7312" w:rsidP="00FC524A">
                                    <w:pPr>
                                      <w:pStyle w:val="Tabletext"/>
                                      <w:spacing w:line="360" w:lineRule="auto"/>
                                      <w:jc w:val="center"/>
                                      <w:rPr>
                                        <w:color w:val="auto"/>
                                      </w:rPr>
                                    </w:pPr>
                                    <w:r w:rsidRPr="00AA64AB">
                                      <w:rPr>
                                        <w:color w:val="auto"/>
                                      </w:rPr>
                                      <w:t>Municipalities favoring the transfer of land rents to the private sector so as not to hinder private investment.</w:t>
                                    </w:r>
                                  </w:p>
                                </w:tc>
                              </w:tr>
                            </w:tbl>
                            <w:p w14:paraId="68C7D4DD" w14:textId="77777777" w:rsidR="002E7312" w:rsidRDefault="002E7312" w:rsidP="002E7312">
                              <w:pPr>
                                <w:pStyle w:val="Tabletex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714386" name="Textfeld 1728714386"/>
                        <wps:cNvSpPr txBox="1"/>
                        <wps:spPr>
                          <a:xfrm>
                            <a:off x="3753925" y="36001"/>
                            <a:ext cx="1142364" cy="1828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9F4DBA5" w14:textId="77777777" w:rsidR="002E7312" w:rsidRDefault="002E7312" w:rsidP="002E7312">
                              <w:pPr>
                                <w:pStyle w:val="Tabletext"/>
                              </w:pPr>
                              <w:r>
                                <w:t>Neoliberal NPM-inspired land policy:</w:t>
                              </w:r>
                            </w:p>
                            <w:p w14:paraId="519B2567" w14:textId="77777777" w:rsidR="002E7312" w:rsidRDefault="002E7312" w:rsidP="002E7312">
                              <w:pPr>
                                <w:pStyle w:val="Tabletext"/>
                              </w:pPr>
                            </w:p>
                            <w:p w14:paraId="47F6BFCD" w14:textId="77777777" w:rsidR="002E7312" w:rsidRPr="00937486" w:rsidRDefault="002E7312" w:rsidP="002E7312">
                              <w:pPr>
                                <w:pStyle w:val="Tablelist"/>
                                <w:spacing w:after="0" w:line="259" w:lineRule="auto"/>
                                <w:ind w:left="79" w:hanging="79"/>
                              </w:pPr>
                              <w:r w:rsidRPr="00937486">
                                <w:t xml:space="preserve">New </w:t>
                              </w:r>
                              <w:r>
                                <w:t>public</w:t>
                              </w:r>
                              <w:r w:rsidRPr="00937486">
                                <w:t xml:space="preserve"> </w:t>
                              </w:r>
                              <w:r w:rsidRPr="00750108">
                                <w:rPr>
                                  <w:highlight w:val="white"/>
                                </w:rPr>
                                <w:t>entrepreneurialism</w:t>
                              </w:r>
                            </w:p>
                            <w:p w14:paraId="6028FE14" w14:textId="77777777" w:rsidR="002E7312" w:rsidRPr="00937486" w:rsidRDefault="002E7312" w:rsidP="002E7312">
                              <w:pPr>
                                <w:pStyle w:val="Tablelist"/>
                                <w:spacing w:after="0" w:line="259" w:lineRule="auto"/>
                                <w:ind w:left="79" w:hanging="79"/>
                              </w:pPr>
                              <w:r w:rsidRPr="00937486">
                                <w:t>Proactive strategies</w:t>
                              </w:r>
                            </w:p>
                            <w:p w14:paraId="1FA8209B" w14:textId="77777777" w:rsidR="002E7312" w:rsidRPr="00937486" w:rsidRDefault="002E7312" w:rsidP="002E7312">
                              <w:pPr>
                                <w:pStyle w:val="Tablelist"/>
                                <w:spacing w:after="0" w:line="259" w:lineRule="auto"/>
                                <w:ind w:left="79" w:hanging="79"/>
                              </w:pPr>
                              <w:r w:rsidRPr="00937486">
                                <w:t>City marketing</w:t>
                              </w:r>
                            </w:p>
                            <w:p w14:paraId="0FF79DE6" w14:textId="77777777" w:rsidR="002E7312" w:rsidRPr="00937486" w:rsidRDefault="002E7312" w:rsidP="002E7312">
                              <w:pPr>
                                <w:pStyle w:val="Tablelist"/>
                                <w:spacing w:after="0" w:line="259" w:lineRule="auto"/>
                                <w:ind w:left="79" w:hanging="79"/>
                              </w:pPr>
                              <w:r w:rsidRPr="00937486">
                                <w:t>Selective deregulation</w:t>
                              </w:r>
                            </w:p>
                            <w:p w14:paraId="29712DE3" w14:textId="77777777" w:rsidR="002E7312" w:rsidRDefault="002E7312" w:rsidP="002E7312">
                              <w:pPr>
                                <w:pStyle w:val="Tablelist"/>
                                <w:spacing w:after="0"/>
                                <w:ind w:left="79" w:hanging="79"/>
                              </w:pPr>
                              <w:r w:rsidRPr="00937486">
                                <w:t>Public-private partnerships</w:t>
                              </w:r>
                            </w:p>
                            <w:p w14:paraId="75FA332E" w14:textId="77777777" w:rsidR="002E7312" w:rsidRDefault="002E7312" w:rsidP="002E7312">
                              <w:pPr>
                                <w:pStyle w:val="Tablelist"/>
                                <w:spacing w:after="0"/>
                                <w:ind w:left="79" w:hanging="79"/>
                              </w:pPr>
                              <w:r w:rsidRPr="00937486">
                                <w:t>Production of urban rent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761027" name="Textfeld 1414761027"/>
                        <wps:cNvSpPr txBox="1"/>
                        <wps:spPr>
                          <a:xfrm>
                            <a:off x="2270509" y="798665"/>
                            <a:ext cx="1371600" cy="16764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A2FCF34" w14:textId="77777777" w:rsidR="002E7312" w:rsidRDefault="002E7312" w:rsidP="002E7312">
                              <w:pPr>
                                <w:pStyle w:val="Tabletext"/>
                                <w:jc w:val="center"/>
                              </w:pPr>
                              <w:r>
                                <w:t>Performance-</w:t>
                              </w:r>
                              <w:r>
                                <w:br/>
                                <w:t>orientation</w:t>
                              </w:r>
                            </w:p>
                            <w:p w14:paraId="272CE4D8" w14:textId="77777777" w:rsidR="002E7312" w:rsidRPr="006E55F7" w:rsidRDefault="002E7312" w:rsidP="002E7312">
                              <w:pPr>
                                <w:pStyle w:val="Tabletext"/>
                                <w:jc w:val="center"/>
                              </w:pPr>
                              <w:r>
                                <w:t>characterized by:</w:t>
                              </w:r>
                            </w:p>
                            <w:p w14:paraId="0053FBFA" w14:textId="77777777" w:rsidR="002E7312" w:rsidRDefault="002E7312" w:rsidP="002E7312">
                              <w:pPr>
                                <w:pStyle w:val="Tablelist"/>
                                <w:spacing w:after="0"/>
                                <w:ind w:left="79" w:hanging="79"/>
                              </w:pPr>
                              <w:r>
                                <w:t>Focus on outputs</w:t>
                              </w:r>
                            </w:p>
                            <w:p w14:paraId="30F66091" w14:textId="77777777" w:rsidR="002E7312" w:rsidRDefault="002E7312" w:rsidP="002E7312">
                              <w:pPr>
                                <w:pStyle w:val="Tablelist"/>
                                <w:spacing w:after="0"/>
                                <w:ind w:left="79" w:hanging="79"/>
                              </w:pPr>
                              <w:r>
                                <w:t>Project-based, flexible</w:t>
                              </w:r>
                            </w:p>
                            <w:p w14:paraId="76E35DBC" w14:textId="77777777" w:rsidR="002E7312" w:rsidRDefault="002E7312" w:rsidP="002E7312">
                              <w:pPr>
                                <w:pStyle w:val="Tablelist"/>
                                <w:spacing w:after="0"/>
                                <w:ind w:left="79" w:hanging="79"/>
                              </w:pPr>
                              <w:r>
                                <w:t>Public ownership as an instrument</w:t>
                              </w:r>
                            </w:p>
                            <w:p w14:paraId="0B8FF354" w14:textId="77777777" w:rsidR="002E7312" w:rsidRPr="006E55F7" w:rsidRDefault="002E7312" w:rsidP="002E7312">
                              <w:pPr>
                                <w:pStyle w:val="Tablelist"/>
                                <w:spacing w:after="0"/>
                                <w:ind w:left="79" w:hanging="79"/>
                              </w:pPr>
                              <w:r>
                                <w:t>Stronger involvement of target group (e.g. de-</w:t>
                              </w:r>
                              <w:r>
                                <w:br/>
                                <w:t xml:space="preserve">    velopers)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445014" name="Gerade Verbindung mit Pfeil 1076445014"/>
                        <wps:cNvCnPr/>
                        <wps:spPr>
                          <a:xfrm flipV="1">
                            <a:off x="2953825" y="264631"/>
                            <a:ext cx="0" cy="457201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headEnd type="arrow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3645155" name="Textfeld 1153645155"/>
                        <wps:cNvSpPr txBox="1"/>
                        <wps:spPr>
                          <a:xfrm>
                            <a:off x="2472859" y="2323363"/>
                            <a:ext cx="1028700" cy="41538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EA1CF8B" w14:textId="77777777" w:rsidR="002E7312" w:rsidRPr="006E55F7" w:rsidRDefault="002E7312" w:rsidP="002E7312">
                              <w:pPr>
                                <w:pStyle w:val="Tabletext"/>
                                <w:jc w:val="center"/>
                              </w:pPr>
                              <w:r>
                                <w:t>Project-based planning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740337" name="Pfeil nach links und rechts 11"/>
                        <wps:cNvSpPr/>
                        <wps:spPr>
                          <a:xfrm>
                            <a:off x="2164183" y="242966"/>
                            <a:ext cx="1574800" cy="48520"/>
                          </a:xfrm>
                          <a:prstGeom prst="leftRightArrow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18000" tIns="7200" rIns="18000" bIns="72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098503" name="Textfeld 13"/>
                        <wps:cNvSpPr txBox="1"/>
                        <wps:spPr>
                          <a:xfrm>
                            <a:off x="2223892" y="232796"/>
                            <a:ext cx="1426578" cy="3429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69D680" w14:textId="77777777" w:rsidR="002E7312" w:rsidRPr="00BE5B92" w:rsidRDefault="002E7312" w:rsidP="002E7312">
                              <w:pPr>
                                <w:pStyle w:val="Tabletext"/>
                                <w:rPr>
                                  <w:i/>
                                  <w:color w:val="auto"/>
                                </w:rPr>
                              </w:pPr>
                              <w:r>
                                <w:rPr>
                                  <w:i/>
                                </w:rPr>
                                <w:t xml:space="preserve">      </w:t>
                              </w:r>
                              <w:r w:rsidRPr="00BE5B92">
                                <w:rPr>
                                  <w:i/>
                                </w:rPr>
                                <w:t>Crossferti</w:t>
                              </w: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  <w:r w:rsidRPr="00BE5B92">
                                <w:rPr>
                                  <w:i/>
                                </w:rPr>
                                <w:t>liza</w:t>
                              </w:r>
                              <w:r>
                                <w:rPr>
                                  <w:i/>
                                </w:rPr>
                                <w:t>tion &amp;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610244" name="Textfeld 13"/>
                        <wps:cNvSpPr txBox="1"/>
                        <wps:spPr>
                          <a:xfrm>
                            <a:off x="2178002" y="348227"/>
                            <a:ext cx="1493407" cy="3429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E8048C4" w14:textId="77777777" w:rsidR="002E7312" w:rsidRPr="00BE5B92" w:rsidRDefault="002E7312" w:rsidP="002E7312">
                              <w:pPr>
                                <w:pStyle w:val="Tabletext"/>
                                <w:jc w:val="center"/>
                                <w:rPr>
                                  <w:i/>
                                  <w:color w:val="auto"/>
                                </w:rPr>
                              </w:pPr>
                              <w:r>
                                <w:rPr>
                                  <w:i/>
                                </w:rPr>
                                <w:t xml:space="preserve"> hybridi zation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1335846598" name="Gruppieren 1335846598"/>
                        <wpg:cNvGrpSpPr/>
                        <wpg:grpSpPr>
                          <a:xfrm>
                            <a:off x="3898505" y="2895184"/>
                            <a:ext cx="1028664" cy="529170"/>
                            <a:chOff x="3428800" y="3370394"/>
                            <a:chExt cx="1028664" cy="529170"/>
                          </a:xfrm>
                        </wpg:grpSpPr>
                        <wps:wsp>
                          <wps:cNvPr id="2114665947" name="Textfeld 2114665947"/>
                          <wps:cNvSpPr txBox="1"/>
                          <wps:spPr>
                            <a:xfrm>
                              <a:off x="3428800" y="3430654"/>
                              <a:ext cx="1028664" cy="46129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0EC0FF0" w14:textId="77777777" w:rsidR="002E7312" w:rsidRPr="00E20906" w:rsidRDefault="002E7312" w:rsidP="002E7312">
                                <w:pPr>
                                  <w:pStyle w:val="Tabletext"/>
                                  <w:jc w:val="center"/>
                                  <w:rPr>
                                    <w:lang w:val="de-CH"/>
                                  </w:rPr>
                                </w:pPr>
                                <w:r w:rsidRPr="00E20906">
                                  <w:rPr>
                                    <w:lang w:val="de-CH"/>
                                  </w:rPr>
                                  <w:t>Case 7 in Defensieterrein (Woerden, NL)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54434169" name="Ellipse 1154434169"/>
                          <wps:cNvSpPr/>
                          <wps:spPr>
                            <a:xfrm>
                              <a:off x="3483313" y="3370394"/>
                              <a:ext cx="914548" cy="529170"/>
                            </a:xfrm>
                            <a:prstGeom prst="ellipse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18000" tIns="7200" rIns="18000" bIns="720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1594437522" name="Gruppieren 1594437522"/>
                        <wpg:cNvGrpSpPr/>
                        <wpg:grpSpPr>
                          <a:xfrm>
                            <a:off x="2758669" y="2895184"/>
                            <a:ext cx="1028664" cy="528955"/>
                            <a:chOff x="2340447" y="3354514"/>
                            <a:chExt cx="1028664" cy="528955"/>
                          </a:xfrm>
                        </wpg:grpSpPr>
                        <wps:wsp>
                          <wps:cNvPr id="1942233974" name="Textfeld 1942233974"/>
                          <wps:cNvSpPr txBox="1"/>
                          <wps:spPr>
                            <a:xfrm>
                              <a:off x="2340447" y="3430654"/>
                              <a:ext cx="1028664" cy="3429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FDB266" w14:textId="77777777" w:rsidR="002E7312" w:rsidRPr="00D84538" w:rsidRDefault="002E7312" w:rsidP="002E7312">
                                <w:pPr>
                                  <w:pStyle w:val="Tabletext"/>
                                  <w:jc w:val="center"/>
                                </w:pPr>
                                <w:r>
                                  <w:t>Case 5 in Hoffmatte (Thun, CH)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0424076" name="Ellipse 150424076"/>
                          <wps:cNvSpPr/>
                          <wps:spPr>
                            <a:xfrm>
                              <a:off x="2409591" y="3354514"/>
                              <a:ext cx="914400" cy="528955"/>
                            </a:xfrm>
                            <a:prstGeom prst="ellipse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18000" tIns="7200" rIns="18000" bIns="720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382389010" name="Gruppieren 382389010"/>
                        <wpg:cNvGrpSpPr/>
                        <wpg:grpSpPr>
                          <a:xfrm>
                            <a:off x="4423584" y="3402060"/>
                            <a:ext cx="1028664" cy="549496"/>
                            <a:chOff x="3940659" y="3795558"/>
                            <a:chExt cx="1028664" cy="549496"/>
                          </a:xfrm>
                        </wpg:grpSpPr>
                        <wps:wsp>
                          <wps:cNvPr id="2562774" name="Textfeld 2562774"/>
                          <wps:cNvSpPr txBox="1"/>
                          <wps:spPr>
                            <a:xfrm>
                              <a:off x="3940659" y="3880950"/>
                              <a:ext cx="1028664" cy="4641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4A199E" w14:textId="77777777" w:rsidR="002E7312" w:rsidRPr="00854EA8" w:rsidRDefault="002E7312" w:rsidP="002E7312">
                                <w:pPr>
                                  <w:pStyle w:val="Tabletext"/>
                                  <w:jc w:val="center"/>
                                  <w:rPr>
                                    <w:lang w:val="nl-NL"/>
                                  </w:rPr>
                                </w:pPr>
                                <w:r w:rsidRPr="00854EA8">
                                  <w:rPr>
                                    <w:lang w:val="nl-NL"/>
                                  </w:rPr>
                                  <w:t>Case 8 in Rijnhuizen (Nieuwegein, NL)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78880304" name="Ellipse 1978880304"/>
                          <wps:cNvSpPr/>
                          <wps:spPr>
                            <a:xfrm>
                              <a:off x="4012906" y="3795558"/>
                              <a:ext cx="914400" cy="528955"/>
                            </a:xfrm>
                            <a:prstGeom prst="ellipse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18000" tIns="7200" rIns="18000" bIns="720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1312802554" name="Gruppieren 1312802554"/>
                        <wpg:cNvGrpSpPr/>
                        <wpg:grpSpPr>
                          <a:xfrm>
                            <a:off x="491490" y="2895184"/>
                            <a:ext cx="1028664" cy="528955"/>
                            <a:chOff x="54468" y="3334330"/>
                            <a:chExt cx="1028664" cy="528955"/>
                          </a:xfrm>
                        </wpg:grpSpPr>
                        <wps:wsp>
                          <wps:cNvPr id="1766411522" name="Textfeld 1766411522"/>
                          <wps:cNvSpPr txBox="1"/>
                          <wps:spPr>
                            <a:xfrm>
                              <a:off x="54468" y="3442087"/>
                              <a:ext cx="1028664" cy="35347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D525E78" w14:textId="77777777" w:rsidR="002E7312" w:rsidRPr="00E20906" w:rsidRDefault="002E7312" w:rsidP="002E7312">
                                <w:pPr>
                                  <w:pStyle w:val="Tabletext"/>
                                  <w:jc w:val="center"/>
                                  <w:rPr>
                                    <w:lang w:val="de-CH"/>
                                  </w:rPr>
                                </w:pPr>
                                <w:r>
                                  <w:rPr>
                                    <w:lang w:val="de-CH"/>
                                  </w:rPr>
                                  <w:t>Case 1 in Holligen (Bern, CH)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3818056" name="Ellipse 573818056"/>
                          <wps:cNvSpPr/>
                          <wps:spPr>
                            <a:xfrm>
                              <a:off x="94870" y="3334330"/>
                              <a:ext cx="914400" cy="528955"/>
                            </a:xfrm>
                            <a:prstGeom prst="ellipse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18000" tIns="7200" rIns="18000" bIns="720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212871294" name="Gruppieren 212871294"/>
                        <wpg:cNvGrpSpPr/>
                        <wpg:grpSpPr>
                          <a:xfrm>
                            <a:off x="1050573" y="3400229"/>
                            <a:ext cx="1028664" cy="528955"/>
                            <a:chOff x="511672" y="3796722"/>
                            <a:chExt cx="1028664" cy="528955"/>
                          </a:xfrm>
                        </wpg:grpSpPr>
                        <wps:wsp>
                          <wps:cNvPr id="1709201383" name="Textfeld 1709201383"/>
                          <wps:cNvSpPr txBox="1"/>
                          <wps:spPr>
                            <a:xfrm>
                              <a:off x="511672" y="3887854"/>
                              <a:ext cx="1028664" cy="3429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1201610" w14:textId="77777777" w:rsidR="002E7312" w:rsidRPr="00854EA8" w:rsidRDefault="002E7312" w:rsidP="002E7312">
                                <w:pPr>
                                  <w:pStyle w:val="Tabletext"/>
                                  <w:jc w:val="center"/>
                                  <w:rPr>
                                    <w:lang w:val="nl-NL"/>
                                  </w:rPr>
                                </w:pPr>
                                <w:r w:rsidRPr="00854EA8">
                                  <w:rPr>
                                    <w:lang w:val="nl-NL"/>
                                  </w:rPr>
                                  <w:t>Case 2 in Zijdebalen (Utrecht, NL)</w:t>
                                </w:r>
                              </w:p>
                              <w:p w14:paraId="06FB4719" w14:textId="77777777" w:rsidR="002E7312" w:rsidRPr="00854EA8" w:rsidRDefault="002E7312" w:rsidP="002E7312">
                                <w:pPr>
                                  <w:pStyle w:val="Tabletext"/>
                                  <w:rPr>
                                    <w:lang w:val="nl-NL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20652289" name="Ellipse 2020652289"/>
                          <wps:cNvSpPr/>
                          <wps:spPr>
                            <a:xfrm>
                              <a:off x="582440" y="3796722"/>
                              <a:ext cx="914400" cy="528955"/>
                            </a:xfrm>
                            <a:prstGeom prst="ellipse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18000" tIns="7200" rIns="18000" bIns="720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859216030" name="Gruppieren 859216030"/>
                        <wpg:cNvGrpSpPr/>
                        <wpg:grpSpPr>
                          <a:xfrm>
                            <a:off x="2178004" y="3400229"/>
                            <a:ext cx="1028664" cy="528955"/>
                            <a:chOff x="1822595" y="3796722"/>
                            <a:chExt cx="1028664" cy="528955"/>
                          </a:xfrm>
                        </wpg:grpSpPr>
                        <wps:wsp>
                          <wps:cNvPr id="1329731790" name="Textfeld 1329731790"/>
                          <wps:cNvSpPr txBox="1"/>
                          <wps:spPr>
                            <a:xfrm>
                              <a:off x="1822595" y="3887854"/>
                              <a:ext cx="1028664" cy="43665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6DD5E38" w14:textId="77777777" w:rsidR="002E7312" w:rsidRPr="00E20906" w:rsidRDefault="002E7312" w:rsidP="002E7312">
                                <w:pPr>
                                  <w:pStyle w:val="Tabletext"/>
                                  <w:jc w:val="center"/>
                                  <w:rPr>
                                    <w:lang w:val="fr-CH"/>
                                  </w:rPr>
                                </w:pPr>
                                <w:r w:rsidRPr="00E20906">
                                  <w:rPr>
                                    <w:lang w:val="fr-CH"/>
                                  </w:rPr>
                                  <w:t>Case 4 in Jardin du Paradis (Biel, CH)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6983113" name="Ellipse 106983113"/>
                          <wps:cNvSpPr/>
                          <wps:spPr>
                            <a:xfrm>
                              <a:off x="1883317" y="3796722"/>
                              <a:ext cx="914400" cy="528955"/>
                            </a:xfrm>
                            <a:prstGeom prst="ellipse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18000" tIns="7200" rIns="18000" bIns="720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113144308" name="Gruppieren 113144308"/>
                        <wpg:cNvGrpSpPr/>
                        <wpg:grpSpPr>
                          <a:xfrm>
                            <a:off x="3326936" y="3402060"/>
                            <a:ext cx="1028664" cy="528955"/>
                            <a:chOff x="2851202" y="3863285"/>
                            <a:chExt cx="1028664" cy="528955"/>
                          </a:xfrm>
                        </wpg:grpSpPr>
                        <wps:wsp>
                          <wps:cNvPr id="1765814342" name="Textfeld 1765814342"/>
                          <wps:cNvSpPr txBox="1"/>
                          <wps:spPr>
                            <a:xfrm>
                              <a:off x="2851202" y="3891953"/>
                              <a:ext cx="1028664" cy="45310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CCCB566" w14:textId="77777777" w:rsidR="002E7312" w:rsidRPr="00E20906" w:rsidRDefault="002E7312" w:rsidP="002E7312">
                                <w:pPr>
                                  <w:pStyle w:val="Tabletext"/>
                                  <w:jc w:val="center"/>
                                  <w:rPr>
                                    <w:lang w:val="de-CH"/>
                                  </w:rPr>
                                </w:pPr>
                                <w:r w:rsidRPr="00E20906">
                                  <w:rPr>
                                    <w:lang w:val="de-CH"/>
                                  </w:rPr>
                                  <w:t>Case 6 in ESP Ausserholligen (Bern, CH)</w:t>
                                </w:r>
                              </w:p>
                              <w:p w14:paraId="345804B7" w14:textId="77777777" w:rsidR="002E7312" w:rsidRPr="00E20906" w:rsidRDefault="002E7312" w:rsidP="002E7312">
                                <w:pPr>
                                  <w:pStyle w:val="Tabletext"/>
                                  <w:jc w:val="center"/>
                                  <w:rPr>
                                    <w:lang w:val="de-CH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51584131" name="Ellipse 1851584131"/>
                          <wps:cNvSpPr/>
                          <wps:spPr>
                            <a:xfrm>
                              <a:off x="2912041" y="3863285"/>
                              <a:ext cx="914400" cy="528955"/>
                            </a:xfrm>
                            <a:prstGeom prst="ellipse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18000" tIns="7200" rIns="18000" bIns="720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1162355779" name="Gruppieren 1162355779"/>
                        <wpg:cNvGrpSpPr/>
                        <wpg:grpSpPr>
                          <a:xfrm>
                            <a:off x="1612344" y="2895184"/>
                            <a:ext cx="1028664" cy="528955"/>
                            <a:chOff x="1197446" y="3356409"/>
                            <a:chExt cx="1028664" cy="528955"/>
                          </a:xfrm>
                        </wpg:grpSpPr>
                        <wps:wsp>
                          <wps:cNvPr id="2144160570" name="Textfeld 2144160570"/>
                          <wps:cNvSpPr txBox="1"/>
                          <wps:spPr>
                            <a:xfrm>
                              <a:off x="1197446" y="3430654"/>
                              <a:ext cx="1028664" cy="43263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F6AB8C8" w14:textId="77777777" w:rsidR="002E7312" w:rsidRPr="00854EA8" w:rsidRDefault="002E7312" w:rsidP="002E7312">
                                <w:pPr>
                                  <w:pStyle w:val="Tabletext"/>
                                  <w:jc w:val="center"/>
                                  <w:rPr>
                                    <w:lang w:val="nl-NL"/>
                                  </w:rPr>
                                </w:pPr>
                                <w:r w:rsidRPr="00854EA8">
                                  <w:rPr>
                                    <w:lang w:val="nl-NL"/>
                                  </w:rPr>
                                  <w:t>Case 3 in Nieuwe Defensie (Utrecht, NL)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9521770" name="Ellipse 1249521770"/>
                          <wps:cNvSpPr/>
                          <wps:spPr>
                            <a:xfrm>
                              <a:off x="1267226" y="3356409"/>
                              <a:ext cx="914400" cy="528955"/>
                            </a:xfrm>
                            <a:prstGeom prst="ellipse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18000" tIns="7200" rIns="18000" bIns="720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1113983679" name="Textfeld 10"/>
                        <wps:cNvSpPr txBox="1"/>
                        <wps:spPr>
                          <a:xfrm>
                            <a:off x="988355" y="36638"/>
                            <a:ext cx="1143000" cy="18281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716FB46" w14:textId="77777777" w:rsidR="002E7312" w:rsidRPr="00342258" w:rsidRDefault="002E7312" w:rsidP="002E7312">
                              <w:pPr>
                                <w:pStyle w:val="Tabletext"/>
                              </w:pPr>
                              <w:r w:rsidRPr="00342258">
                                <w:t>Progressive socialist-inspired land policy:</w:t>
                              </w:r>
                            </w:p>
                            <w:p w14:paraId="47B29508" w14:textId="77777777" w:rsidR="002E7312" w:rsidRPr="00543E21" w:rsidRDefault="002E7312" w:rsidP="002E7312">
                              <w:pPr>
                                <w:pStyle w:val="Tabletext"/>
                              </w:pPr>
                              <w:r w:rsidRPr="00342258">
                                <w:t> </w:t>
                              </w:r>
                            </w:p>
                            <w:p w14:paraId="290C1D43" w14:textId="77777777" w:rsidR="002E7312" w:rsidRPr="00543E21" w:rsidRDefault="002E7312" w:rsidP="002E7312">
                              <w:pPr>
                                <w:pStyle w:val="Tablelist"/>
                                <w:spacing w:after="0" w:line="259" w:lineRule="auto"/>
                                <w:ind w:left="79" w:hanging="79"/>
                              </w:pPr>
                              <w:r w:rsidRPr="00342258">
                                <w:t>Public entrepreneurialism</w:t>
                              </w:r>
                            </w:p>
                            <w:p w14:paraId="50CB6682" w14:textId="77777777" w:rsidR="002E7312" w:rsidRPr="00543E21" w:rsidRDefault="002E7312" w:rsidP="002E7312">
                              <w:pPr>
                                <w:pStyle w:val="Tablelist"/>
                                <w:spacing w:after="0" w:line="259" w:lineRule="auto"/>
                                <w:ind w:left="79" w:hanging="79"/>
                              </w:pPr>
                              <w:r w:rsidRPr="00342258">
                                <w:t>Proactive strategies</w:t>
                              </w:r>
                            </w:p>
                            <w:p w14:paraId="26287AE5" w14:textId="77777777" w:rsidR="002E7312" w:rsidRPr="00543E21" w:rsidRDefault="002E7312" w:rsidP="002E7312">
                              <w:pPr>
                                <w:pStyle w:val="Tablelist"/>
                                <w:spacing w:after="0" w:line="259" w:lineRule="auto"/>
                                <w:ind w:left="79" w:hanging="79"/>
                              </w:pPr>
                              <w:r w:rsidRPr="00342258">
                                <w:t>Redistributive objectives</w:t>
                              </w:r>
                            </w:p>
                            <w:p w14:paraId="79FF6BB8" w14:textId="77777777" w:rsidR="002E7312" w:rsidRPr="00543E21" w:rsidRDefault="002E7312" w:rsidP="002E7312">
                              <w:pPr>
                                <w:pStyle w:val="Tablelist"/>
                                <w:spacing w:after="0" w:line="259" w:lineRule="auto"/>
                                <w:ind w:left="79" w:hanging="79"/>
                              </w:pPr>
                              <w:r w:rsidRPr="00342258">
                                <w:t>Public land ownership</w:t>
                              </w:r>
                            </w:p>
                            <w:p w14:paraId="56D46B74" w14:textId="77777777" w:rsidR="002E7312" w:rsidRPr="00543E21" w:rsidRDefault="002E7312" w:rsidP="002E7312">
                              <w:pPr>
                                <w:pStyle w:val="Tablelist"/>
                                <w:spacing w:after="0" w:line="259" w:lineRule="auto"/>
                                <w:ind w:left="79" w:hanging="79"/>
                              </w:pPr>
                              <w:r w:rsidRPr="00342258">
                                <w:t>Land taxes</w:t>
                              </w:r>
                            </w:p>
                            <w:p w14:paraId="2E2B137D" w14:textId="77777777" w:rsidR="002E7312" w:rsidRDefault="002E7312" w:rsidP="002E7312">
                              <w:pPr>
                                <w:pStyle w:val="Tablelist"/>
                                <w:spacing w:after="0" w:line="259" w:lineRule="auto"/>
                                <w:ind w:left="79" w:hanging="79"/>
                              </w:pPr>
                              <w:r w:rsidRPr="00342258">
                                <w:t>Public capture of land rent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719753" name="Geschweifte Klammer links 1081719753"/>
                        <wps:cNvSpPr/>
                        <wps:spPr>
                          <a:xfrm rot="5400000">
                            <a:off x="2948201" y="391196"/>
                            <a:ext cx="113984" cy="4893610"/>
                          </a:xfrm>
                          <a:prstGeom prst="leftBrace">
                            <a:avLst>
                              <a:gd name="adj1" fmla="val 79397"/>
                              <a:gd name="adj2" fmla="val 50000"/>
                            </a:avLst>
                          </a:prstGeom>
                          <a:noFill/>
                          <a:ln w="9525">
                            <a:prstDash val="sys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817791" name="Geschweifte Klammer links 797817791"/>
                        <wps:cNvSpPr/>
                        <wps:spPr>
                          <a:xfrm rot="16200000">
                            <a:off x="2948459" y="1573074"/>
                            <a:ext cx="115201" cy="4892381"/>
                          </a:xfrm>
                          <a:prstGeom prst="leftBrace">
                            <a:avLst>
                              <a:gd name="adj1" fmla="val 79397"/>
                              <a:gd name="adj2" fmla="val 50000"/>
                            </a:avLst>
                          </a:prstGeom>
                          <a:noFill/>
                          <a:ln w="9525">
                            <a:prstDash val="sys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582599" name="Gerade Verbindung mit Pfeil 310582599"/>
                        <wps:cNvCnPr/>
                        <wps:spPr>
                          <a:xfrm flipV="1">
                            <a:off x="3006090" y="4126440"/>
                            <a:ext cx="0" cy="22860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headEnd type="arrow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12A863A" id="Canvas 9" o:spid="_x0000_s1026" editas="canvas" style="width:453.6pt;height:620.85pt;mso-position-horizontal-relative:char;mso-position-vertical-relative:line" coordsize="57607,78847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607;height:78847;visibility:visible;mso-wrap-style:square">
                  <v:fill o:detectmouseclick="t"/>
                  <v:path o:connecttype="none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Gerade Verbindung mit Pfeil 1098371128" o:spid="_x0000_s1028" type="#_x0000_t32" style="position:absolute;left:29801;top:20942;width:0;height:2288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" strokecolor="black [3213]">
                  <v:stroke startarrow="open" joinstyle="miter"/>
                </v:shape>
                <v:oval id="Ellipse 1943524902" o:spid="_x0000_s1029" style="position:absolute;left:22362;top:7216;width:14352;height:1443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" fillcolor="white [3212]" strokecolor="black [3213]" strokeweight=".5pt">
                  <v:stroke joinstyle="miter"/>
                  <v:textbox inset=".5mm,.2mm,.5mm,.2mm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feld 456711184" o:spid="_x0000_s1030" type="#_x0000_t202" style="position:absolute;left:617;top:42814;width:59436;height:3910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" fillcolor="white [3201]" stroked="f" strokeweight=".5pt">
                  <v:textbox>
                    <w:txbxContent>
                      <w:tbl>
                        <w:tblPr>
                          <w:tblStyle w:val="Tabellenraster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3402"/>
                          <w:gridCol w:w="2268"/>
                          <w:gridCol w:w="3402"/>
                        </w:tblGrid>
                        <w:tr w:rsidR="002E7312" w:rsidRPr="00AA64AB" w14:paraId="0A1A9386" w14:textId="77777777" w:rsidTr="00FC524A">
                          <w:tc>
                            <w:tcPr>
                              <w:tcW w:w="340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00A32675" w14:textId="77777777" w:rsidR="002E7312" w:rsidRPr="00AA64AB" w:rsidRDefault="002E7312" w:rsidP="00FC524A">
                              <w:pPr>
                                <w:pStyle w:val="Tabletext"/>
                                <w:spacing w:line="360" w:lineRule="auto"/>
                                <w:jc w:val="center"/>
                                <w:rPr>
                                  <w:color w:val="auto"/>
                                  <w:highlight w:val="yellow"/>
                                </w:rPr>
                              </w:pPr>
                              <w:r w:rsidRPr="00AA64AB">
                                <w:rPr>
                                  <w:b/>
                                  <w:color w:val="auto"/>
                                </w:rPr>
                                <w:t>Progressive land policy</w:t>
                              </w:r>
                            </w:p>
                          </w:tc>
                          <w:tc>
                            <w:tcPr>
                              <w:tcW w:w="2268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0E071645" w14:textId="77777777" w:rsidR="002E7312" w:rsidRPr="00AA64AB" w:rsidRDefault="002E7312" w:rsidP="00FC524A">
                              <w:pPr>
                                <w:pStyle w:val="Tabletext"/>
                                <w:spacing w:line="360" w:lineRule="auto"/>
                                <w:jc w:val="center"/>
                                <w:rPr>
                                  <w:color w:val="auto"/>
                                  <w:highlight w:val="yellow"/>
                                </w:rPr>
                              </w:pPr>
                            </w:p>
                          </w:tc>
                          <w:tc>
                            <w:tcPr>
                              <w:tcW w:w="340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40EE1EA6" w14:textId="77777777" w:rsidR="002E7312" w:rsidRPr="00AA64AB" w:rsidRDefault="002E7312" w:rsidP="00FC524A">
                              <w:pPr>
                                <w:pStyle w:val="Tabletext"/>
                                <w:spacing w:line="360" w:lineRule="auto"/>
                                <w:jc w:val="center"/>
                                <w:rPr>
                                  <w:b/>
                                  <w:color w:val="auto"/>
                                </w:rPr>
                              </w:pPr>
                              <w:r w:rsidRPr="00AA64AB">
                                <w:rPr>
                                  <w:b/>
                                  <w:color w:val="auto"/>
                                </w:rPr>
                                <w:t>Neoliberal land policy</w:t>
                              </w:r>
                            </w:p>
                          </w:tc>
                        </w:tr>
                        <w:tr w:rsidR="002E7312" w:rsidRPr="00AA64AB" w14:paraId="5FC4C535" w14:textId="77777777" w:rsidTr="00FC524A">
                          <w:tc>
                            <w:tcPr>
                              <w:tcW w:w="3402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389A22F1" w14:textId="77777777" w:rsidR="002E7312" w:rsidRPr="00AA64AB" w:rsidRDefault="002E7312" w:rsidP="00FC524A">
                              <w:pPr>
                                <w:pStyle w:val="Tabletext"/>
                                <w:spacing w:line="360" w:lineRule="auto"/>
                                <w:jc w:val="center"/>
                                <w:rPr>
                                  <w:color w:val="auto"/>
                                </w:rPr>
                              </w:pPr>
                              <w:r w:rsidRPr="00AA64AB">
                                <w:rPr>
                                  <w:color w:val="auto"/>
                                </w:rPr>
                                <w:t>Municipalities working for the less well-off segment of their population to compensate for growing inequalities</w:t>
                              </w:r>
                            </w:p>
                          </w:tc>
                          <w:tc>
                            <w:tcPr>
                              <w:tcW w:w="2268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0C3B5849" w14:textId="77777777" w:rsidR="002E7312" w:rsidRDefault="002E7312" w:rsidP="00FC524A">
                              <w:pPr>
                                <w:pStyle w:val="Tabletext"/>
                                <w:spacing w:line="360" w:lineRule="auto"/>
                                <w:jc w:val="center"/>
                                <w:rPr>
                                  <w:color w:val="auto"/>
                                </w:rPr>
                              </w:pPr>
                              <w:r>
                                <w:rPr>
                                  <w:color w:val="auto"/>
                                </w:rPr>
                                <w:t>1.</w:t>
                              </w:r>
                            </w:p>
                            <w:p w14:paraId="5BB6AF1A" w14:textId="77777777" w:rsidR="002E7312" w:rsidRPr="00AA64AB" w:rsidRDefault="002E7312" w:rsidP="00FC524A">
                              <w:pPr>
                                <w:pStyle w:val="Tabletext"/>
                                <w:spacing w:line="360" w:lineRule="auto"/>
                                <w:jc w:val="center"/>
                                <w:rPr>
                                  <w:color w:val="auto"/>
                                </w:rPr>
                              </w:pPr>
                              <w:r>
                                <w:rPr>
                                  <w:color w:val="auto"/>
                                </w:rPr>
                                <w:t>Target group of land policy</w:t>
                              </w:r>
                            </w:p>
                          </w:tc>
                          <w:tc>
                            <w:tcPr>
                              <w:tcW w:w="3402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0A685656" w14:textId="77777777" w:rsidR="002E7312" w:rsidRPr="00AA64AB" w:rsidRDefault="002E7312" w:rsidP="00FC524A">
                              <w:pPr>
                                <w:pStyle w:val="Tabletext"/>
                                <w:spacing w:line="360" w:lineRule="auto"/>
                                <w:jc w:val="center"/>
                                <w:rPr>
                                  <w:color w:val="auto"/>
                                </w:rPr>
                              </w:pPr>
                              <w:r w:rsidRPr="00AA64AB">
                                <w:rPr>
                                  <w:color w:val="auto"/>
                                </w:rPr>
                                <w:t>Municipalities supporting the affluent segment to stimulate the “growth machine”</w:t>
                              </w:r>
                            </w:p>
                          </w:tc>
                        </w:tr>
                        <w:tr w:rsidR="002E7312" w:rsidRPr="00C96A48" w14:paraId="588DDB9C" w14:textId="77777777" w:rsidTr="00FC524A">
                          <w:tc>
                            <w:tcPr>
                              <w:tcW w:w="3402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1ACE634A" w14:textId="77777777" w:rsidR="002E7312" w:rsidRPr="00C96A48" w:rsidRDefault="002E7312" w:rsidP="00FC524A">
                              <w:pPr>
                                <w:pStyle w:val="Tabletext"/>
                                <w:spacing w:line="360" w:lineRule="auto"/>
                                <w:jc w:val="center"/>
                                <w:rPr>
                                  <w:color w:val="auto"/>
                                  <w:sz w:val="4"/>
                                  <w:szCs w:val="4"/>
                                </w:rPr>
                              </w:pPr>
                            </w:p>
                          </w:tc>
                          <w:tc>
                            <w:tcPr>
                              <w:tcW w:w="2268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7AC3C9F9" w14:textId="77777777" w:rsidR="002E7312" w:rsidRPr="00C96A48" w:rsidRDefault="002E7312" w:rsidP="00FC524A">
                              <w:pPr>
                                <w:pStyle w:val="Tabletext"/>
                                <w:spacing w:line="360" w:lineRule="auto"/>
                                <w:jc w:val="center"/>
                                <w:rPr>
                                  <w:color w:val="auto"/>
                                  <w:sz w:val="4"/>
                                  <w:szCs w:val="4"/>
                                </w:rPr>
                              </w:pPr>
                            </w:p>
                          </w:tc>
                          <w:tc>
                            <w:tcPr>
                              <w:tcW w:w="3402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44284939" w14:textId="77777777" w:rsidR="002E7312" w:rsidRPr="00C96A48" w:rsidRDefault="002E7312" w:rsidP="00FC524A">
                              <w:pPr>
                                <w:pStyle w:val="Tabletext"/>
                                <w:spacing w:line="360" w:lineRule="auto"/>
                                <w:jc w:val="center"/>
                                <w:rPr>
                                  <w:color w:val="auto"/>
                                  <w:sz w:val="4"/>
                                  <w:szCs w:val="4"/>
                                </w:rPr>
                              </w:pPr>
                            </w:p>
                          </w:tc>
                        </w:tr>
                        <w:tr w:rsidR="002E7312" w:rsidRPr="00AA64AB" w14:paraId="3F1B5F04" w14:textId="77777777" w:rsidTr="00FC524A">
                          <w:tc>
                            <w:tcPr>
                              <w:tcW w:w="3402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552EC996" w14:textId="77777777" w:rsidR="002E7312" w:rsidRPr="00AA64AB" w:rsidRDefault="002E7312" w:rsidP="00FC524A">
                              <w:pPr>
                                <w:pStyle w:val="Tabletext"/>
                                <w:spacing w:line="360" w:lineRule="auto"/>
                                <w:jc w:val="center"/>
                                <w:rPr>
                                  <w:color w:val="auto"/>
                                </w:rPr>
                              </w:pPr>
                              <w:r w:rsidRPr="00AA64AB">
                                <w:rPr>
                                  <w:color w:val="auto"/>
                                </w:rPr>
                                <w:t>Municipalities developing long-term strategies to gain independence from short-term constraints</w:t>
                              </w:r>
                            </w:p>
                          </w:tc>
                          <w:tc>
                            <w:tcPr>
                              <w:tcW w:w="2268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7EF85821" w14:textId="77777777" w:rsidR="002E7312" w:rsidRDefault="002E7312" w:rsidP="00FC524A">
                              <w:pPr>
                                <w:pStyle w:val="Tabletext"/>
                                <w:spacing w:line="360" w:lineRule="auto"/>
                                <w:jc w:val="center"/>
                                <w:rPr>
                                  <w:color w:val="auto"/>
                                </w:rPr>
                              </w:pPr>
                              <w:r w:rsidRPr="00AA64AB">
                                <w:rPr>
                                  <w:color w:val="auto"/>
                                </w:rPr>
                                <w:t>2.</w:t>
                              </w:r>
                            </w:p>
                            <w:p w14:paraId="1859E59F" w14:textId="77777777" w:rsidR="002E7312" w:rsidRPr="00AA64AB" w:rsidRDefault="002E7312" w:rsidP="00FC524A">
                              <w:pPr>
                                <w:pStyle w:val="Tabletext"/>
                                <w:spacing w:line="360" w:lineRule="auto"/>
                                <w:jc w:val="center"/>
                                <w:rPr>
                                  <w:color w:val="auto"/>
                                </w:rPr>
                              </w:pPr>
                              <w:r w:rsidRPr="00AA64AB">
                                <w:rPr>
                                  <w:color w:val="auto"/>
                                </w:rPr>
                                <w:t>Time horizon of land policy</w:t>
                              </w:r>
                            </w:p>
                          </w:tc>
                          <w:tc>
                            <w:tcPr>
                              <w:tcW w:w="3402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4BCAD35C" w14:textId="77777777" w:rsidR="002E7312" w:rsidRPr="00AA64AB" w:rsidRDefault="002E7312" w:rsidP="00FC524A">
                              <w:pPr>
                                <w:pStyle w:val="Tabletext"/>
                                <w:spacing w:line="360" w:lineRule="auto"/>
                                <w:jc w:val="center"/>
                                <w:rPr>
                                  <w:color w:val="auto"/>
                                </w:rPr>
                              </w:pPr>
                              <w:r w:rsidRPr="00AA64AB">
                                <w:rPr>
                                  <w:color w:val="auto"/>
                                </w:rPr>
                                <w:t>Municipalities developing their strategy within legislature periods targeting short-term benefits</w:t>
                              </w:r>
                            </w:p>
                          </w:tc>
                        </w:tr>
                        <w:tr w:rsidR="002E7312" w:rsidRPr="00C96A48" w14:paraId="7E65ED9B" w14:textId="77777777" w:rsidTr="00FC524A">
                          <w:tc>
                            <w:tcPr>
                              <w:tcW w:w="3402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1818FA31" w14:textId="77777777" w:rsidR="002E7312" w:rsidRPr="00C96A48" w:rsidRDefault="002E7312" w:rsidP="00FC524A">
                              <w:pPr>
                                <w:pStyle w:val="Tabletext"/>
                                <w:spacing w:line="360" w:lineRule="auto"/>
                                <w:jc w:val="center"/>
                                <w:rPr>
                                  <w:color w:val="auto"/>
                                  <w:sz w:val="4"/>
                                  <w:szCs w:val="4"/>
                                </w:rPr>
                              </w:pPr>
                            </w:p>
                          </w:tc>
                          <w:tc>
                            <w:tcPr>
                              <w:tcW w:w="2268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1142E632" w14:textId="77777777" w:rsidR="002E7312" w:rsidRPr="00C96A48" w:rsidRDefault="002E7312" w:rsidP="00FC524A">
                              <w:pPr>
                                <w:pStyle w:val="Tabletext"/>
                                <w:spacing w:line="360" w:lineRule="auto"/>
                                <w:jc w:val="center"/>
                                <w:rPr>
                                  <w:color w:val="auto"/>
                                  <w:sz w:val="4"/>
                                  <w:szCs w:val="4"/>
                                </w:rPr>
                              </w:pPr>
                            </w:p>
                          </w:tc>
                          <w:tc>
                            <w:tcPr>
                              <w:tcW w:w="3402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4E85CF13" w14:textId="77777777" w:rsidR="002E7312" w:rsidRPr="00C96A48" w:rsidRDefault="002E7312" w:rsidP="00FC524A">
                              <w:pPr>
                                <w:pStyle w:val="Tabletext"/>
                                <w:spacing w:line="360" w:lineRule="auto"/>
                                <w:jc w:val="center"/>
                                <w:rPr>
                                  <w:color w:val="auto"/>
                                  <w:sz w:val="4"/>
                                  <w:szCs w:val="4"/>
                                </w:rPr>
                              </w:pPr>
                            </w:p>
                          </w:tc>
                        </w:tr>
                        <w:tr w:rsidR="002E7312" w:rsidRPr="00AA64AB" w14:paraId="50CAEF48" w14:textId="77777777" w:rsidTr="00FC524A">
                          <w:tc>
                            <w:tcPr>
                              <w:tcW w:w="3402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27594E1E" w14:textId="77777777" w:rsidR="002E7312" w:rsidRPr="00AA64AB" w:rsidRDefault="002E7312" w:rsidP="00FC524A">
                              <w:pPr>
                                <w:pStyle w:val="Tabletext"/>
                                <w:spacing w:line="360" w:lineRule="auto"/>
                                <w:jc w:val="center"/>
                                <w:rPr>
                                  <w:color w:val="auto"/>
                                </w:rPr>
                              </w:pPr>
                              <w:r w:rsidRPr="00AA64AB">
                                <w:rPr>
                                  <w:color w:val="auto"/>
                                </w:rPr>
                                <w:t>Public authorities using public real-estate assets to secure social gains (preventing dismantling of social benefits, supporting non-profit initiatives, e.g. through the cost-rent principle)</w:t>
                              </w:r>
                            </w:p>
                          </w:tc>
                          <w:tc>
                            <w:tcPr>
                              <w:tcW w:w="2268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2816A3A6" w14:textId="77777777" w:rsidR="002E7312" w:rsidRDefault="002E7312" w:rsidP="00FC524A">
                              <w:pPr>
                                <w:pStyle w:val="Tabletext"/>
                                <w:spacing w:line="360" w:lineRule="auto"/>
                                <w:jc w:val="center"/>
                                <w:rPr>
                                  <w:color w:val="auto"/>
                                </w:rPr>
                              </w:pPr>
                              <w:r w:rsidRPr="00AA64AB">
                                <w:rPr>
                                  <w:color w:val="auto"/>
                                </w:rPr>
                                <w:t>3.</w:t>
                              </w:r>
                            </w:p>
                            <w:p w14:paraId="0790ED7A" w14:textId="77777777" w:rsidR="002E7312" w:rsidRPr="00AA64AB" w:rsidRDefault="002E7312" w:rsidP="00FC524A">
                              <w:pPr>
                                <w:pStyle w:val="Tabletext"/>
                                <w:spacing w:line="360" w:lineRule="auto"/>
                                <w:jc w:val="center"/>
                                <w:rPr>
                                  <w:color w:val="auto"/>
                                </w:rPr>
                              </w:pPr>
                              <w:r w:rsidRPr="00AA64AB">
                                <w:rPr>
                                  <w:color w:val="auto"/>
                                </w:rPr>
                                <w:t>Strategic objective of</w:t>
                              </w:r>
                              <w:r>
                                <w:rPr>
                                  <w:color w:val="auto"/>
                                </w:rPr>
                                <w:t xml:space="preserve"> </w:t>
                              </w:r>
                              <w:r>
                                <w:rPr>
                                  <w:color w:val="auto"/>
                                </w:rPr>
                                <w:br/>
                                <w:t>public real-estate assets</w:t>
                              </w:r>
                            </w:p>
                          </w:tc>
                          <w:tc>
                            <w:tcPr>
                              <w:tcW w:w="3402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5DF31073" w14:textId="77777777" w:rsidR="002E7312" w:rsidRPr="00AA64AB" w:rsidRDefault="002E7312" w:rsidP="00FC524A">
                              <w:pPr>
                                <w:pStyle w:val="Tabletext"/>
                                <w:spacing w:line="360" w:lineRule="auto"/>
                                <w:jc w:val="center"/>
                                <w:rPr>
                                  <w:color w:val="auto"/>
                                </w:rPr>
                              </w:pPr>
                              <w:r w:rsidRPr="00AA64AB">
                                <w:rPr>
                                  <w:color w:val="auto"/>
                                </w:rPr>
                                <w:t>Municipalities shaping land policy according to best investment practices (generating profit to fill public coffers)</w:t>
                              </w:r>
                            </w:p>
                          </w:tc>
                        </w:tr>
                        <w:tr w:rsidR="002E7312" w:rsidRPr="00C96A48" w14:paraId="6228DD4A" w14:textId="77777777" w:rsidTr="00FC524A">
                          <w:tc>
                            <w:tcPr>
                              <w:tcW w:w="3402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144A7F64" w14:textId="77777777" w:rsidR="002E7312" w:rsidRPr="00C96A48" w:rsidRDefault="002E7312" w:rsidP="00FC524A">
                              <w:pPr>
                                <w:pStyle w:val="Tabletext"/>
                                <w:spacing w:line="360" w:lineRule="auto"/>
                                <w:jc w:val="center"/>
                                <w:rPr>
                                  <w:color w:val="auto"/>
                                  <w:sz w:val="4"/>
                                  <w:szCs w:val="4"/>
                                </w:rPr>
                              </w:pPr>
                            </w:p>
                          </w:tc>
                          <w:tc>
                            <w:tcPr>
                              <w:tcW w:w="2268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0905D7D4" w14:textId="77777777" w:rsidR="002E7312" w:rsidRPr="00C96A48" w:rsidRDefault="002E7312" w:rsidP="00FC524A">
                              <w:pPr>
                                <w:pStyle w:val="Tabletext"/>
                                <w:spacing w:line="360" w:lineRule="auto"/>
                                <w:jc w:val="center"/>
                                <w:rPr>
                                  <w:color w:val="auto"/>
                                  <w:sz w:val="4"/>
                                  <w:szCs w:val="4"/>
                                </w:rPr>
                              </w:pPr>
                            </w:p>
                          </w:tc>
                          <w:tc>
                            <w:tcPr>
                              <w:tcW w:w="3402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403591D8" w14:textId="77777777" w:rsidR="002E7312" w:rsidRPr="00C96A48" w:rsidRDefault="002E7312" w:rsidP="00FC524A">
                              <w:pPr>
                                <w:pStyle w:val="Tabletext"/>
                                <w:spacing w:line="360" w:lineRule="auto"/>
                                <w:jc w:val="center"/>
                                <w:rPr>
                                  <w:color w:val="auto"/>
                                  <w:sz w:val="4"/>
                                  <w:szCs w:val="4"/>
                                </w:rPr>
                              </w:pPr>
                            </w:p>
                          </w:tc>
                        </w:tr>
                        <w:tr w:rsidR="002E7312" w:rsidRPr="00AA64AB" w14:paraId="6D924C26" w14:textId="77777777" w:rsidTr="00FC524A">
                          <w:tc>
                            <w:tcPr>
                              <w:tcW w:w="3402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54BE4735" w14:textId="77777777" w:rsidR="002E7312" w:rsidRPr="00AA64AB" w:rsidRDefault="002E7312" w:rsidP="00FC524A">
                              <w:pPr>
                                <w:pStyle w:val="Tabletext"/>
                                <w:spacing w:line="360" w:lineRule="auto"/>
                                <w:jc w:val="center"/>
                                <w:rPr>
                                  <w:color w:val="auto"/>
                                </w:rPr>
                              </w:pPr>
                              <w:r w:rsidRPr="00AA64AB">
                                <w:rPr>
                                  <w:color w:val="auto"/>
                                </w:rPr>
                                <w:t>Municipalities combine planning instruments based on public-law (e.g. zoning) with public landownership to support planning goals.</w:t>
                              </w:r>
                            </w:p>
                          </w:tc>
                          <w:tc>
                            <w:tcPr>
                              <w:tcW w:w="2268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22BEA89A" w14:textId="77777777" w:rsidR="002E7312" w:rsidRDefault="002E7312" w:rsidP="00FC524A">
                              <w:pPr>
                                <w:pStyle w:val="Tabletext"/>
                                <w:spacing w:line="360" w:lineRule="auto"/>
                                <w:jc w:val="center"/>
                                <w:rPr>
                                  <w:color w:val="auto"/>
                                </w:rPr>
                              </w:pPr>
                              <w:r w:rsidRPr="00AA64AB">
                                <w:rPr>
                                  <w:color w:val="auto"/>
                                </w:rPr>
                                <w:t>4.</w:t>
                              </w:r>
                            </w:p>
                            <w:p w14:paraId="0756E873" w14:textId="77777777" w:rsidR="002E7312" w:rsidRPr="00AA64AB" w:rsidRDefault="002E7312" w:rsidP="00FC524A">
                              <w:pPr>
                                <w:pStyle w:val="Tabletext"/>
                                <w:spacing w:line="360" w:lineRule="auto"/>
                                <w:jc w:val="center"/>
                                <w:rPr>
                                  <w:color w:val="auto"/>
                                </w:rPr>
                              </w:pPr>
                              <w:r w:rsidRPr="00AA64AB">
                                <w:rPr>
                                  <w:color w:val="auto"/>
                                </w:rPr>
                                <w:t xml:space="preserve">Strategic use of </w:t>
                              </w:r>
                              <w:r>
                                <w:rPr>
                                  <w:color w:val="auto"/>
                                </w:rPr>
                                <w:br/>
                              </w:r>
                              <w:r w:rsidRPr="00AA64AB">
                                <w:rPr>
                                  <w:color w:val="auto"/>
                                </w:rPr>
                                <w:t>land policy instruments</w:t>
                              </w:r>
                            </w:p>
                          </w:tc>
                          <w:tc>
                            <w:tcPr>
                              <w:tcW w:w="3402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2C2048B7" w14:textId="77777777" w:rsidR="002E7312" w:rsidRPr="00AA64AB" w:rsidRDefault="002E7312" w:rsidP="00FC524A">
                              <w:pPr>
                                <w:pStyle w:val="Tabletext"/>
                                <w:spacing w:line="360" w:lineRule="auto"/>
                                <w:jc w:val="center"/>
                                <w:rPr>
                                  <w:color w:val="auto"/>
                                </w:rPr>
                              </w:pPr>
                              <w:r w:rsidRPr="00AA64AB">
                                <w:rPr>
                                  <w:color w:val="auto"/>
                                </w:rPr>
                                <w:t>Municipalities favor the use of contractual agreements based on private-law for increased flexibility in front of the strict regulations of public-law instruments.</w:t>
                              </w:r>
                            </w:p>
                          </w:tc>
                        </w:tr>
                        <w:tr w:rsidR="002E7312" w:rsidRPr="00C96A48" w14:paraId="5403BD61" w14:textId="77777777" w:rsidTr="00FC524A">
                          <w:tc>
                            <w:tcPr>
                              <w:tcW w:w="3402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20804C70" w14:textId="77777777" w:rsidR="002E7312" w:rsidRPr="00C96A48" w:rsidRDefault="002E7312" w:rsidP="00FC524A">
                              <w:pPr>
                                <w:pStyle w:val="Tabletext"/>
                                <w:spacing w:line="360" w:lineRule="auto"/>
                                <w:jc w:val="center"/>
                                <w:rPr>
                                  <w:color w:val="auto"/>
                                  <w:sz w:val="4"/>
                                  <w:szCs w:val="4"/>
                                </w:rPr>
                              </w:pPr>
                            </w:p>
                          </w:tc>
                          <w:tc>
                            <w:tcPr>
                              <w:tcW w:w="2268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7501171D" w14:textId="77777777" w:rsidR="002E7312" w:rsidRPr="00C96A48" w:rsidRDefault="002E7312" w:rsidP="00FC524A">
                              <w:pPr>
                                <w:pStyle w:val="Tabletext"/>
                                <w:spacing w:line="360" w:lineRule="auto"/>
                                <w:jc w:val="center"/>
                                <w:rPr>
                                  <w:color w:val="auto"/>
                                  <w:sz w:val="4"/>
                                  <w:szCs w:val="4"/>
                                </w:rPr>
                              </w:pPr>
                            </w:p>
                          </w:tc>
                          <w:tc>
                            <w:tcPr>
                              <w:tcW w:w="3402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45E096BD" w14:textId="77777777" w:rsidR="002E7312" w:rsidRPr="00C96A48" w:rsidRDefault="002E7312" w:rsidP="00FC524A">
                              <w:pPr>
                                <w:pStyle w:val="Tabletext"/>
                                <w:spacing w:line="360" w:lineRule="auto"/>
                                <w:jc w:val="center"/>
                                <w:rPr>
                                  <w:color w:val="auto"/>
                                  <w:sz w:val="4"/>
                                  <w:szCs w:val="4"/>
                                </w:rPr>
                              </w:pPr>
                            </w:p>
                          </w:tc>
                        </w:tr>
                        <w:tr w:rsidR="002E7312" w:rsidRPr="00AA64AB" w14:paraId="7DA0A9ED" w14:textId="77777777" w:rsidTr="00FC524A">
                          <w:tc>
                            <w:tcPr>
                              <w:tcW w:w="3402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2E852195" w14:textId="77777777" w:rsidR="002E7312" w:rsidRPr="00AA64AB" w:rsidRDefault="002E7312" w:rsidP="00FC524A">
                              <w:pPr>
                                <w:pStyle w:val="Tabletext"/>
                                <w:spacing w:line="360" w:lineRule="auto"/>
                                <w:jc w:val="center"/>
                                <w:rPr>
                                  <w:color w:val="auto"/>
                                </w:rPr>
                              </w:pPr>
                              <w:r w:rsidRPr="00AA64AB">
                                <w:rPr>
                                  <w:color w:val="auto"/>
                                </w:rPr>
                                <w:t>Municipalities open to new taxes or also debt to promote long-term public project implementation</w:t>
                              </w:r>
                            </w:p>
                          </w:tc>
                          <w:tc>
                            <w:tcPr>
                              <w:tcW w:w="2268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446627D2" w14:textId="77777777" w:rsidR="002E7312" w:rsidRDefault="002E7312" w:rsidP="00FC524A">
                              <w:pPr>
                                <w:pStyle w:val="Tabletext"/>
                                <w:spacing w:line="360" w:lineRule="auto"/>
                                <w:jc w:val="center"/>
                                <w:rPr>
                                  <w:color w:val="auto"/>
                                </w:rPr>
                              </w:pPr>
                              <w:r>
                                <w:rPr>
                                  <w:color w:val="auto"/>
                                </w:rPr>
                                <w:t>5.</w:t>
                              </w:r>
                            </w:p>
                            <w:p w14:paraId="1E128333" w14:textId="77777777" w:rsidR="002E7312" w:rsidRPr="00AA64AB" w:rsidRDefault="002E7312" w:rsidP="00FC524A">
                              <w:pPr>
                                <w:pStyle w:val="Tabletext"/>
                                <w:spacing w:line="360" w:lineRule="auto"/>
                                <w:jc w:val="center"/>
                                <w:rPr>
                                  <w:color w:val="auto"/>
                                </w:rPr>
                              </w:pPr>
                              <w:r>
                                <w:rPr>
                                  <w:color w:val="auto"/>
                                </w:rPr>
                                <w:t>Financing of land policy</w:t>
                              </w:r>
                            </w:p>
                          </w:tc>
                          <w:tc>
                            <w:tcPr>
                              <w:tcW w:w="3402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4740022F" w14:textId="77777777" w:rsidR="002E7312" w:rsidRPr="00AA64AB" w:rsidRDefault="002E7312" w:rsidP="00FC524A">
                              <w:pPr>
                                <w:pStyle w:val="Tabletext"/>
                                <w:spacing w:line="360" w:lineRule="auto"/>
                                <w:jc w:val="center"/>
                                <w:rPr>
                                  <w:color w:val="auto"/>
                                </w:rPr>
                              </w:pPr>
                              <w:r w:rsidRPr="00AA64AB">
                                <w:rPr>
                                  <w:color w:val="auto"/>
                                </w:rPr>
                                <w:t>Municipalities counting on the private sector through PPP in case of funding shortage</w:t>
                              </w:r>
                            </w:p>
                          </w:tc>
                        </w:tr>
                        <w:tr w:rsidR="002E7312" w:rsidRPr="00C96A48" w14:paraId="4F4846DF" w14:textId="77777777" w:rsidTr="00FC524A">
                          <w:tc>
                            <w:tcPr>
                              <w:tcW w:w="3402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17A3D5AC" w14:textId="77777777" w:rsidR="002E7312" w:rsidRPr="00C96A48" w:rsidRDefault="002E7312" w:rsidP="00FC524A">
                              <w:pPr>
                                <w:pStyle w:val="Tabletext"/>
                                <w:spacing w:line="360" w:lineRule="auto"/>
                                <w:jc w:val="center"/>
                                <w:rPr>
                                  <w:color w:val="auto"/>
                                  <w:sz w:val="4"/>
                                  <w:szCs w:val="4"/>
                                </w:rPr>
                              </w:pPr>
                            </w:p>
                          </w:tc>
                          <w:tc>
                            <w:tcPr>
                              <w:tcW w:w="2268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0348E29B" w14:textId="77777777" w:rsidR="002E7312" w:rsidRPr="00C96A48" w:rsidRDefault="002E7312" w:rsidP="00FC524A">
                              <w:pPr>
                                <w:pStyle w:val="Tabletext"/>
                                <w:spacing w:line="360" w:lineRule="auto"/>
                                <w:jc w:val="center"/>
                                <w:rPr>
                                  <w:color w:val="auto"/>
                                  <w:sz w:val="4"/>
                                  <w:szCs w:val="4"/>
                                </w:rPr>
                              </w:pPr>
                            </w:p>
                          </w:tc>
                          <w:tc>
                            <w:tcPr>
                              <w:tcW w:w="3402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1E2A13DA" w14:textId="77777777" w:rsidR="002E7312" w:rsidRPr="00C96A48" w:rsidRDefault="002E7312" w:rsidP="00FC524A">
                              <w:pPr>
                                <w:pStyle w:val="Tabletext"/>
                                <w:spacing w:line="360" w:lineRule="auto"/>
                                <w:jc w:val="center"/>
                                <w:rPr>
                                  <w:color w:val="auto"/>
                                  <w:sz w:val="4"/>
                                  <w:szCs w:val="4"/>
                                </w:rPr>
                              </w:pPr>
                            </w:p>
                          </w:tc>
                        </w:tr>
                        <w:tr w:rsidR="002E7312" w:rsidRPr="00AA64AB" w14:paraId="569D3A06" w14:textId="77777777" w:rsidTr="00FC524A">
                          <w:tc>
                            <w:tcPr>
                              <w:tcW w:w="3402" w:type="dxa"/>
                              <w:tcBorders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22D3BE18" w14:textId="77777777" w:rsidR="002E7312" w:rsidRPr="00AA64AB" w:rsidRDefault="002E7312" w:rsidP="00FC524A">
                              <w:pPr>
                                <w:pStyle w:val="Tabletext"/>
                                <w:spacing w:line="360" w:lineRule="auto"/>
                                <w:jc w:val="center"/>
                                <w:rPr>
                                  <w:color w:val="auto"/>
                                </w:rPr>
                              </w:pPr>
                              <w:r w:rsidRPr="00AA64AB">
                                <w:rPr>
                                  <w:color w:val="auto"/>
                                </w:rPr>
                                <w:t>Municipalities developing long-term strategies to capture land rents</w:t>
                              </w:r>
                            </w:p>
                          </w:tc>
                          <w:tc>
                            <w:tcPr>
                              <w:tcW w:w="2268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30305378" w14:textId="77777777" w:rsidR="002E7312" w:rsidRDefault="002E7312" w:rsidP="00FC524A">
                              <w:pPr>
                                <w:pStyle w:val="Tabletext"/>
                                <w:spacing w:line="360" w:lineRule="auto"/>
                                <w:jc w:val="center"/>
                                <w:rPr>
                                  <w:color w:val="auto"/>
                                </w:rPr>
                              </w:pPr>
                              <w:r w:rsidRPr="00AA64AB">
                                <w:rPr>
                                  <w:color w:val="auto"/>
                                </w:rPr>
                                <w:t>6.</w:t>
                              </w:r>
                            </w:p>
                            <w:p w14:paraId="48FEF7A3" w14:textId="77777777" w:rsidR="002E7312" w:rsidRPr="00AA64AB" w:rsidRDefault="002E7312" w:rsidP="00FC524A">
                              <w:pPr>
                                <w:pStyle w:val="Tabletext"/>
                                <w:spacing w:line="360" w:lineRule="auto"/>
                                <w:jc w:val="center"/>
                                <w:rPr>
                                  <w:color w:val="auto"/>
                                </w:rPr>
                              </w:pPr>
                              <w:r w:rsidRPr="00AA64AB">
                                <w:rPr>
                                  <w:color w:val="auto"/>
                                </w:rPr>
                                <w:t>How la</w:t>
                              </w:r>
                              <w:r>
                                <w:rPr>
                                  <w:color w:val="auto"/>
                                </w:rPr>
                                <w:t xml:space="preserve">nd policy deals </w:t>
                              </w:r>
                              <w:r>
                                <w:rPr>
                                  <w:color w:val="auto"/>
                                </w:rPr>
                                <w:br/>
                                <w:t>with land rents</w:t>
                              </w:r>
                            </w:p>
                          </w:tc>
                          <w:tc>
                            <w:tcPr>
                              <w:tcW w:w="3402" w:type="dxa"/>
                              <w:tcBorders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786F0845" w14:textId="77777777" w:rsidR="002E7312" w:rsidRPr="00AA64AB" w:rsidRDefault="002E7312" w:rsidP="00FC524A">
                              <w:pPr>
                                <w:pStyle w:val="Tabletext"/>
                                <w:spacing w:line="360" w:lineRule="auto"/>
                                <w:jc w:val="center"/>
                                <w:rPr>
                                  <w:color w:val="auto"/>
                                </w:rPr>
                              </w:pPr>
                              <w:r w:rsidRPr="00AA64AB">
                                <w:rPr>
                                  <w:color w:val="auto"/>
                                </w:rPr>
                                <w:t>Municipalities favoring the transfer of land rents to the private sector so as not to hinder private investment.</w:t>
                              </w:r>
                            </w:p>
                          </w:tc>
                        </w:tr>
                      </w:tbl>
                      <w:p w14:paraId="68C7D4DD" w14:textId="77777777" w:rsidR="002E7312" w:rsidRDefault="002E7312" w:rsidP="002E7312">
                        <w:pPr>
                          <w:pStyle w:val="Tabletext"/>
                        </w:pPr>
                        <w:r>
                          <w:t xml:space="preserve"> </w:t>
                        </w:r>
                      </w:p>
                    </w:txbxContent>
                  </v:textbox>
                </v:shape>
                <v:shape id="Textfeld 1728714386" o:spid="_x0000_s1031" type="#_x0000_t202" style="position:absolute;left:37539;top:360;width:11423;height:1828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" fillcolor="white [3201]" strokeweight=".5pt">
                  <v:textbox>
                    <w:txbxContent>
                      <w:p w14:paraId="49F4DBA5" w14:textId="77777777" w:rsidR="002E7312" w:rsidRDefault="002E7312" w:rsidP="002E7312">
                        <w:pPr>
                          <w:pStyle w:val="Tabletext"/>
                        </w:pPr>
                        <w:r>
                          <w:t>Neoliberal NPM-inspired land policy:</w:t>
                        </w:r>
                      </w:p>
                      <w:p w14:paraId="519B2567" w14:textId="77777777" w:rsidR="002E7312" w:rsidRDefault="002E7312" w:rsidP="002E7312">
                        <w:pPr>
                          <w:pStyle w:val="Tabletext"/>
                        </w:pPr>
                      </w:p>
                      <w:p w14:paraId="47F6BFCD" w14:textId="77777777" w:rsidR="002E7312" w:rsidRPr="00937486" w:rsidRDefault="002E7312" w:rsidP="002E7312">
                        <w:pPr>
                          <w:pStyle w:val="Tablelist"/>
                          <w:spacing w:after="0" w:line="259" w:lineRule="auto"/>
                          <w:ind w:left="79" w:hanging="79"/>
                        </w:pPr>
                        <w:r w:rsidRPr="00937486">
                          <w:t xml:space="preserve">New </w:t>
                        </w:r>
                        <w:r>
                          <w:t>public</w:t>
                        </w:r>
                        <w:r w:rsidRPr="00937486">
                          <w:t xml:space="preserve"> </w:t>
                        </w:r>
                        <w:r w:rsidRPr="00750108">
                          <w:rPr>
                            <w:highlight w:val="white"/>
                          </w:rPr>
                          <w:t>entrepreneurialism</w:t>
                        </w:r>
                      </w:p>
                      <w:p w14:paraId="6028FE14" w14:textId="77777777" w:rsidR="002E7312" w:rsidRPr="00937486" w:rsidRDefault="002E7312" w:rsidP="002E7312">
                        <w:pPr>
                          <w:pStyle w:val="Tablelist"/>
                          <w:spacing w:after="0" w:line="259" w:lineRule="auto"/>
                          <w:ind w:left="79" w:hanging="79"/>
                        </w:pPr>
                        <w:r w:rsidRPr="00937486">
                          <w:t>Proactive strategies</w:t>
                        </w:r>
                      </w:p>
                      <w:p w14:paraId="1FA8209B" w14:textId="77777777" w:rsidR="002E7312" w:rsidRPr="00937486" w:rsidRDefault="002E7312" w:rsidP="002E7312">
                        <w:pPr>
                          <w:pStyle w:val="Tablelist"/>
                          <w:spacing w:after="0" w:line="259" w:lineRule="auto"/>
                          <w:ind w:left="79" w:hanging="79"/>
                        </w:pPr>
                        <w:r w:rsidRPr="00937486">
                          <w:t>City marketing</w:t>
                        </w:r>
                      </w:p>
                      <w:p w14:paraId="0FF79DE6" w14:textId="77777777" w:rsidR="002E7312" w:rsidRPr="00937486" w:rsidRDefault="002E7312" w:rsidP="002E7312">
                        <w:pPr>
                          <w:pStyle w:val="Tablelist"/>
                          <w:spacing w:after="0" w:line="259" w:lineRule="auto"/>
                          <w:ind w:left="79" w:hanging="79"/>
                        </w:pPr>
                        <w:r w:rsidRPr="00937486">
                          <w:t>Selective deregulation</w:t>
                        </w:r>
                      </w:p>
                      <w:p w14:paraId="29712DE3" w14:textId="77777777" w:rsidR="002E7312" w:rsidRDefault="002E7312" w:rsidP="002E7312">
                        <w:pPr>
                          <w:pStyle w:val="Tablelist"/>
                          <w:spacing w:after="0"/>
                          <w:ind w:left="79" w:hanging="79"/>
                        </w:pPr>
                        <w:r w:rsidRPr="00937486">
                          <w:t>Public-private partnerships</w:t>
                        </w:r>
                      </w:p>
                      <w:p w14:paraId="75FA332E" w14:textId="77777777" w:rsidR="002E7312" w:rsidRDefault="002E7312" w:rsidP="002E7312">
                        <w:pPr>
                          <w:pStyle w:val="Tablelist"/>
                          <w:spacing w:after="0"/>
                          <w:ind w:left="79" w:hanging="79"/>
                        </w:pPr>
                        <w:r w:rsidRPr="00937486">
                          <w:t>Production of urban rent</w:t>
                        </w:r>
                      </w:p>
                    </w:txbxContent>
                  </v:textbox>
                </v:shape>
                <v:shape id="Textfeld 1414761027" o:spid="_x0000_s1032" type="#_x0000_t202" style="position:absolute;left:22705;top:7986;width:13716;height:1676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" filled="f" stroked="f" strokeweight=".5pt">
                  <v:textbox>
                    <w:txbxContent>
                      <w:p w14:paraId="4A2FCF34" w14:textId="77777777" w:rsidR="002E7312" w:rsidRDefault="002E7312" w:rsidP="002E7312">
                        <w:pPr>
                          <w:pStyle w:val="Tabletext"/>
                          <w:jc w:val="center"/>
                        </w:pPr>
                        <w:r>
                          <w:t>Performance-</w:t>
                        </w:r>
                        <w:r>
                          <w:br/>
                          <w:t>orientation</w:t>
                        </w:r>
                      </w:p>
                      <w:p w14:paraId="272CE4D8" w14:textId="77777777" w:rsidR="002E7312" w:rsidRPr="006E55F7" w:rsidRDefault="002E7312" w:rsidP="002E7312">
                        <w:pPr>
                          <w:pStyle w:val="Tabletext"/>
                          <w:jc w:val="center"/>
                        </w:pPr>
                        <w:r>
                          <w:t>characterized by:</w:t>
                        </w:r>
                      </w:p>
                      <w:p w14:paraId="0053FBFA" w14:textId="77777777" w:rsidR="002E7312" w:rsidRDefault="002E7312" w:rsidP="002E7312">
                        <w:pPr>
                          <w:pStyle w:val="Tablelist"/>
                          <w:spacing w:after="0"/>
                          <w:ind w:left="79" w:hanging="79"/>
                        </w:pPr>
                        <w:r>
                          <w:t>Focus on outputs</w:t>
                        </w:r>
                      </w:p>
                      <w:p w14:paraId="30F66091" w14:textId="77777777" w:rsidR="002E7312" w:rsidRDefault="002E7312" w:rsidP="002E7312">
                        <w:pPr>
                          <w:pStyle w:val="Tablelist"/>
                          <w:spacing w:after="0"/>
                          <w:ind w:left="79" w:hanging="79"/>
                        </w:pPr>
                        <w:r>
                          <w:t>Project-based, flexible</w:t>
                        </w:r>
                      </w:p>
                      <w:p w14:paraId="76E35DBC" w14:textId="77777777" w:rsidR="002E7312" w:rsidRDefault="002E7312" w:rsidP="002E7312">
                        <w:pPr>
                          <w:pStyle w:val="Tablelist"/>
                          <w:spacing w:after="0"/>
                          <w:ind w:left="79" w:hanging="79"/>
                        </w:pPr>
                        <w:r>
                          <w:t>Public ownership as an instrument</w:t>
                        </w:r>
                      </w:p>
                      <w:p w14:paraId="0B8FF354" w14:textId="77777777" w:rsidR="002E7312" w:rsidRPr="006E55F7" w:rsidRDefault="002E7312" w:rsidP="002E7312">
                        <w:pPr>
                          <w:pStyle w:val="Tablelist"/>
                          <w:spacing w:after="0"/>
                          <w:ind w:left="79" w:hanging="79"/>
                        </w:pPr>
                        <w:r>
                          <w:t>Stronger involvement of target group (e.g. de-</w:t>
                        </w:r>
                        <w:r>
                          <w:br/>
                          <w:t xml:space="preserve">    velopers)</w:t>
                        </w:r>
                      </w:p>
                    </w:txbxContent>
                  </v:textbox>
                </v:shape>
                <v:shape id="Gerade Verbindung mit Pfeil 1076445014" o:spid="_x0000_s1033" type="#_x0000_t32" style="position:absolute;left:29538;top:2646;width:0;height:4572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" strokecolor="black [3213]">
                  <v:stroke startarrow="open" joinstyle="miter"/>
                </v:shape>
                <v:shape id="Textfeld 1153645155" o:spid="_x0000_s1034" type="#_x0000_t202" style="position:absolute;left:24728;top:23233;width:10287;height:415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" fillcolor="white [3201]" strokeweight=".5pt">
                  <v:textbox>
                    <w:txbxContent>
                      <w:p w14:paraId="5EA1CF8B" w14:textId="77777777" w:rsidR="002E7312" w:rsidRPr="006E55F7" w:rsidRDefault="002E7312" w:rsidP="002E7312">
                        <w:pPr>
                          <w:pStyle w:val="Tabletext"/>
                          <w:jc w:val="center"/>
                        </w:pPr>
                        <w:r>
                          <w:t>Project-based planning</w:t>
                        </w:r>
                      </w:p>
                    </w:txbxContent>
                  </v:textbox>
                </v:shape>
                <v:shapetype id="_x0000_t69" coordsize="21600,21600" o:spt="69" adj="4320,5400" path="m,10800l@0,21600@0@3@2@3@2,21600,21600,10800@2,0@2@1@0@1@0,xe">
                  <v:stroke joinstyle="miter"/>
                  <v:formulas>
                    <v:f eqn="val #0"/>
                    <v:f eqn="val #1"/>
                    <v:f eqn="sum 21600 0 #0"/>
                    <v:f eqn="sum 21600 0 #1"/>
                    <v:f eqn="prod #0 #1 10800"/>
                    <v:f eqn="sum #0 0 @4"/>
                    <v:f eqn="sum 21600 0 @5"/>
                  </v:formulas>
                  <v:path o:connecttype="custom" o:connectlocs="@2,0;10800,@1;@0,0;0,10800;@0,21600;10800,@3;@2,21600;21600,10800" o:connectangles="270,270,270,180,90,90,90,0" textboxrect="@5,@1,@6,@3"/>
                  <v:handles>
                    <v:h position="#0,#1" xrange="0,10800" yrange="0,10800"/>
                  </v:handles>
                </v:shapetype>
                <v:shape id="Pfeil nach links und rechts 11" o:spid="_x0000_s1035" type="#_x0000_t69" style="position:absolute;left:21641;top:2429;width:15748;height:48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" adj="333" fillcolor="white [3212]" strokecolor="black [3213]" strokeweight=".5pt">
                  <v:textbox inset=".5mm,.2mm,.5mm,.2mm"/>
                </v:shape>
                <v:shape id="Textfeld 13" o:spid="_x0000_s1036" type="#_x0000_t202" style="position:absolute;left:22238;top:2327;width:14266;height:343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" filled="f" stroked="f" strokeweight=".5pt">
                  <v:textbox>
                    <w:txbxContent>
                      <w:p w14:paraId="2C69D680" w14:textId="77777777" w:rsidR="002E7312" w:rsidRPr="00BE5B92" w:rsidRDefault="002E7312" w:rsidP="002E7312">
                        <w:pPr>
                          <w:pStyle w:val="Tabletext"/>
                          <w:rPr>
                            <w:i/>
                            <w:color w:val="auto"/>
                          </w:rPr>
                        </w:pPr>
                        <w:r>
                          <w:rPr>
                            <w:i/>
                          </w:rPr>
                          <w:t xml:space="preserve">      </w:t>
                        </w:r>
                        <w:r w:rsidRPr="00BE5B92">
                          <w:rPr>
                            <w:i/>
                          </w:rPr>
                          <w:t>Crossferti</w:t>
                        </w:r>
                        <w:r>
                          <w:rPr>
                            <w:i/>
                          </w:rPr>
                          <w:t xml:space="preserve"> </w:t>
                        </w:r>
                        <w:r w:rsidRPr="00BE5B92">
                          <w:rPr>
                            <w:i/>
                          </w:rPr>
                          <w:t>liza</w:t>
                        </w:r>
                        <w:r>
                          <w:rPr>
                            <w:i/>
                          </w:rPr>
                          <w:t>tion &amp;</w:t>
                        </w:r>
                      </w:p>
                    </w:txbxContent>
                  </v:textbox>
                </v:shape>
                <v:shape id="Textfeld 13" o:spid="_x0000_s1037" type="#_x0000_t202" style="position:absolute;left:21780;top:3482;width:14934;height:3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" filled="f" stroked="f" strokeweight=".5pt">
                  <v:textbox>
                    <w:txbxContent>
                      <w:p w14:paraId="5E8048C4" w14:textId="77777777" w:rsidR="002E7312" w:rsidRPr="00BE5B92" w:rsidRDefault="002E7312" w:rsidP="002E7312">
                        <w:pPr>
                          <w:pStyle w:val="Tabletext"/>
                          <w:jc w:val="center"/>
                          <w:rPr>
                            <w:i/>
                            <w:color w:val="auto"/>
                          </w:rPr>
                        </w:pPr>
                        <w:r>
                          <w:rPr>
                            <w:i/>
                          </w:rPr>
                          <w:t xml:space="preserve"> hybridi zation</w:t>
                        </w:r>
                      </w:p>
                    </w:txbxContent>
                  </v:textbox>
                </v:shape>
                <v:group id="Gruppieren 1335846598" o:spid="_x0000_s1038" style="position:absolute;left:38985;top:28951;width:10286;height:5292" coordorigin="34288,33703" coordsize="10286,529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">
                  <v:shape id="Textfeld 2114665947" o:spid="_x0000_s1039" type="#_x0000_t202" style="position:absolute;left:34288;top:34306;width:10286;height:461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" filled="f" stroked="f" strokeweight=".5pt">
                    <v:textbox>
                      <w:txbxContent>
                        <w:p w14:paraId="60EC0FF0" w14:textId="77777777" w:rsidR="002E7312" w:rsidRPr="00E20906" w:rsidRDefault="002E7312" w:rsidP="002E7312">
                          <w:pPr>
                            <w:pStyle w:val="Tabletext"/>
                            <w:jc w:val="center"/>
                            <w:rPr>
                              <w:lang w:val="de-CH"/>
                            </w:rPr>
                          </w:pPr>
                          <w:r w:rsidRPr="00E20906">
                            <w:rPr>
                              <w:lang w:val="de-CH"/>
                            </w:rPr>
                            <w:t>Case 7 in Defensieterrein (Woerden, NL)</w:t>
                          </w:r>
                        </w:p>
                      </w:txbxContent>
                    </v:textbox>
                  </v:shape>
                  <v:oval id="Ellipse 1154434169" o:spid="_x0000_s1040" style="position:absolute;left:34833;top:33703;width:9145;height:529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" filled="f" strokecolor="black [3213]" strokeweight=".5pt">
                    <v:stroke joinstyle="miter"/>
                    <v:textbox inset=".5mm,.2mm,.5mm,.2mm"/>
                  </v:oval>
                </v:group>
                <v:group id="Gruppieren 1594437522" o:spid="_x0000_s1041" style="position:absolute;left:27586;top:28951;width:10287;height:5290" coordorigin="23404,33545" coordsize="10286,528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">
                  <v:shape id="Textfeld 1942233974" o:spid="_x0000_s1042" type="#_x0000_t202" style="position:absolute;left:23404;top:34306;width:10287;height:3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" filled="f" stroked="f" strokeweight=".5pt">
                    <v:textbox>
                      <w:txbxContent>
                        <w:p w14:paraId="4EFDB266" w14:textId="77777777" w:rsidR="002E7312" w:rsidRPr="00D84538" w:rsidRDefault="002E7312" w:rsidP="002E7312">
                          <w:pPr>
                            <w:pStyle w:val="Tabletext"/>
                            <w:jc w:val="center"/>
                          </w:pPr>
                          <w:r>
                            <w:t>Case 5 in Hoffmatte (Thun, CH)</w:t>
                          </w:r>
                        </w:p>
                      </w:txbxContent>
                    </v:textbox>
                  </v:shape>
                  <v:oval id="Ellipse 150424076" o:spid="_x0000_s1043" style="position:absolute;left:24095;top:33545;width:9144;height:528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" filled="f" strokecolor="black [3213]" strokeweight=".5pt">
                    <v:stroke joinstyle="miter"/>
                    <v:textbox inset=".5mm,.2mm,.5mm,.2mm"/>
                  </v:oval>
                </v:group>
                <v:group id="Gruppieren 382389010" o:spid="_x0000_s1044" style="position:absolute;left:44235;top:34020;width:10287;height:5495" coordorigin="39406,37955" coordsize="10286,549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">
                  <v:shape id="Textfeld 2562774" o:spid="_x0000_s1045" type="#_x0000_t202" style="position:absolute;left:39406;top:38809;width:10287;height:464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" filled="f" stroked="f" strokeweight=".5pt">
                    <v:textbox>
                      <w:txbxContent>
                        <w:p w14:paraId="444A199E" w14:textId="77777777" w:rsidR="002E7312" w:rsidRPr="00854EA8" w:rsidRDefault="002E7312" w:rsidP="002E7312">
                          <w:pPr>
                            <w:pStyle w:val="Tabletext"/>
                            <w:jc w:val="center"/>
                            <w:rPr>
                              <w:lang w:val="nl-NL"/>
                            </w:rPr>
                          </w:pPr>
                          <w:r w:rsidRPr="00854EA8">
                            <w:rPr>
                              <w:lang w:val="nl-NL"/>
                            </w:rPr>
                            <w:t>Case 8 in Rijnhuizen (Nieuwegein, NL)</w:t>
                          </w:r>
                        </w:p>
                      </w:txbxContent>
                    </v:textbox>
                  </v:shape>
                  <v:oval id="Ellipse 1978880304" o:spid="_x0000_s1046" style="position:absolute;left:40129;top:37955;width:9144;height:529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" filled="f" strokecolor="black [3213]" strokeweight=".5pt">
                    <v:stroke joinstyle="miter"/>
                    <v:textbox inset=".5mm,.2mm,.5mm,.2mm"/>
                  </v:oval>
                </v:group>
                <v:group id="Gruppieren 1312802554" o:spid="_x0000_s1047" style="position:absolute;left:4914;top:28951;width:10287;height:5290" coordorigin="544,33343" coordsize="10286,528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">
                  <v:shape id="Textfeld 1766411522" o:spid="_x0000_s1048" type="#_x0000_t202" style="position:absolute;left:544;top:34420;width:10287;height:353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" filled="f" stroked="f" strokeweight=".5pt">
                    <v:textbox>
                      <w:txbxContent>
                        <w:p w14:paraId="5D525E78" w14:textId="77777777" w:rsidR="002E7312" w:rsidRPr="00E20906" w:rsidRDefault="002E7312" w:rsidP="002E7312">
                          <w:pPr>
                            <w:pStyle w:val="Tabletext"/>
                            <w:jc w:val="center"/>
                            <w:rPr>
                              <w:lang w:val="de-CH"/>
                            </w:rPr>
                          </w:pPr>
                          <w:r>
                            <w:rPr>
                              <w:lang w:val="de-CH"/>
                            </w:rPr>
                            <w:t>Case 1 in Holligen (Bern, CH)</w:t>
                          </w:r>
                        </w:p>
                      </w:txbxContent>
                    </v:textbox>
                  </v:shape>
                  <v:oval id="Ellipse 573818056" o:spid="_x0000_s1049" style="position:absolute;left:948;top:33343;width:9144;height:528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" filled="f" strokecolor="black [3213]" strokeweight=".5pt">
                    <v:stroke joinstyle="miter"/>
                    <v:textbox inset=".5mm,.2mm,.5mm,.2mm"/>
                  </v:oval>
                </v:group>
                <v:group id="Gruppieren 212871294" o:spid="_x0000_s1050" style="position:absolute;left:10505;top:34002;width:10287;height:5289" coordorigin="5116,37967" coordsize="10286,528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">
                  <v:shape id="Textfeld 1709201383" o:spid="_x0000_s1051" type="#_x0000_t202" style="position:absolute;left:5116;top:38878;width:10287;height:34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" filled="f" stroked="f" strokeweight=".5pt">
                    <v:textbox>
                      <w:txbxContent>
                        <w:p w14:paraId="41201610" w14:textId="77777777" w:rsidR="002E7312" w:rsidRPr="00854EA8" w:rsidRDefault="002E7312" w:rsidP="002E7312">
                          <w:pPr>
                            <w:pStyle w:val="Tabletext"/>
                            <w:jc w:val="center"/>
                            <w:rPr>
                              <w:lang w:val="nl-NL"/>
                            </w:rPr>
                          </w:pPr>
                          <w:r w:rsidRPr="00854EA8">
                            <w:rPr>
                              <w:lang w:val="nl-NL"/>
                            </w:rPr>
                            <w:t>Case 2 in Zijdebalen (Utrecht, NL)</w:t>
                          </w:r>
                        </w:p>
                        <w:p w14:paraId="06FB4719" w14:textId="77777777" w:rsidR="002E7312" w:rsidRPr="00854EA8" w:rsidRDefault="002E7312" w:rsidP="002E7312">
                          <w:pPr>
                            <w:pStyle w:val="Tabletext"/>
                            <w:rPr>
                              <w:lang w:val="nl-NL"/>
                            </w:rPr>
                          </w:pPr>
                        </w:p>
                      </w:txbxContent>
                    </v:textbox>
                  </v:shape>
                  <v:oval id="Ellipse 2020652289" o:spid="_x0000_s1052" style="position:absolute;left:5824;top:37967;width:9144;height:528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" filled="f" strokecolor="black [3213]" strokeweight=".5pt">
                    <v:stroke joinstyle="miter"/>
                    <v:textbox inset=".5mm,.2mm,.5mm,.2mm"/>
                  </v:oval>
                </v:group>
                <v:group id="Gruppieren 859216030" o:spid="_x0000_s1053" style="position:absolute;left:21780;top:34002;width:10286;height:5289" coordorigin="18225,37967" coordsize="10286,528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">
                  <v:shape id="Textfeld 1329731790" o:spid="_x0000_s1054" type="#_x0000_t202" style="position:absolute;left:18225;top:38878;width:10287;height:436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" filled="f" stroked="f" strokeweight=".5pt">
                    <v:textbox>
                      <w:txbxContent>
                        <w:p w14:paraId="56DD5E38" w14:textId="77777777" w:rsidR="002E7312" w:rsidRPr="00E20906" w:rsidRDefault="002E7312" w:rsidP="002E7312">
                          <w:pPr>
                            <w:pStyle w:val="Tabletext"/>
                            <w:jc w:val="center"/>
                            <w:rPr>
                              <w:lang w:val="fr-CH"/>
                            </w:rPr>
                          </w:pPr>
                          <w:r w:rsidRPr="00E20906">
                            <w:rPr>
                              <w:lang w:val="fr-CH"/>
                            </w:rPr>
                            <w:t>Case 4 in Jardin du Paradis (Biel, CH)</w:t>
                          </w:r>
                        </w:p>
                      </w:txbxContent>
                    </v:textbox>
                  </v:shape>
                  <v:oval id="Ellipse 106983113" o:spid="_x0000_s1055" style="position:absolute;left:18833;top:37967;width:9144;height:528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" filled="f" strokecolor="black [3213]" strokeweight=".5pt">
                    <v:stroke joinstyle="miter"/>
                    <v:textbox inset=".5mm,.2mm,.5mm,.2mm"/>
                  </v:oval>
                </v:group>
                <v:group id="Gruppieren 113144308" o:spid="_x0000_s1056" style="position:absolute;left:33269;top:34020;width:10287;height:5290" coordorigin="28512,38632" coordsize="10286,528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">
                  <v:shape id="Textfeld 1765814342" o:spid="_x0000_s1057" type="#_x0000_t202" style="position:absolute;left:28512;top:38919;width:10286;height:453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" filled="f" stroked="f" strokeweight=".5pt">
                    <v:textbox>
                      <w:txbxContent>
                        <w:p w14:paraId="5CCCB566" w14:textId="77777777" w:rsidR="002E7312" w:rsidRPr="00E20906" w:rsidRDefault="002E7312" w:rsidP="002E7312">
                          <w:pPr>
                            <w:pStyle w:val="Tabletext"/>
                            <w:jc w:val="center"/>
                            <w:rPr>
                              <w:lang w:val="de-CH"/>
                            </w:rPr>
                          </w:pPr>
                          <w:r w:rsidRPr="00E20906">
                            <w:rPr>
                              <w:lang w:val="de-CH"/>
                            </w:rPr>
                            <w:t>Case 6 in ESP Ausserholligen (Bern, CH)</w:t>
                          </w:r>
                        </w:p>
                        <w:p w14:paraId="345804B7" w14:textId="77777777" w:rsidR="002E7312" w:rsidRPr="00E20906" w:rsidRDefault="002E7312" w:rsidP="002E7312">
                          <w:pPr>
                            <w:pStyle w:val="Tabletext"/>
                            <w:jc w:val="center"/>
                            <w:rPr>
                              <w:lang w:val="de-CH"/>
                            </w:rPr>
                          </w:pPr>
                        </w:p>
                      </w:txbxContent>
                    </v:textbox>
                  </v:shape>
                  <v:oval id="Ellipse 1851584131" o:spid="_x0000_s1058" style="position:absolute;left:29120;top:38632;width:9144;height:529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" filled="f" strokecolor="black [3213]" strokeweight=".5pt">
                    <v:stroke joinstyle="miter"/>
                    <v:textbox inset=".5mm,.2mm,.5mm,.2mm"/>
                  </v:oval>
                </v:group>
                <v:group id="Gruppieren 1162355779" o:spid="_x0000_s1059" style="position:absolute;left:16123;top:28951;width:10287;height:5290" coordorigin="11974,33564" coordsize="10286,528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">
                  <v:shape id="Textfeld 2144160570" o:spid="_x0000_s1060" type="#_x0000_t202" style="position:absolute;left:11974;top:34306;width:10287;height:432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" filled="f" stroked="f" strokeweight=".5pt">
                    <v:textbox>
                      <w:txbxContent>
                        <w:p w14:paraId="7F6AB8C8" w14:textId="77777777" w:rsidR="002E7312" w:rsidRPr="00854EA8" w:rsidRDefault="002E7312" w:rsidP="002E7312">
                          <w:pPr>
                            <w:pStyle w:val="Tabletext"/>
                            <w:jc w:val="center"/>
                            <w:rPr>
                              <w:lang w:val="nl-NL"/>
                            </w:rPr>
                          </w:pPr>
                          <w:r w:rsidRPr="00854EA8">
                            <w:rPr>
                              <w:lang w:val="nl-NL"/>
                            </w:rPr>
                            <w:t>Case 3 in Nieuwe Defensie (Utrecht, NL)</w:t>
                          </w:r>
                        </w:p>
                      </w:txbxContent>
                    </v:textbox>
                  </v:shape>
                  <v:oval id="Ellipse 1249521770" o:spid="_x0000_s1061" style="position:absolute;left:12672;top:33564;width:9144;height:528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" filled="f" strokecolor="black [3213]" strokeweight=".5pt">
                    <v:stroke joinstyle="miter"/>
                    <v:textbox inset=".5mm,.2mm,.5mm,.2mm"/>
                  </v:oval>
                </v:group>
                <v:shape id="Textfeld 10" o:spid="_x0000_s1062" type="#_x0000_t202" style="position:absolute;left:9883;top:366;width:11430;height:1828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" fillcolor="white [3201]" strokeweight=".5pt">
                  <v:textbox>
                    <w:txbxContent>
                      <w:p w14:paraId="7716FB46" w14:textId="77777777" w:rsidR="002E7312" w:rsidRPr="00342258" w:rsidRDefault="002E7312" w:rsidP="002E7312">
                        <w:pPr>
                          <w:pStyle w:val="Tabletext"/>
                        </w:pPr>
                        <w:r w:rsidRPr="00342258">
                          <w:t>Progressive socialist-inspired land policy:</w:t>
                        </w:r>
                      </w:p>
                      <w:p w14:paraId="47B29508" w14:textId="77777777" w:rsidR="002E7312" w:rsidRPr="00543E21" w:rsidRDefault="002E7312" w:rsidP="002E7312">
                        <w:pPr>
                          <w:pStyle w:val="Tabletext"/>
                        </w:pPr>
                        <w:r w:rsidRPr="00342258">
                          <w:t> </w:t>
                        </w:r>
                      </w:p>
                      <w:p w14:paraId="290C1D43" w14:textId="77777777" w:rsidR="002E7312" w:rsidRPr="00543E21" w:rsidRDefault="002E7312" w:rsidP="002E7312">
                        <w:pPr>
                          <w:pStyle w:val="Tablelist"/>
                          <w:spacing w:after="0" w:line="259" w:lineRule="auto"/>
                          <w:ind w:left="79" w:hanging="79"/>
                        </w:pPr>
                        <w:r w:rsidRPr="00342258">
                          <w:t>Public entrepreneurialism</w:t>
                        </w:r>
                      </w:p>
                      <w:p w14:paraId="50CB6682" w14:textId="77777777" w:rsidR="002E7312" w:rsidRPr="00543E21" w:rsidRDefault="002E7312" w:rsidP="002E7312">
                        <w:pPr>
                          <w:pStyle w:val="Tablelist"/>
                          <w:spacing w:after="0" w:line="259" w:lineRule="auto"/>
                          <w:ind w:left="79" w:hanging="79"/>
                        </w:pPr>
                        <w:r w:rsidRPr="00342258">
                          <w:t>Proactive strategies</w:t>
                        </w:r>
                      </w:p>
                      <w:p w14:paraId="26287AE5" w14:textId="77777777" w:rsidR="002E7312" w:rsidRPr="00543E21" w:rsidRDefault="002E7312" w:rsidP="002E7312">
                        <w:pPr>
                          <w:pStyle w:val="Tablelist"/>
                          <w:spacing w:after="0" w:line="259" w:lineRule="auto"/>
                          <w:ind w:left="79" w:hanging="79"/>
                        </w:pPr>
                        <w:r w:rsidRPr="00342258">
                          <w:t>Redistributive objectives</w:t>
                        </w:r>
                      </w:p>
                      <w:p w14:paraId="79FF6BB8" w14:textId="77777777" w:rsidR="002E7312" w:rsidRPr="00543E21" w:rsidRDefault="002E7312" w:rsidP="002E7312">
                        <w:pPr>
                          <w:pStyle w:val="Tablelist"/>
                          <w:spacing w:after="0" w:line="259" w:lineRule="auto"/>
                          <w:ind w:left="79" w:hanging="79"/>
                        </w:pPr>
                        <w:r w:rsidRPr="00342258">
                          <w:t>Public land ownership</w:t>
                        </w:r>
                      </w:p>
                      <w:p w14:paraId="56D46B74" w14:textId="77777777" w:rsidR="002E7312" w:rsidRPr="00543E21" w:rsidRDefault="002E7312" w:rsidP="002E7312">
                        <w:pPr>
                          <w:pStyle w:val="Tablelist"/>
                          <w:spacing w:after="0" w:line="259" w:lineRule="auto"/>
                          <w:ind w:left="79" w:hanging="79"/>
                        </w:pPr>
                        <w:r w:rsidRPr="00342258">
                          <w:t>Land taxes</w:t>
                        </w:r>
                      </w:p>
                      <w:p w14:paraId="2E2B137D" w14:textId="77777777" w:rsidR="002E7312" w:rsidRDefault="002E7312" w:rsidP="002E7312">
                        <w:pPr>
                          <w:pStyle w:val="Tablelist"/>
                          <w:spacing w:after="0" w:line="259" w:lineRule="auto"/>
                          <w:ind w:left="79" w:hanging="79"/>
                        </w:pPr>
                        <w:r w:rsidRPr="00342258">
                          <w:t>Public capture of land rent</w:t>
                        </w:r>
                      </w:p>
                    </w:txbxContent>
                  </v:textbox>
                </v:shape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Geschweifte Klammer links 1081719753" o:spid="_x0000_s1063" type="#_x0000_t87" style="position:absolute;left:29481;top:3912;width:1139;height:48936;rotation:90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" adj="399" strokecolor="black [3200]">
                  <v:stroke dashstyle="3 1" joinstyle="miter"/>
                </v:shape>
                <v:shape id="Geschweifte Klammer links 797817791" o:spid="_x0000_s1064" type="#_x0000_t87" style="position:absolute;left:29484;top:15730;width:1152;height:48924;rotation:-90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" adj="404" strokecolor="black [3200]">
                  <v:stroke dashstyle="3 1" joinstyle="miter"/>
                </v:shape>
                <v:shape id="Gerade Verbindung mit Pfeil 310582599" o:spid="_x0000_s1065" type="#_x0000_t32" style="position:absolute;left:30060;top:41264;width:0;height:2286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" strokecolor="black [3213]">
                  <v:stroke startarrow="open" joinstyle="miter"/>
                </v:shape>
                <w10:anchorlock/>
              </v:group>
            </w:pict>
          </mc:Fallback>
        </mc:AlternateContent>
      </w:r>
      <w:commentRangeEnd w:id="0"/>
      <w:r>
        <w:rPr>
          <w:rStyle w:val="Kommentarzeichen"/>
          <w:sz w:val="24"/>
          <w:szCs w:val="24"/>
        </w:rPr>
        <w:commentReference w:id="0"/>
      </w:r>
      <w:commentRangeEnd w:id="1"/>
      <w:r>
        <w:rPr>
          <w:rStyle w:val="Kommentarzeichen"/>
          <w:sz w:val="24"/>
          <w:szCs w:val="24"/>
        </w:rPr>
        <w:commentReference w:id="1"/>
      </w:r>
    </w:p>
    <w:sectPr w:rsidR="002E73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artmann, Thomas" w:date="2026-06-02T14:36:00Z" w:initials="HT">
    <w:p w14:paraId="0CBC20BC" w14:textId="77777777" w:rsidR="002E7312" w:rsidRDefault="002E7312" w:rsidP="002E7312">
      <w:pPr>
        <w:pStyle w:val="CommentText1"/>
      </w:pPr>
      <w:r>
        <w:t xml:space="preserve">This figure needs to be redrawn and saved separately </w:t>
      </w:r>
    </w:p>
    <w:p w14:paraId="28408B50" w14:textId="77777777" w:rsidR="002E7312" w:rsidRDefault="002E7312" w:rsidP="002E7312">
      <w:pPr>
        <w:pStyle w:val="CommentText1"/>
      </w:pPr>
    </w:p>
    <w:p w14:paraId="4F2D4CAF" w14:textId="77777777" w:rsidR="002E7312" w:rsidRDefault="002E7312" w:rsidP="002E7312">
      <w:pPr>
        <w:pStyle w:val="CommentText1"/>
      </w:pPr>
      <w:r>
        <w:t xml:space="preserve">Amendment: </w:t>
      </w:r>
    </w:p>
    <w:p w14:paraId="17E3C080" w14:textId="77777777" w:rsidR="002E7312" w:rsidRDefault="002E7312" w:rsidP="002E7312">
      <w:r>
        <w:annotationRef/>
      </w:r>
      <w:r w:rsidRPr="54FA044A">
        <w:t>lines between 1 to 6 instead of boxes could be an easy way to do so.</w:t>
      </w:r>
    </w:p>
    <w:p w14:paraId="175CA9B2" w14:textId="77777777" w:rsidR="002E7312" w:rsidRDefault="002E7312">
      <w:pPr>
        <w:pStyle w:val="CommentText1"/>
      </w:pPr>
    </w:p>
  </w:comment>
  <w:comment w:id="1" w:author="Hartmann, Thomas" w:date="2026-06-02T14:55:00Z" w:initials="HT">
    <w:p w14:paraId="58E6D82C" w14:textId="77777777" w:rsidR="002E7312" w:rsidRDefault="002E7312">
      <w:pPr>
        <w:pStyle w:val="CommentText1"/>
      </w:pPr>
      <w:r>
        <w:rPr>
          <w:rStyle w:val="CommentReference1"/>
        </w:rPr>
        <w:annotationRef/>
      </w:r>
      <w:r>
        <w:t>Check with figure in chapter4 (ich glaube die Titel passen nicht ganz)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75CA9B2" w15:done="0"/>
  <w15:commentEx w15:paraId="58E6D82C" w15:paraIdParent="175CA9B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7E99A3F" w16cex:dateUtc="2026-06-02T12:36:00Z"/>
  <w16cex:commentExtensible w16cex:durableId="7BC49CD6" w16cex:dateUtc="2026-06-02T12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75CA9B2" w16cid:durableId="47E99A3F"/>
  <w16cid:commentId w16cid:paraId="58E6D82C" w16cid:durableId="7BC49CD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55059"/>
    <w:multiLevelType w:val="hybridMultilevel"/>
    <w:tmpl w:val="B0E02DFA"/>
    <w:lvl w:ilvl="0" w:tplc="1AA469C8">
      <w:start w:val="1"/>
      <w:numFmt w:val="bullet"/>
      <w:pStyle w:val="Tablelist"/>
      <w:lvlText w:val="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6171201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artmann, Thomas">
    <w15:presenceInfo w15:providerId="AD" w15:userId="S-1-5-21-1436637245-520980865-784352226-8815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312"/>
    <w:rsid w:val="001E697F"/>
    <w:rsid w:val="002E7312"/>
    <w:rsid w:val="0061036A"/>
    <w:rsid w:val="00A16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5221B8B"/>
  <w15:chartTrackingRefBased/>
  <w15:docId w15:val="{60D2CFE7-72BF-8342-AF7A-7C0516ED1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E7312"/>
    <w:pPr>
      <w:spacing w:after="120" w:line="240" w:lineRule="auto"/>
      <w:ind w:firstLine="357"/>
      <w:jc w:val="both"/>
    </w:pPr>
    <w:rPr>
      <w:rFonts w:ascii="Times New Roman" w:eastAsia="Times" w:hAnsi="Times New Roman" w:cs="Times New Roman"/>
      <w:kern w:val="0"/>
      <w:lang w:val="en-US" w:eastAsia="de-CH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E7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E7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E7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E7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E7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E7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E7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E7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E7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E7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E7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E7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E731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E731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E731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E731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E731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E731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E73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E7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E7312"/>
    <w:pPr>
      <w:numPr>
        <w:ilvl w:val="1"/>
      </w:numPr>
      <w:ind w:firstLine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E7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E7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E731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E731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E731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E7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E731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E7312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59"/>
    <w:rsid w:val="002E7312"/>
    <w:pPr>
      <w:spacing w:after="0" w:line="240" w:lineRule="auto"/>
    </w:pPr>
    <w:rPr>
      <w:rFonts w:ascii="Times" w:eastAsia="Times" w:hAnsi="Times" w:cs="Times New Roman"/>
      <w:kern w:val="0"/>
      <w:sz w:val="20"/>
      <w:szCs w:val="20"/>
      <w:lang w:eastAsia="de-C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2E7312"/>
    <w:rPr>
      <w:sz w:val="16"/>
      <w:szCs w:val="16"/>
    </w:rPr>
  </w:style>
  <w:style w:type="paragraph" w:customStyle="1" w:styleId="Tabletext">
    <w:name w:val="Table text"/>
    <w:basedOn w:val="Standard"/>
    <w:rsid w:val="002E7312"/>
    <w:pPr>
      <w:ind w:firstLine="0"/>
      <w:jc w:val="left"/>
    </w:pPr>
    <w:rPr>
      <w:rFonts w:ascii="Verdana" w:eastAsia="Times New Roman" w:hAnsi="Verdana"/>
      <w:color w:val="000000" w:themeColor="text1"/>
      <w:sz w:val="14"/>
      <w:szCs w:val="14"/>
      <w:lang w:eastAsia="fr-FR"/>
    </w:rPr>
  </w:style>
  <w:style w:type="paragraph" w:customStyle="1" w:styleId="Tablelist">
    <w:name w:val="Table list"/>
    <w:basedOn w:val="Tabletext"/>
    <w:qFormat/>
    <w:rsid w:val="002E7312"/>
    <w:pPr>
      <w:numPr>
        <w:numId w:val="1"/>
      </w:numPr>
      <w:ind w:left="0" w:firstLine="0"/>
    </w:pPr>
  </w:style>
  <w:style w:type="character" w:customStyle="1" w:styleId="CommentReference1">
    <w:name w:val="Comment Reference1"/>
    <w:basedOn w:val="Absatz-Standardschriftart"/>
    <w:uiPriority w:val="99"/>
    <w:semiHidden/>
    <w:unhideWhenUsed/>
    <w:rsid w:val="002E7312"/>
    <w:rPr>
      <w:sz w:val="16"/>
      <w:szCs w:val="16"/>
    </w:rPr>
  </w:style>
  <w:style w:type="paragraph" w:customStyle="1" w:styleId="CommentText1">
    <w:name w:val="Comment Text1"/>
    <w:basedOn w:val="Standard"/>
    <w:uiPriority w:val="99"/>
    <w:unhideWhenUsed/>
    <w:rsid w:val="002E7312"/>
  </w:style>
  <w:style w:type="paragraph" w:styleId="Kommentartext">
    <w:name w:val="annotation text"/>
    <w:basedOn w:val="Standard"/>
    <w:link w:val="KommentartextZchn"/>
    <w:uiPriority w:val="99"/>
    <w:semiHidden/>
    <w:unhideWhenUsed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Pr>
      <w:rFonts w:ascii="Times New Roman" w:eastAsia="Times" w:hAnsi="Times New Roman" w:cs="Times New Roman"/>
      <w:kern w:val="0"/>
      <w:sz w:val="20"/>
      <w:szCs w:val="20"/>
      <w:lang w:val="en-US" w:eastAsia="de-C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 /><Relationship Id="rId3" Type="http://schemas.openxmlformats.org/officeDocument/2006/relationships/settings" Target="settings.xml" /><Relationship Id="rId7" Type="http://schemas.microsoft.com/office/2016/09/relationships/commentsIds" Target="commentsId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microsoft.com/office/2011/relationships/commentsExtended" Target="commentsExtended.xml" /><Relationship Id="rId11" Type="http://schemas.openxmlformats.org/officeDocument/2006/relationships/theme" Target="theme/theme1.xml" /><Relationship Id="rId5" Type="http://schemas.openxmlformats.org/officeDocument/2006/relationships/comments" Target="comments.xml" /><Relationship Id="rId10" Type="http://schemas.microsoft.com/office/2011/relationships/people" Target="people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Dam, Louis Bruno (GIUB)</dc:creator>
  <cp:keywords/>
  <dc:description/>
  <cp:lastModifiedBy>Maxim Kleiner</cp:lastModifiedBy>
  <cp:revision>2</cp:revision>
  <dcterms:created xsi:type="dcterms:W3CDTF">2026-06-17T21:49:00Z</dcterms:created>
  <dcterms:modified xsi:type="dcterms:W3CDTF">2026-06-17T21:49:00Z</dcterms:modified>
</cp:coreProperties>
</file>