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0"/>
        <w:ind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Поволжский Государственный Университет Телекоммуникаций и Информатики</w:t>
        <w:br/>
        <w:br/>
      </w:r>
      <w:r>
        <w:rPr>
          <w:sz w:val="28"/>
          <w:szCs w:val="28"/>
        </w:rPr>
        <w:t>Кафедра «Программная инженерия»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4"/>
        <w:gridCol w:w="3119"/>
      </w:tblGrid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Сдана на проверку</w:t>
            </w:r>
          </w:p>
          <w:p>
            <w:pPr>
              <w:pStyle w:val="Normal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>____</w:t>
            </w:r>
            <w:r>
              <w:rPr>
                <w:sz w:val="28"/>
                <w:szCs w:val="28"/>
              </w:rPr>
              <w:t>2023 г.</w:t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Допустить к защите</w:t>
            </w:r>
          </w:p>
          <w:p>
            <w:pPr>
              <w:pStyle w:val="Normal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 2023 г.</w:t>
            </w:r>
          </w:p>
          <w:p>
            <w:pPr>
              <w:pStyle w:val="Normal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Защищена с оценкой</w:t>
            </w:r>
          </w:p>
          <w:p>
            <w:pPr>
              <w:pStyle w:val="Normal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 2023 г.</w:t>
            </w:r>
          </w:p>
        </w:tc>
      </w:tr>
    </w:tbl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КУРСОВАЯ РАБОТА</w:t>
        <w:br/>
      </w:r>
      <w:r>
        <w:rPr>
          <w:sz w:val="28"/>
          <w:szCs w:val="28"/>
        </w:rPr>
        <w:t>По дисциплине: «Прикладное программирование»</w:t>
        <w:br/>
        <w:t xml:space="preserve">На тему: «Разработка клиент-серверного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yellow"/>
        </w:rPr>
        <w:t>библиотека</w:t>
      </w:r>
      <w:r>
        <w:rPr>
          <w:sz w:val="28"/>
          <w:szCs w:val="28"/>
        </w:rPr>
        <w:t>»</w:t>
        <w:br/>
        <w:br/>
        <w:t xml:space="preserve">Пояснительная записка </w:t>
        <w:b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8"/>
        <w:gridCol w:w="3119"/>
      </w:tblGrid>
      <w:tr>
        <w:trPr/>
        <w:tc>
          <w:tcPr>
            <w:tcW w:w="66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  <w:highlight w:val="yellow"/>
              </w:rPr>
              <w:t>ИВТ-11_______ Ермаков А. С.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552" w:leader="none"/>
                <w:tab w:val="left" w:pos="3969" w:leader="none"/>
              </w:tabs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(роспись) </w:t>
              <w:tab/>
              <w:t xml:space="preserve"> (ФИО)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977" w:leader="none"/>
                <w:tab w:val="left" w:pos="4678" w:leader="none"/>
              </w:tabs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________ к.т.н., доц. Ахметшина Э. Г.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  <w:tab w:val="left" w:pos="3686" w:leader="none"/>
              </w:tabs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(роспись)</w:t>
              <w:tab/>
              <w:t>(ФИО)</w:t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highlight w:val="yellow"/>
                <w:u w:val="single"/>
              </w:rPr>
              <w:t>190550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0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(№ зачетной книжки)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Самара 2023</w: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Рецензия</w:t>
      </w:r>
      <w:commentRangeEnd w:id="0"/>
      <w:r>
        <w:commentReference w:id="0"/>
      </w: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4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4"/>
            </w:rPr>
            <w:fldChar w:fldCharType="separate"/>
          </w:r>
          <w:hyperlink w:anchor="_Toc90735856">
            <w:r>
              <w:rPr>
                <w:webHidden/>
                <w:rStyle w:val="Style16"/>
                <w:sz w:val="28"/>
                <w:szCs w:val="24"/>
              </w:rPr>
              <w:t>Описание предметной области. Актуальность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57">
            <w:r>
              <w:rPr>
                <w:webHidden/>
                <w:rStyle w:val="Style16"/>
                <w:sz w:val="28"/>
                <w:szCs w:val="24"/>
              </w:rPr>
              <w:t>Описание программы.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58">
            <w:r>
              <w:rPr>
                <w:webHidden/>
                <w:rStyle w:val="Style16"/>
                <w:sz w:val="28"/>
                <w:szCs w:val="24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59">
            <w:r>
              <w:rPr>
                <w:webHidden/>
                <w:rStyle w:val="Style16"/>
                <w:sz w:val="28"/>
                <w:szCs w:val="24"/>
              </w:rPr>
              <w:t>Логическая модель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0">
            <w:r>
              <w:rPr>
                <w:webHidden/>
                <w:rStyle w:val="Style16"/>
                <w:sz w:val="28"/>
                <w:szCs w:val="24"/>
              </w:rPr>
              <w:t>Физическая модель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1">
            <w:r>
              <w:rPr>
                <w:webHidden/>
                <w:rStyle w:val="Style16"/>
                <w:sz w:val="28"/>
                <w:szCs w:val="24"/>
              </w:rPr>
              <w:t>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2">
            <w:r>
              <w:rPr>
                <w:webHidden/>
                <w:rStyle w:val="Style16"/>
                <w:sz w:val="28"/>
                <w:szCs w:val="24"/>
              </w:rPr>
              <w:t>Диаграмма компонентов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3">
            <w:r>
              <w:rPr>
                <w:webHidden/>
                <w:rStyle w:val="Style16"/>
                <w:sz w:val="28"/>
                <w:szCs w:val="24"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4">
            <w:r>
              <w:rPr>
                <w:webHidden/>
                <w:rStyle w:val="Style16"/>
                <w:sz w:val="28"/>
                <w:szCs w:val="24"/>
              </w:rPr>
              <w:t>Диаграмма последовательности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5">
            <w:r>
              <w:rPr>
                <w:webHidden/>
                <w:rStyle w:val="Style16"/>
                <w:sz w:val="28"/>
                <w:szCs w:val="24"/>
              </w:rPr>
              <w:t>Демонстрация работы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6">
            <w:r>
              <w:rPr>
                <w:webHidden/>
                <w:rStyle w:val="Style16"/>
                <w:sz w:val="28"/>
                <w:szCs w:val="24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90735867">
            <w:r>
              <w:rPr>
                <w:webHidden/>
                <w:rStyle w:val="Style16"/>
                <w:sz w:val="28"/>
                <w:szCs w:val="24"/>
              </w:rPr>
              <w:t>Приложение А- Листинг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_Toc90735867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0" w:name="_Toc90735856"/>
      <w:commentRangeStart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Описание предметной области. Актуальность</w:t>
      </w:r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 xml:space="preserve"> </w:t>
      </w:r>
      <w:commentRangeEnd w:id="1"/>
      <w:r>
        <w:commentReference w:id="1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259" w:before="0" w:after="160"/>
        <w:ind w:hanging="0"/>
        <w:rPr>
          <w:rFonts w:eastAsia="" w:eastAsiaTheme="majorEastAsia"/>
          <w:b/>
          <w:bCs/>
          <w:color w:val="000000" w:themeColor="text1"/>
          <w:sz w:val="28"/>
          <w:szCs w:val="24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4"/>
        </w:rPr>
      </w:r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" w:name="_Toc90735857"/>
      <w:commentRangeStart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Описание программы. Общие сведения</w:t>
      </w:r>
      <w:bookmarkEnd w:id="1"/>
      <w:commentRangeEnd w:id="2"/>
      <w:r>
        <w:commentReference w:id="2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360"/>
        <w:ind w:firstLine="709"/>
        <w:rPr>
          <w:highlight w:val="none"/>
          <w:shd w:fill="auto" w:val="clear"/>
        </w:rPr>
      </w:pPr>
      <w:r>
        <w:rPr>
          <w:color w:val="000000"/>
          <w:sz w:val="27"/>
          <w:szCs w:val="27"/>
          <w:shd w:fill="auto" w:val="clear"/>
        </w:rPr>
        <w:t>Приложение – веб-ресурс. Установка не требуется.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 w:val="28"/>
          <w:szCs w:val="24"/>
          <w:shd w:fill="auto" w:val="clear"/>
        </w:rPr>
        <w:t xml:space="preserve">Необходимые требования: доступ к интернету.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4"/>
          <w:shd w:fill="auto" w:val="clear"/>
        </w:rPr>
        <w:t>Язык</w:t>
      </w:r>
      <w:r>
        <w:rPr>
          <w:sz w:val="28"/>
          <w:szCs w:val="24"/>
          <w:shd w:fill="auto" w:val="clear"/>
        </w:rPr>
        <w:t>и</w:t>
      </w:r>
      <w:r>
        <w:rPr>
          <w:sz w:val="28"/>
          <w:szCs w:val="24"/>
          <w:shd w:fill="auto" w:val="clear"/>
        </w:rPr>
        <w:t xml:space="preserve"> программирования: </w:t>
      </w:r>
      <w:r>
        <w:rPr>
          <w:sz w:val="28"/>
          <w:szCs w:val="24"/>
          <w:shd w:fill="auto" w:val="clear"/>
          <w:lang w:val="en-US"/>
        </w:rPr>
        <w:t>Java, JavaScript</w:t>
      </w:r>
      <w:r>
        <w:rPr>
          <w:sz w:val="28"/>
          <w:szCs w:val="24"/>
          <w:shd w:fill="auto" w:val="clear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4"/>
          <w:shd w:fill="auto" w:val="clear"/>
        </w:rPr>
        <w:t>Фреймворки/Библиотеки: Spring, React.js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 w:val="28"/>
          <w:szCs w:val="24"/>
          <w:shd w:fill="auto" w:val="clear"/>
        </w:rPr>
        <w:t xml:space="preserve">Среда разработки: </w:t>
      </w:r>
      <w:r>
        <w:rPr>
          <w:sz w:val="28"/>
          <w:szCs w:val="24"/>
          <w:shd w:fill="auto" w:val="clear"/>
          <w:lang w:val="en-US"/>
        </w:rPr>
        <w:t>Intellij IDEA</w:t>
      </w:r>
      <w:r>
        <w:rPr>
          <w:sz w:val="28"/>
          <w:szCs w:val="24"/>
          <w:shd w:fill="auto" w:val="clear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sz w:val="28"/>
          <w:szCs w:val="24"/>
          <w:highlight w:val="yellow"/>
        </w:rPr>
      </w:pPr>
      <w:r>
        <w:rPr>
          <w:sz w:val="28"/>
          <w:szCs w:val="24"/>
          <w:highlight w:val="yellow"/>
        </w:rPr>
        <w:t xml:space="preserve">Объем проекта: 1.5 МБ (вместе с исходным кодом). </w:t>
      </w:r>
    </w:p>
    <w:p>
      <w:pPr>
        <w:pStyle w:val="Normal"/>
        <w:spacing w:lineRule="auto" w:line="360"/>
        <w:ind w:firstLine="709"/>
        <w:jc w:val="both"/>
        <w:rPr>
          <w:sz w:val="28"/>
          <w:szCs w:val="24"/>
        </w:rPr>
      </w:pPr>
      <w:r>
        <w:rPr>
          <w:sz w:val="28"/>
          <w:szCs w:val="24"/>
          <w:highlight w:val="yellow"/>
        </w:rPr>
        <w:t>Исходный код (классы и код форм): 1350 строк.</w:t>
      </w:r>
      <w:r>
        <w:rPr>
          <w:sz w:val="28"/>
          <w:szCs w:val="24"/>
        </w:rPr>
        <w:t xml:space="preserve"> </w:t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  <w:bookmarkStart w:id="2" w:name="_Toc90735858"/>
      <w:bookmarkStart w:id="3" w:name="_Toc90735858"/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4" w:name="_Toc90735858"/>
      <w:commentRangeStart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Функциональное назначение</w:t>
      </w:r>
      <w:bookmarkEnd w:id="4"/>
      <w:commentRangeEnd w:id="3"/>
      <w:r>
        <w:commentReference w:id="3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259" w:before="0" w:after="160"/>
        <w:ind w:hanging="0"/>
        <w:jc w:val="both"/>
        <w:rPr>
          <w:rFonts w:ascii="Times New Roman" w:hAnsi="Times New Roman" w:eastAsia="Calibri" w:cs="Times New Roman"/>
          <w:sz w:val="28"/>
          <w:szCs w:val="24"/>
          <w:highlight w:val="none"/>
          <w:shd w:fill="auto" w:val="clear"/>
        </w:rPr>
      </w:pPr>
      <w:r>
        <w:rPr>
          <w:rFonts w:eastAsia="Calibri" w:cs="Times New Roman"/>
          <w:sz w:val="28"/>
          <w:szCs w:val="24"/>
          <w:shd w:fill="auto" w:val="clear"/>
        </w:rPr>
        <w:tab/>
        <w:t>Проект "Инвентаризация товаров" создан для эффективного учета товаров на складе и обеспечения пользователей возможностью управления данными о продукции. Основные задачи включают в себя добавление, редактирование и отслеживание товаров в инвентаре, а также контроль сроков годности. Приложение предназначено для облегчения процессов управления запасами и предоставления надежной системы учета товаров.</w:t>
      </w:r>
    </w:p>
    <w:p>
      <w:pPr>
        <w:pStyle w:val="4"/>
        <w:jc w:val="center"/>
        <w:rPr/>
      </w:pPr>
      <w:r>
        <w:rPr>
          <w:rFonts w:ascii="Times New Roman" w:hAnsi="Times New Roman"/>
          <w:i w:val="false"/>
          <w:iCs w:val="false"/>
        </w:rPr>
        <w:t>Описание и</w:t>
      </w:r>
      <w:r>
        <w:rPr>
          <w:rFonts w:ascii="Times New Roman" w:hAnsi="Times New Roman"/>
          <w:i w:val="false"/>
          <w:iCs w:val="false"/>
        </w:rPr>
        <w:t>спользуемы</w:t>
      </w:r>
      <w:r>
        <w:rPr>
          <w:rFonts w:ascii="Times New Roman" w:hAnsi="Times New Roman"/>
          <w:i w:val="false"/>
          <w:iCs w:val="false"/>
        </w:rPr>
        <w:t>х</w:t>
      </w:r>
      <w:r>
        <w:rPr>
          <w:rFonts w:ascii="Times New Roman" w:hAnsi="Times New Roman"/>
          <w:i w:val="false"/>
          <w:iCs w:val="false"/>
        </w:rPr>
        <w:t xml:space="preserve"> технологи</w:t>
      </w:r>
      <w:r>
        <w:rPr>
          <w:rFonts w:ascii="Times New Roman" w:hAnsi="Times New Roman"/>
          <w:i w:val="false"/>
          <w:iCs w:val="false"/>
        </w:rPr>
        <w:t>й</w:t>
      </w:r>
    </w:p>
    <w:p>
      <w:pPr>
        <w:pStyle w:val="Style20"/>
        <w:ind w:hanging="0"/>
        <w:jc w:val="both"/>
        <w:rPr/>
      </w:pPr>
      <w:r>
        <w:rPr>
          <w:rStyle w:val="Style17"/>
          <w:rFonts w:eastAsia="Calibri" w:cs="Times New Roman"/>
          <w:b/>
          <w:bCs/>
          <w:sz w:val="28"/>
          <w:szCs w:val="24"/>
          <w:shd w:fill="auto" w:val="clear"/>
        </w:rPr>
        <w:tab/>
        <w:t>React.js</w:t>
      </w:r>
      <w:r>
        <w:rPr>
          <w:rStyle w:val="Style17"/>
          <w:rFonts w:eastAsia="Calibri" w:cs="Times New Roman"/>
          <w:b w:val="false"/>
          <w:bCs w:val="false"/>
          <w:sz w:val="28"/>
          <w:szCs w:val="24"/>
          <w:shd w:fill="auto" w:val="clear"/>
        </w:rPr>
        <w:t xml:space="preserve"> — это библиотека JavaScript для разработки интерактивных пользовательских интерфейсов. Созданная Facebook, она позволяет эффективно строить многокомпонентные веб-приложения, где каждый компонент управляет своим состоянием. React также обеспечивает виртуальный DOM, что повышает производительность при обновлении данных.</w:t>
      </w:r>
    </w:p>
    <w:p>
      <w:pPr>
        <w:pStyle w:val="Style20"/>
        <w:ind w:hanging="0"/>
        <w:jc w:val="both"/>
        <w:rPr/>
      </w:pPr>
      <w:r>
        <w:rPr>
          <w:rStyle w:val="Style17"/>
          <w:rFonts w:eastAsia="Calibri" w:cs="Times New Roman"/>
          <w:b/>
          <w:bCs/>
          <w:sz w:val="28"/>
          <w:szCs w:val="24"/>
          <w:shd w:fill="auto" w:val="clear"/>
        </w:rPr>
        <w:tab/>
        <w:t>Spring Boot</w:t>
      </w:r>
      <w:r>
        <w:rPr>
          <w:rStyle w:val="Style17"/>
          <w:rFonts w:eastAsia="Calibri" w:cs="Times New Roman"/>
          <w:b w:val="false"/>
          <w:bCs w:val="false"/>
          <w:sz w:val="28"/>
          <w:szCs w:val="24"/>
          <w:shd w:fill="auto" w:val="clear"/>
        </w:rPr>
        <w:t xml:space="preserve"> — фреймворк для разработки веб-приложений на языке программирования Java. Он предоставляет удобные средства для создания микросервисов и веб-приложений с минимальными усилиями разработчика. С Spring Boot легко создавать самостоятельные, автономные приложения, что ускоряет процесс разработки.</w:t>
      </w:r>
    </w:p>
    <w:p>
      <w:pPr>
        <w:pStyle w:val="Style20"/>
        <w:ind w:hanging="0"/>
        <w:jc w:val="both"/>
        <w:rPr/>
      </w:pPr>
      <w:r>
        <w:rPr>
          <w:rStyle w:val="Style17"/>
          <w:rFonts w:eastAsia="Calibri" w:cs="Times New Roman"/>
          <w:b/>
          <w:bCs/>
          <w:sz w:val="28"/>
          <w:szCs w:val="24"/>
          <w:shd w:fill="auto" w:val="clear"/>
        </w:rPr>
        <w:tab/>
        <w:t>RESTful (Representational State Transfer)</w:t>
      </w:r>
      <w:r>
        <w:rPr>
          <w:rStyle w:val="Style17"/>
          <w:rFonts w:eastAsia="Calibri" w:cs="Times New Roman"/>
          <w:b w:val="false"/>
          <w:bCs w:val="false"/>
          <w:sz w:val="28"/>
          <w:szCs w:val="24"/>
          <w:shd w:fill="auto" w:val="clear"/>
        </w:rPr>
        <w:t xml:space="preserve"> — стиль архитектуры взаимодействия компонентов распределенного приложения. Он основан на принципах, описанных в ограниченном и однозначном интерфейсе, ресурсах, представлении ресурсов и управлении состоянием. RESTful API предоставляет простой и эффективный способ связи между клиентом и сервером.</w:t>
      </w:r>
    </w:p>
    <w:p>
      <w:pPr>
        <w:pStyle w:val="Style20"/>
        <w:ind w:hanging="0"/>
        <w:jc w:val="both"/>
        <w:rPr/>
      </w:pPr>
      <w:r>
        <w:rPr>
          <w:rStyle w:val="Style17"/>
          <w:rFonts w:eastAsia="Calibri" w:cs="Times New Roman"/>
          <w:b/>
          <w:bCs/>
          <w:sz w:val="28"/>
          <w:szCs w:val="24"/>
          <w:shd w:fill="auto" w:val="clear"/>
        </w:rPr>
        <w:tab/>
        <w:t>PostgreSQL</w:t>
      </w:r>
      <w:r>
        <w:rPr>
          <w:rStyle w:val="Style17"/>
          <w:rFonts w:eastAsia="Calibri" w:cs="Times New Roman"/>
          <w:b w:val="false"/>
          <w:bCs w:val="false"/>
          <w:sz w:val="28"/>
          <w:szCs w:val="24"/>
          <w:shd w:fill="auto" w:val="clear"/>
        </w:rPr>
        <w:t xml:space="preserve"> — это мощная система управления реляционными базами данных с открытым исходным кодом. Она предоставляет надежное хранение данных и поддерживает множество расширений, что делает ее превосходным выбором для приложений, требующих структурированные данные. PostgreSQL обеспечивает высокую производительность и расширенные возможности запросов.</w:t>
      </w:r>
    </w:p>
    <w:p>
      <w:pPr>
        <w:pStyle w:val="Style20"/>
        <w:ind w:hanging="0"/>
        <w:jc w:val="both"/>
        <w:rPr/>
      </w:pPr>
      <w:r>
        <w:rPr>
          <w:rStyle w:val="Style17"/>
          <w:rFonts w:eastAsia="Calibri" w:cs="Times New Roman"/>
          <w:b w:val="false"/>
          <w:bCs w:val="false"/>
          <w:sz w:val="28"/>
          <w:szCs w:val="24"/>
          <w:shd w:fill="auto" w:val="clear"/>
        </w:rPr>
        <w:tab/>
        <w:t>Этот технологический стек обеспечивает надежность, производительность и гибкость при разработке приложения "Инвентаризация товаров". Все компоненты взаимодействуют гармонично, обеспечивая пользовательскому опыту высший уровень удовлетворения.</w:t>
      </w:r>
    </w:p>
    <w:p>
      <w:pPr>
        <w:pStyle w:val="Style20"/>
        <w:rPr/>
      </w:pPr>
      <w:r>
        <w:rPr/>
        <w:br/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5" w:name="_Toc90735859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Логическая модель базы данных</w:t>
      </w:r>
      <w:bookmarkEnd w:id="5"/>
    </w:p>
    <w:p>
      <w:pPr>
        <w:pStyle w:val="Normal"/>
        <w:rPr/>
      </w:pPr>
      <w:commentRangeStart w:id="4"/>
      <w:r>
        <w:rPr/>
        <w:t>Описание сущностей БД ( с атрибутами) и указания связей между сущностями!</w:t>
      </w:r>
      <w:commentRangeEnd w:id="4"/>
      <w:r>
        <w:commentReference w:id="4"/>
      </w:r>
      <w:r>
        <w:rPr/>
      </w:r>
    </w:p>
    <w:p>
      <w:pPr>
        <w:pStyle w:val="Normal"/>
        <w:spacing w:lineRule="auto" w:line="259" w:before="0" w:after="160"/>
        <w:ind w:hanging="0"/>
        <w:jc w:val="center"/>
        <w:rPr/>
      </w:pPr>
      <w:r>
        <w:rPr/>
        <w:drawing>
          <wp:inline distT="0" distB="0" distL="0" distR="0">
            <wp:extent cx="5439410" cy="319595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center"/>
        <w:rPr/>
      </w:pPr>
      <w:r>
        <w:rPr/>
        <w:t>рис. - логическая модель базы данных</w:t>
      </w:r>
    </w:p>
    <w:p>
      <w:pPr>
        <w:pStyle w:val="Normal"/>
        <w:spacing w:lineRule="auto" w:line="259" w:before="0" w:after="160"/>
        <w:ind w:hanging="0"/>
        <w:rPr/>
      </w:pPr>
      <w:r>
        <w:rPr/>
      </w:r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6" w:name="_Toc90735860"/>
      <w:commentRangeStart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Физическая модель базы данных</w:t>
      </w:r>
      <w:bookmarkEnd w:id="6"/>
      <w:commentRangeEnd w:id="5"/>
      <w:r>
        <w:commentReference w:id="5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259" w:before="0" w:after="160"/>
        <w:ind w:hanging="0"/>
        <w:jc w:val="center"/>
        <w:rPr>
          <w:rFonts w:eastAsia="" w:eastAsiaTheme="majorEastAsia"/>
          <w:b/>
          <w:bCs/>
          <w:color w:val="000000" w:themeColor="text1"/>
          <w:sz w:val="28"/>
          <w:szCs w:val="24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4"/>
        </w:rPr>
        <w:drawing>
          <wp:inline distT="0" distB="0" distL="0" distR="0">
            <wp:extent cx="5940425" cy="251587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center"/>
        <w:rPr>
          <w:rFonts w:eastAsia="" w:eastAsiaTheme="majorEastAsia"/>
          <w:b w:val="false"/>
          <w:bCs w:val="false"/>
          <w:color w:val="000000" w:themeColor="text1"/>
          <w:sz w:val="28"/>
          <w:szCs w:val="24"/>
        </w:rPr>
      </w:pPr>
      <w:r>
        <w:rPr>
          <w:rFonts w:eastAsia="" w:eastAsiaTheme="majorEastAsia"/>
          <w:b w:val="false"/>
          <w:bCs w:val="false"/>
          <w:color w:val="000000" w:themeColor="text1"/>
          <w:sz w:val="28"/>
          <w:szCs w:val="24"/>
        </w:rPr>
        <w:t>рис. - физическая модель базы данных</w:t>
      </w:r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7" w:name="_Toc90735861"/>
      <w:commentRangeStart w:id="6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Диаграмма классов</w:t>
      </w:r>
      <w:bookmarkEnd w:id="7"/>
      <w:commentRangeEnd w:id="6"/>
      <w:r>
        <w:commentReference w:id="6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Диаграмма классов – это </w:t>
      </w:r>
      <w:r>
        <w:rPr>
          <w:sz w:val="28"/>
          <w:szCs w:val="24"/>
          <w:lang w:val="en-US"/>
        </w:rPr>
        <w:t>UML</w:t>
      </w:r>
      <w:r>
        <w:rPr>
          <w:sz w:val="28"/>
          <w:szCs w:val="24"/>
        </w:rPr>
        <w:t>-диаграмма (англ. Unified Modeling Language – рус. Унифицированный язык моделирования), которая описывает связи между классами.</w:t>
      </w:r>
    </w:p>
    <w:p>
      <w:pPr>
        <w:pStyle w:val="Normal"/>
        <w:spacing w:lineRule="auto" w:line="259" w:before="0" w:after="160"/>
        <w:ind w:hanging="0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8" w:name="_Toc90735862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Диаграмма компонентов</w:t>
      </w:r>
      <w:bookmarkEnd w:id="8"/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Диаграмма компонентов представляет из себя средство для визуализации, позволяющее получить представление об организации компонентов системы и взаимосвязей между ними.</w:t>
      </w:r>
    </w:p>
    <w:p>
      <w:pPr>
        <w:pStyle w:val="Normal"/>
        <w:spacing w:lineRule="auto" w:line="259" w:before="0" w:after="160"/>
        <w:ind w:hanging="0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9" w:name="_Toc90735863"/>
      <w:commentRangeStart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Диаграмма вариантов использования</w:t>
      </w:r>
      <w:bookmarkEnd w:id="9"/>
      <w:commentRangeEnd w:id="7"/>
      <w:r>
        <w:commentReference w:id="7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4"/>
        </w:rPr>
      </w:pPr>
      <w:r>
        <w:rPr>
          <w:sz w:val="28"/>
          <w:szCs w:val="24"/>
          <w:highlight w:val="yellow"/>
        </w:rPr>
        <w:t xml:space="preserve">Пример диаграммы последовательностей </w:t>
      </w:r>
    </w:p>
    <w:p>
      <w:pPr>
        <w:pStyle w:val="Normal"/>
        <w:spacing w:lineRule="auto" w:line="360"/>
        <w:ind w:hanging="0"/>
        <w:jc w:val="both"/>
        <w:rPr>
          <w:sz w:val="28"/>
          <w:szCs w:val="24"/>
        </w:rPr>
      </w:pPr>
      <w:r>
        <w:rPr/>
        <w:drawing>
          <wp:inline distT="0" distB="0" distL="0" distR="0">
            <wp:extent cx="5937250" cy="34988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rPr>
          <w:rFonts w:eastAsia="" w:eastAsiaTheme="majorEastAsia"/>
          <w:b/>
          <w:bCs/>
          <w:color w:val="000000" w:themeColor="text1"/>
          <w:sz w:val="28"/>
          <w:szCs w:val="24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4"/>
        </w:rPr>
      </w:r>
      <w:bookmarkStart w:id="10" w:name="_Toc90735864"/>
      <w:bookmarkStart w:id="11" w:name="_Toc90735864"/>
      <w:r>
        <w:br w:type="page"/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2" w:name="_Toc90735864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Диаграмма последовательности</w:t>
      </w:r>
      <w:bookmarkEnd w:id="12"/>
    </w:p>
    <w:p>
      <w:pPr>
        <w:pStyle w:val="Normal"/>
        <w:spacing w:lineRule="auto" w:line="360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Диаграмма последовательности – это схема, иллюстрирующая как происходит взаимодействие различных частей системы друг с другом, также она показывает порядок выполнения определенных функций в проекте. Данный вид диаграммы приведен на рисунке под номером 8.</w:t>
      </w:r>
    </w:p>
    <w:p>
      <w:pPr>
        <w:pStyle w:val="Normal"/>
        <w:spacing w:lineRule="auto" w:line="36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1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3" w:name="_Toc90735865"/>
      <w:commentRangeStart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Демонстрация работы приложения</w:t>
      </w:r>
      <w:bookmarkEnd w:id="13"/>
      <w:commentRangeEnd w:id="8"/>
      <w:r>
        <w:commentReference w:id="8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4" w:name="_Toc90735866"/>
      <w:commentRangeStart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Список используемых источников</w:t>
      </w:r>
      <w:bookmarkEnd w:id="14"/>
      <w:commentRangeEnd w:id="9"/>
      <w:r>
        <w:commentReference w:id="9"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  <w:lang w:val="en-US"/>
        </w:rPr>
      </w:pPr>
      <w:r>
        <w:rPr>
          <w:szCs w:val="28"/>
          <w:shd w:fill="FFFFFF" w:val="clear"/>
        </w:rPr>
        <w:t>Бен</w:t>
      </w:r>
      <w:r>
        <w:rPr>
          <w:szCs w:val="28"/>
          <w:shd w:fill="FFFFFF" w:val="clear"/>
          <w:lang w:val="en-US"/>
        </w:rPr>
        <w:t xml:space="preserve"> </w:t>
      </w:r>
      <w:r>
        <w:rPr>
          <w:szCs w:val="28"/>
          <w:shd w:fill="FFFFFF" w:val="clear"/>
        </w:rPr>
        <w:t>Фрейн</w:t>
      </w:r>
      <w:r>
        <w:rPr>
          <w:szCs w:val="28"/>
          <w:shd w:fill="FFFFFF" w:val="clear"/>
          <w:lang w:val="en-US"/>
        </w:rPr>
        <w:t xml:space="preserve"> (Ben Frain) - "HTML5 </w:t>
      </w:r>
      <w:r>
        <w:rPr>
          <w:szCs w:val="28"/>
          <w:shd w:fill="FFFFFF" w:val="clear"/>
        </w:rPr>
        <w:t>и</w:t>
      </w:r>
      <w:r>
        <w:rPr>
          <w:szCs w:val="28"/>
          <w:shd w:fill="FFFFFF" w:val="clear"/>
          <w:lang w:val="en-US"/>
        </w:rPr>
        <w:t xml:space="preserve"> CSS3. </w:t>
      </w:r>
      <w:r>
        <w:rPr>
          <w:szCs w:val="28"/>
          <w:shd w:fill="FFFFFF" w:val="clear"/>
        </w:rPr>
        <w:t xml:space="preserve">Разработка сайтов для любых браузеров и устройств", Питер, 2017, 272 стр. </w:t>
      </w:r>
      <w:r>
        <w:rPr>
          <w:szCs w:val="28"/>
          <w:shd w:fill="FFFFFF" w:val="clear"/>
          <w:lang w:val="en-US"/>
        </w:rPr>
        <w:t>(</w:t>
      </w:r>
      <w:r>
        <w:rPr>
          <w:szCs w:val="28"/>
          <w:shd w:fill="FFFFFF" w:val="clear"/>
        </w:rPr>
        <w:t>ориг</w:t>
      </w:r>
      <w:r>
        <w:rPr>
          <w:szCs w:val="28"/>
          <w:shd w:fill="FFFFFF" w:val="clear"/>
          <w:lang w:val="en-US"/>
        </w:rPr>
        <w:t xml:space="preserve">. </w:t>
      </w:r>
      <w:r>
        <w:rPr>
          <w:szCs w:val="28"/>
          <w:shd w:fill="FFFFFF" w:val="clear"/>
        </w:rPr>
        <w:t>название</w:t>
      </w:r>
      <w:r>
        <w:rPr>
          <w:szCs w:val="28"/>
          <w:shd w:fill="FFFFFF" w:val="clear"/>
          <w:lang w:val="en-US"/>
        </w:rPr>
        <w:t>: "Responsive Web Design with HTML5 and CSS3", Packt Publishing)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  <w:lang w:val="en-US"/>
        </w:rPr>
      </w:pPr>
      <w:r>
        <w:rPr>
          <w:szCs w:val="28"/>
          <w:shd w:fill="FFFFFF" w:val="clear"/>
        </w:rPr>
        <w:t xml:space="preserve">Лия Веру - "Секреты CSS. Идеальные решения ежедневных задач", Питер, 2017, 336 стр. </w:t>
      </w:r>
      <w:r>
        <w:rPr>
          <w:szCs w:val="28"/>
          <w:shd w:fill="FFFFFF" w:val="clear"/>
          <w:lang w:val="en-US"/>
        </w:rPr>
        <w:t>(</w:t>
      </w:r>
      <w:r>
        <w:rPr>
          <w:szCs w:val="28"/>
          <w:shd w:fill="FFFFFF" w:val="clear"/>
        </w:rPr>
        <w:t>ориг</w:t>
      </w:r>
      <w:r>
        <w:rPr>
          <w:szCs w:val="28"/>
          <w:shd w:fill="FFFFFF" w:val="clear"/>
          <w:lang w:val="en-US"/>
        </w:rPr>
        <w:t xml:space="preserve">. </w:t>
      </w:r>
      <w:r>
        <w:rPr>
          <w:szCs w:val="28"/>
          <w:shd w:fill="FFFFFF" w:val="clear"/>
        </w:rPr>
        <w:t>название</w:t>
      </w:r>
      <w:r>
        <w:rPr>
          <w:szCs w:val="28"/>
          <w:shd w:fill="FFFFFF" w:val="clear"/>
          <w:lang w:val="en-US"/>
        </w:rPr>
        <w:t>: "CSS Secrets. Better solutions to everyday web design problems", O'Reilly)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</w:rPr>
      </w:pPr>
      <w:r>
        <w:rPr>
          <w:szCs w:val="28"/>
          <w:shd w:fill="FFFFFF" w:val="clear"/>
        </w:rPr>
        <w:t>Эрик А. Майер - "</w:t>
      </w:r>
      <w:r>
        <w:rPr>
          <w:szCs w:val="28"/>
          <w:shd w:fill="FFFFFF" w:val="clear"/>
          <w:lang w:val="en-US"/>
        </w:rPr>
        <w:t>CSS</w:t>
      </w:r>
      <w:r>
        <w:rPr>
          <w:szCs w:val="28"/>
          <w:shd w:fill="FFFFFF" w:val="clear"/>
        </w:rPr>
        <w:t xml:space="preserve">. Карманный справочник", Вильямс, 2017, 288 стр. </w:t>
      </w:r>
      <w:r>
        <w:rPr>
          <w:szCs w:val="28"/>
          <w:shd w:fill="FFFFFF" w:val="clear"/>
          <w:lang w:val="en-US"/>
        </w:rPr>
        <w:t>(</w:t>
      </w:r>
      <w:r>
        <w:rPr>
          <w:szCs w:val="28"/>
          <w:shd w:fill="FFFFFF" w:val="clear"/>
        </w:rPr>
        <w:t>ориг</w:t>
      </w:r>
      <w:r>
        <w:rPr>
          <w:szCs w:val="28"/>
          <w:shd w:fill="FFFFFF" w:val="clear"/>
          <w:lang w:val="en-US"/>
        </w:rPr>
        <w:t xml:space="preserve">. </w:t>
      </w:r>
      <w:r>
        <w:rPr>
          <w:szCs w:val="28"/>
          <w:shd w:fill="FFFFFF" w:val="clear"/>
        </w:rPr>
        <w:t>название</w:t>
      </w:r>
      <w:r>
        <w:rPr>
          <w:szCs w:val="28"/>
          <w:shd w:fill="FFFFFF" w:val="clear"/>
          <w:lang w:val="en-US"/>
        </w:rPr>
        <w:t>: "CSS Pocket Reference", O'Reilly)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  <w:lang w:val="en-US"/>
        </w:rPr>
      </w:pPr>
      <w:r>
        <w:rPr>
          <w:szCs w:val="28"/>
          <w:shd w:fill="FFFFFF" w:val="clear"/>
        </w:rPr>
        <w:t xml:space="preserve">Джон Дакетт - "HTML и CSS. Разработка и дизайн веб-сайтов", Эксмо, 2017, 480 стр. </w:t>
      </w:r>
      <w:r>
        <w:rPr>
          <w:szCs w:val="28"/>
          <w:shd w:fill="FFFFFF" w:val="clear"/>
          <w:lang w:val="en-US"/>
        </w:rPr>
        <w:t>(</w:t>
      </w:r>
      <w:r>
        <w:rPr>
          <w:szCs w:val="28"/>
          <w:shd w:fill="FFFFFF" w:val="clear"/>
        </w:rPr>
        <w:t>ориг</w:t>
      </w:r>
      <w:r>
        <w:rPr>
          <w:szCs w:val="28"/>
          <w:shd w:fill="FFFFFF" w:val="clear"/>
          <w:lang w:val="en-US"/>
        </w:rPr>
        <w:t xml:space="preserve">. </w:t>
      </w:r>
      <w:r>
        <w:rPr>
          <w:szCs w:val="28"/>
          <w:shd w:fill="FFFFFF" w:val="clear"/>
        </w:rPr>
        <w:t>название</w:t>
      </w:r>
      <w:r>
        <w:rPr>
          <w:szCs w:val="28"/>
          <w:shd w:fill="FFFFFF" w:val="clear"/>
          <w:lang w:val="en-US"/>
        </w:rPr>
        <w:t xml:space="preserve">: "HTML </w:t>
      </w:r>
      <w:r>
        <w:rPr>
          <w:szCs w:val="28"/>
          <w:shd w:fill="FFFFFF" w:val="clear"/>
        </w:rPr>
        <w:t>и</w:t>
      </w:r>
      <w:r>
        <w:rPr>
          <w:szCs w:val="28"/>
          <w:shd w:fill="FFFFFF" w:val="clear"/>
          <w:lang w:val="en-US"/>
        </w:rPr>
        <w:t xml:space="preserve"> CSS: Design and Build Websites", John Wiley &amp; Sons)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  <w:lang w:val="en-US"/>
        </w:rPr>
      </w:pPr>
      <w:r>
        <w:rPr>
          <w:szCs w:val="28"/>
          <w:shd w:fill="FFFFFF" w:val="clear"/>
        </w:rPr>
        <w:t xml:space="preserve">Крис Минник, Эд Титтел - "HTML5 и CSS3 для чайников ", Диалектика, 2016, 400 стр. </w:t>
      </w:r>
      <w:r>
        <w:rPr>
          <w:szCs w:val="28"/>
          <w:shd w:fill="FFFFFF" w:val="clear"/>
          <w:lang w:val="en-US"/>
        </w:rPr>
        <w:t>(</w:t>
      </w:r>
      <w:r>
        <w:rPr>
          <w:szCs w:val="28"/>
          <w:shd w:fill="FFFFFF" w:val="clear"/>
        </w:rPr>
        <w:t>ориг</w:t>
      </w:r>
      <w:r>
        <w:rPr>
          <w:szCs w:val="28"/>
          <w:shd w:fill="FFFFFF" w:val="clear"/>
          <w:lang w:val="en-US"/>
        </w:rPr>
        <w:t xml:space="preserve">. </w:t>
      </w:r>
      <w:r>
        <w:rPr>
          <w:szCs w:val="28"/>
          <w:shd w:fill="FFFFFF" w:val="clear"/>
        </w:rPr>
        <w:t>название</w:t>
      </w:r>
      <w:r>
        <w:rPr>
          <w:szCs w:val="28"/>
          <w:shd w:fill="FFFFFF" w:val="clear"/>
          <w:lang w:val="en-US"/>
        </w:rPr>
        <w:t>: "Beginning HTML5 and CSS3 For Dummies", John Wiley &amp; Sons)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674" w:hanging="360"/>
        <w:rPr>
          <w:sz w:val="40"/>
          <w:szCs w:val="36"/>
        </w:rPr>
      </w:pPr>
      <w:r>
        <w:rPr>
          <w:szCs w:val="28"/>
          <w:shd w:fill="FFFFFF" w:val="clear"/>
        </w:rPr>
        <w:t>А. Хрусталев, А. Кириченко "HTMLS + CSS3. Основы современного WEB-дизайна", Наука и Техника, 2018, 352 стр.</w:t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bookmarkStart w:id="15" w:name="_Toc90735867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Приложение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>А</w:t>
      </w:r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4"/>
        </w:rPr>
        <w:t xml:space="preserve"> – Листинг программного кода</w:t>
      </w:r>
      <w:bookmarkStart w:id="16" w:name="_GoBack"/>
      <w:bookmarkEnd w:id="16"/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Change.php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require_once '../config/connect.php';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$id = $_POST['id'];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$title = $_POST['title'];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$subtitle = $_POST['subtitle'];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$description = $_POST['description'];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$SQL = "UPDATE `book` SET `title` = '$title', `sub_title` = '$subtitle', `description` = '$description'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WHERE `book`.`id` = '$id'";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mysqli_query($connect, $SQL);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header('Location: ../index.php');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CreateBook.php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require_once '../config/connect.php';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$title = $_POST['title'];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$subtitle = $_POST['subtitle'];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$author = $_POST['author'];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$genre = $_POST['genre'];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$description = $_POST['description'];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$SQL = "INSERT INTO `book` (`id`, `title`, `sub_title`, `genre_name`, `author`, `description`) VALUES (NULL, '$title', '$subtitle', '$genre', '$author', '$description');";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mysqli_query($connect, $SQL);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header('Location: ../index.php');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CreateAuthor.php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require_once '../config/connect.php';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$author_name = $_POST['author'];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$authorInfo = mysqli_query($connect, "SELECT * FROM `author`");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$authorInfo = mysqli_fetch_all($authorInfo);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$isChange = false;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foreach($authorInfo as $item){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if($item[1] != $author_name){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$isChange = true;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if($isChange){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mysqli_query($connect, "INSERT INTO `author` (`id`, `name`)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VALUES (NULL, '$author_name')");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if(!$isChange){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echo "&lt;script&gt;alert('Такой автор уже имеется в базе данных!')&lt;/script&gt;";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header('Location: author.php');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CreateGenre.php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require_once '../config/connect.php';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$genre_name = $_POST['genre'];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$genreInfo = mysqli_query($connect, "SELECT * FROM `genre`");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$genreInfo = mysqli_fetch_all($genreInfo);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$isChange = false;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foreach($genreInfo as $item){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if($item[1] != $genre_name){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$isChange = true;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if($isChange){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mysqli_query($connect, "INSERT INTO `genre` (`id`, `name`) VALUES (NULL, '$genre_name')");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if(!$isChange){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echo "&lt;script&gt;alert('Такой автор уже имеется в базе данных!')&lt;/script&gt;";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header('Location: genre.php');  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Delete.php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require_once '../config/connect.php';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$id = $_GET['id'];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mysqli_query($connect, "DELETE FROM `book` WHERE `book`.`id` = '$id'");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header('Location: ../index.php');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Connect.php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&lt;?php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eastAsiaTheme="minorHAnsi" w:ascii="Courier New" w:hAnsi="Courier New"/>
          <w:sz w:val="22"/>
          <w:lang w:val="en-US"/>
        </w:rPr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$connect = mysqli_connect('localhost', 'root', '', 'books');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if(!$connect){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>echo 'Failed to connect bd';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  <w:lang w:val="en-US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    </w:t>
      </w:r>
      <w:r>
        <w:rPr>
          <w:rFonts w:eastAsia="Calibri" w:cs="Courier New" w:ascii="Courier New" w:hAnsi="Courier New" w:eastAsiaTheme="minorHAnsi"/>
          <w:sz w:val="22"/>
          <w:lang w:val="en-US"/>
        </w:rPr>
        <w:t xml:space="preserve">}   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Calibri" w:cs="Courier New" w:eastAsiaTheme="minorHAnsi"/>
          <w:sz w:val="22"/>
        </w:rPr>
      </w:pPr>
      <w:r>
        <w:rPr>
          <w:rFonts w:eastAsia="Calibri" w:cs="Courier New" w:ascii="Courier New" w:hAnsi="Courier New" w:eastAsiaTheme="minorHAnsi"/>
          <w:sz w:val="22"/>
          <w:lang w:val="en-US"/>
        </w:rPr>
        <w:t>?&gt;</w:t>
      </w:r>
      <w:r>
        <w:rPr>
          <w:rFonts w:eastAsia="Calibri" w:cs="Courier New" w:ascii="Courier New" w:hAnsi="Courier New" w:eastAsiaTheme="minorHAnsi"/>
          <w:sz w:val="22"/>
        </w:rPr>
        <w:t xml:space="preserve"> 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Элеонора Газинуровна Ахметшина" w:date="2023-10-30T12:38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Рецензия заполняю я, после проверки в электроном виде вашего отчета!</w:t>
      </w:r>
    </w:p>
  </w:comment>
  <w:comment w:id="1" w:author="Элеонора Газинуровна Ахметшина" w:date="2023-10-30T12:39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 xml:space="preserve">Объем данного раздела 1-1,5 стр. </w:t>
      </w:r>
    </w:p>
  </w:comment>
  <w:comment w:id="2" w:author="Элеонора Газинуровна Ахметшина" w:date="2023-10-30T12:40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Основные общие сведения по вашему разработанному приложению</w:t>
      </w:r>
    </w:p>
  </w:comment>
  <w:comment w:id="3" w:author="Ахметшина Элеонора Газинуровна" w:date="2023-10-30T12:39:00Z" w:initials="АЭГ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Описание функционального назначения, а также</w:t>
      </w:r>
    </w:p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добавить описание технологий с помощью которых был достигнут функционал работы приложения</w:t>
      </w:r>
    </w:p>
    <w:p w14:paraId="01000000"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Объем 1,5 стр.</w:t>
      </w:r>
    </w:p>
  </w:comment>
  <w:comment w:id="4" w:author="Элеонора Газинуровна Ахметшина" w:date="2023-10-30T12:41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Обязательно расписать каждую сущность с атрибутами и связями!</w:t>
      </w:r>
    </w:p>
  </w:comment>
  <w:comment w:id="5" w:author="Элеонора Газинуровна Ахметшина" w:date="2023-10-30T12:41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eastAsia="en-US" w:bidi="en-US" w:val="en-US"/>
        </w:rPr>
        <w:t>ER</w:t>
      </w:r>
      <w:r>
        <w:rPr>
          <w:rFonts w:ascii="Liberation Serif" w:hAnsi="Liberation Serif" w:eastAsia="Tahoma" w:cs="Tahoma"/>
          <w:szCs w:val="24"/>
          <w:lang w:val="en-US" w:eastAsia="en-US" w:bidi="en-US"/>
        </w:rPr>
        <w:t>-диаграмма вашей БД, должна быть оформлена по ГОСТу.</w:t>
      </w:r>
    </w:p>
  </w:comment>
  <w:comment w:id="6" w:author="Элеонора Газинуровна Ахметшина" w:date="2023-10-30T12:41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 xml:space="preserve"> Делается с помощью различных программ</w:t>
      </w:r>
    </w:p>
  </w:comment>
  <w:comment w:id="7" w:author="Элеонора Газинуровна Ахметшина" w:date="2023-10-30T12:42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 xml:space="preserve">Прикрепляю пример диаграммы вариантов использования </w:t>
      </w:r>
    </w:p>
  </w:comment>
  <w:comment w:id="8" w:author="Ахметшина Элеонора Газинуровна" w:date="2021-12-20T11:22:00Z" w:initials="АЭГ">
    <w:p w14:paraId="02000000"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9" w:author="Элеонора Газинуровна Ахметшина" w:date="2023-10-30T12:43:00Z" w:initials="ЭГА">
    <w:p>
      <w:pPr>
        <w:overflowPunct w:val="false"/>
        <w:spacing w:before="0" w:after="0" w:lineRule="auto" w:line="240"/>
        <w:ind w:hanging="0"/>
        <w:rPr/>
      </w:pPr>
      <w:r>
        <w:rPr>
          <w:rFonts w:ascii="Liberation Serif" w:hAnsi="Liberation Serif" w:eastAsia="Tahoma" w:cs="Tahoma"/>
          <w:szCs w:val="24"/>
          <w:lang w:val="en-US" w:eastAsia="en-US" w:bidi="en-US"/>
        </w:rPr>
        <w:t>Не менее 6-10, не старше 6 лет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  <w15:commentEx w15:paraId="02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3740991"/>
    </w:sdtPr>
    <w:sdtContent>
      <w:p>
        <w:pPr>
          <w:pStyle w:val="Style28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Style28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d7f"/>
    <w:pPr>
      <w:widowControl/>
      <w:bidi w:val="0"/>
      <w:spacing w:lineRule="auto" w:line="276" w:before="120" w:after="0"/>
      <w:ind w:firstLine="567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96d7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Style19"/>
    <w:next w:val="Style20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4">
    <w:name w:val="Heading 4"/>
    <w:basedOn w:val="Style19"/>
    <w:next w:val="Style20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96d7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b96d7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e4664"/>
    <w:rPr>
      <w:b/>
      <w:bCs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f26df8"/>
    <w:rPr>
      <w:rFonts w:ascii="Times New Roman" w:hAnsi="Times New Roman" w:eastAsia="Calibri" w:cs="Times New Roman"/>
      <w:sz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f26df8"/>
    <w:rPr>
      <w:rFonts w:ascii="Times New Roman" w:hAnsi="Times New Roman" w:eastAsia="Calibri" w:cs="Times New Roman"/>
      <w:sz w:val="24"/>
    </w:rPr>
  </w:style>
  <w:style w:type="character" w:styleId="Lang" w:customStyle="1">
    <w:name w:val="lang"/>
    <w:basedOn w:val="DefaultParagraphFont"/>
    <w:qFormat/>
    <w:rsid w:val="00fd64ff"/>
    <w:rPr/>
  </w:style>
  <w:style w:type="character" w:styleId="Article-text" w:customStyle="1">
    <w:name w:val="article-text"/>
    <w:basedOn w:val="DefaultParagraphFont"/>
    <w:qFormat/>
    <w:rsid w:val="007b120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5df0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aa5df0"/>
    <w:rPr>
      <w:rFonts w:ascii="Times New Roman" w:hAnsi="Times New Roman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aa5df0"/>
    <w:rPr>
      <w:rFonts w:ascii="Times New Roman" w:hAnsi="Times New Roman" w:eastAsia="Calibri" w:cs="Times New Roman"/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31737c"/>
    <w:rPr>
      <w:rFonts w:ascii="Tahoma" w:hAnsi="Tahoma" w:eastAsia="Calibri" w:cs="Tahoma"/>
      <w:sz w:val="16"/>
      <w:szCs w:val="16"/>
    </w:rPr>
  </w:style>
  <w:style w:type="character" w:styleId="Style16">
    <w:name w:val="Ссылка указателя"/>
    <w:qFormat/>
    <w:rPr/>
  </w:style>
  <w:style w:type="character" w:styleId="Style17">
    <w:name w:val="Strong"/>
    <w:qFormat/>
    <w:rPr>
      <w:b/>
      <w:bCs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Index Heading"/>
    <w:basedOn w:val="Style19"/>
    <w:pPr/>
    <w:rPr/>
  </w:style>
  <w:style w:type="paragraph" w:styleId="Style25">
    <w:name w:val="TOC Heading"/>
    <w:basedOn w:val="1"/>
    <w:next w:val="Normal"/>
    <w:uiPriority w:val="39"/>
    <w:unhideWhenUsed/>
    <w:qFormat/>
    <w:rsid w:val="00b96d7b"/>
    <w:pPr>
      <w:spacing w:lineRule="auto" w:line="259"/>
      <w:ind w:hanging="0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71112"/>
    <w:pPr>
      <w:tabs>
        <w:tab w:val="clear" w:pos="708"/>
        <w:tab w:val="right" w:pos="9345" w:leader="dot"/>
      </w:tabs>
      <w:spacing w:lineRule="auto" w:line="360" w:before="120" w:after="100"/>
      <w:ind w:hanging="0"/>
      <w:jc w:val="both"/>
    </w:pPr>
    <w:rPr/>
  </w:style>
  <w:style w:type="paragraph" w:styleId="ListParagraph">
    <w:name w:val="List Paragraph"/>
    <w:basedOn w:val="Normal"/>
    <w:uiPriority w:val="34"/>
    <w:qFormat/>
    <w:rsid w:val="003e4664"/>
    <w:pPr>
      <w:spacing w:lineRule="auto" w:line="252" w:before="0" w:after="4"/>
      <w:ind w:left="720" w:right="674" w:hanging="10"/>
      <w:contextualSpacing/>
      <w:jc w:val="both"/>
    </w:pPr>
    <w:rPr>
      <w:rFonts w:eastAsia="Times New Roman"/>
      <w:color w:val="000000"/>
      <w:sz w:val="28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2455d7"/>
    <w:pPr>
      <w:spacing w:lineRule="auto" w:line="240" w:beforeAutospacing="1" w:afterAutospacing="1"/>
      <w:ind w:hanging="0"/>
    </w:pPr>
    <w:rPr>
      <w:rFonts w:eastAsia="Times New Roman"/>
      <w:szCs w:val="24"/>
      <w:lang w:eastAsia="ru-RU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1"/>
    <w:uiPriority w:val="99"/>
    <w:unhideWhenUsed/>
    <w:rsid w:val="00f26d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2"/>
    <w:uiPriority w:val="99"/>
    <w:unhideWhenUsed/>
    <w:rsid w:val="00f26d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rticle-listitem" w:customStyle="1">
    <w:name w:val="article-listitem"/>
    <w:basedOn w:val="Normal"/>
    <w:qFormat/>
    <w:rsid w:val="007b1208"/>
    <w:pPr>
      <w:spacing w:lineRule="auto" w:line="240" w:beforeAutospacing="1" w:afterAutospacing="1"/>
      <w:ind w:hanging="0"/>
    </w:pPr>
    <w:rPr>
      <w:rFonts w:eastAsia="Times New Roman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aa5d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aa5df0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3173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Application>LibreOffice/7.5.7.1$Linux_X86_64 LibreOffice_project/50$Build-1</Application>
  <AppVersion>15.0000</AppVersion>
  <Pages>15</Pages>
  <Words>884</Words>
  <Characters>6631</Characters>
  <CharactersWithSpaces>7752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2021-12-15T10:16:00Z</dcterms:created>
  <dc:creator>zarifm73@mail.ru</dc:creator>
  <dc:description/>
  <dc:language>ru-RU</dc:language>
  <cp:lastModifiedBy/>
  <dcterms:modified xsi:type="dcterms:W3CDTF">2023-11-11T22:55:25Z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