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6746B750" w:rsidR="001E317B" w:rsidRPr="00BC4D8F" w:rsidRDefault="0049691B" w:rsidP="00BC4D8F">
      <w:pPr>
        <w:pStyle w:val="Titel"/>
      </w:pPr>
      <w:r w:rsidRPr="00BC4D8F">
        <w:t>Verslag</w:t>
      </w:r>
      <w:r w:rsidR="001E317B" w:rsidRPr="00BC4D8F">
        <w:t xml:space="preserve"> “Space Invaders”</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pPr>
        <w:jc w:val="both"/>
      </w:pPr>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jc w:val="both"/>
          </w:pPr>
          <w:r>
            <w:rPr>
              <w:lang w:val="nl-NL"/>
            </w:rPr>
            <w:t>Inhoudsopgave</w:t>
          </w:r>
        </w:p>
        <w:p w14:paraId="5A85DFAD" w14:textId="1A219D59" w:rsidR="000B653F"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3324219" w:history="1">
            <w:r w:rsidR="000B653F" w:rsidRPr="00917B75">
              <w:rPr>
                <w:rStyle w:val="Hyperlink"/>
                <w:noProof/>
              </w:rPr>
              <w:t>1</w:t>
            </w:r>
            <w:r w:rsidR="000B653F">
              <w:rPr>
                <w:rFonts w:eastAsiaTheme="minorEastAsia"/>
                <w:noProof/>
                <w:lang w:eastAsia="nl-BE"/>
              </w:rPr>
              <w:tab/>
            </w:r>
            <w:r w:rsidR="000B653F" w:rsidRPr="00917B75">
              <w:rPr>
                <w:rStyle w:val="Hyperlink"/>
                <w:noProof/>
              </w:rPr>
              <w:t>Functionaliteit</w:t>
            </w:r>
            <w:r w:rsidR="000B653F">
              <w:rPr>
                <w:noProof/>
                <w:webHidden/>
              </w:rPr>
              <w:tab/>
            </w:r>
            <w:r w:rsidR="000B653F">
              <w:rPr>
                <w:noProof/>
                <w:webHidden/>
              </w:rPr>
              <w:fldChar w:fldCharType="begin"/>
            </w:r>
            <w:r w:rsidR="000B653F">
              <w:rPr>
                <w:noProof/>
                <w:webHidden/>
              </w:rPr>
              <w:instrText xml:space="preserve"> PAGEREF _Toc63324219 \h </w:instrText>
            </w:r>
            <w:r w:rsidR="000B653F">
              <w:rPr>
                <w:noProof/>
                <w:webHidden/>
              </w:rPr>
            </w:r>
            <w:r w:rsidR="000B653F">
              <w:rPr>
                <w:noProof/>
                <w:webHidden/>
              </w:rPr>
              <w:fldChar w:fldCharType="separate"/>
            </w:r>
            <w:r w:rsidR="000B653F">
              <w:rPr>
                <w:noProof/>
                <w:webHidden/>
              </w:rPr>
              <w:t>3</w:t>
            </w:r>
            <w:r w:rsidR="000B653F">
              <w:rPr>
                <w:noProof/>
                <w:webHidden/>
              </w:rPr>
              <w:fldChar w:fldCharType="end"/>
            </w:r>
          </w:hyperlink>
        </w:p>
        <w:p w14:paraId="5CE2E123" w14:textId="5C62F6AE" w:rsidR="000B653F" w:rsidRDefault="00B265AC">
          <w:pPr>
            <w:pStyle w:val="Inhopg2"/>
            <w:tabs>
              <w:tab w:val="left" w:pos="880"/>
              <w:tab w:val="right" w:leader="dot" w:pos="9062"/>
            </w:tabs>
            <w:rPr>
              <w:rFonts w:eastAsiaTheme="minorEastAsia"/>
              <w:noProof/>
              <w:lang w:eastAsia="nl-BE"/>
            </w:rPr>
          </w:pPr>
          <w:hyperlink w:anchor="_Toc63324220" w:history="1">
            <w:r w:rsidR="000B653F" w:rsidRPr="00917B75">
              <w:rPr>
                <w:rStyle w:val="Hyperlink"/>
                <w:noProof/>
              </w:rPr>
              <w:t>1.1</w:t>
            </w:r>
            <w:r w:rsidR="000B653F">
              <w:rPr>
                <w:rFonts w:eastAsiaTheme="minorEastAsia"/>
                <w:noProof/>
                <w:lang w:eastAsia="nl-BE"/>
              </w:rPr>
              <w:tab/>
            </w:r>
            <w:r w:rsidR="000B653F" w:rsidRPr="00917B75">
              <w:rPr>
                <w:rStyle w:val="Hyperlink"/>
                <w:noProof/>
              </w:rPr>
              <w:t>Beweging van raket</w:t>
            </w:r>
            <w:r w:rsidR="000B653F">
              <w:rPr>
                <w:noProof/>
                <w:webHidden/>
              </w:rPr>
              <w:tab/>
            </w:r>
            <w:r w:rsidR="000B653F">
              <w:rPr>
                <w:noProof/>
                <w:webHidden/>
              </w:rPr>
              <w:fldChar w:fldCharType="begin"/>
            </w:r>
            <w:r w:rsidR="000B653F">
              <w:rPr>
                <w:noProof/>
                <w:webHidden/>
              </w:rPr>
              <w:instrText xml:space="preserve"> PAGEREF _Toc63324220 \h </w:instrText>
            </w:r>
            <w:r w:rsidR="000B653F">
              <w:rPr>
                <w:noProof/>
                <w:webHidden/>
              </w:rPr>
            </w:r>
            <w:r w:rsidR="000B653F">
              <w:rPr>
                <w:noProof/>
                <w:webHidden/>
              </w:rPr>
              <w:fldChar w:fldCharType="separate"/>
            </w:r>
            <w:r w:rsidR="000B653F">
              <w:rPr>
                <w:noProof/>
                <w:webHidden/>
              </w:rPr>
              <w:t>3</w:t>
            </w:r>
            <w:r w:rsidR="000B653F">
              <w:rPr>
                <w:noProof/>
                <w:webHidden/>
              </w:rPr>
              <w:fldChar w:fldCharType="end"/>
            </w:r>
          </w:hyperlink>
        </w:p>
        <w:p w14:paraId="06E3EE22" w14:textId="6C4D3EB7" w:rsidR="000B653F" w:rsidRDefault="00B265AC">
          <w:pPr>
            <w:pStyle w:val="Inhopg2"/>
            <w:tabs>
              <w:tab w:val="left" w:pos="880"/>
              <w:tab w:val="right" w:leader="dot" w:pos="9062"/>
            </w:tabs>
            <w:rPr>
              <w:rFonts w:eastAsiaTheme="minorEastAsia"/>
              <w:noProof/>
              <w:lang w:eastAsia="nl-BE"/>
            </w:rPr>
          </w:pPr>
          <w:hyperlink w:anchor="_Toc63324221" w:history="1">
            <w:r w:rsidR="000B653F" w:rsidRPr="00917B75">
              <w:rPr>
                <w:rStyle w:val="Hyperlink"/>
                <w:noProof/>
              </w:rPr>
              <w:t>1.2</w:t>
            </w:r>
            <w:r w:rsidR="000B653F">
              <w:rPr>
                <w:rFonts w:eastAsiaTheme="minorEastAsia"/>
                <w:noProof/>
                <w:lang w:eastAsia="nl-BE"/>
              </w:rPr>
              <w:tab/>
            </w:r>
            <w:r w:rsidR="000B653F" w:rsidRPr="00917B75">
              <w:rPr>
                <w:rStyle w:val="Hyperlink"/>
                <w:noProof/>
              </w:rPr>
              <w:t>Matrix</w:t>
            </w:r>
            <w:r w:rsidR="000B653F">
              <w:rPr>
                <w:noProof/>
                <w:webHidden/>
              </w:rPr>
              <w:tab/>
            </w:r>
            <w:r w:rsidR="000B653F">
              <w:rPr>
                <w:noProof/>
                <w:webHidden/>
              </w:rPr>
              <w:fldChar w:fldCharType="begin"/>
            </w:r>
            <w:r w:rsidR="000B653F">
              <w:rPr>
                <w:noProof/>
                <w:webHidden/>
              </w:rPr>
              <w:instrText xml:space="preserve"> PAGEREF _Toc63324221 \h </w:instrText>
            </w:r>
            <w:r w:rsidR="000B653F">
              <w:rPr>
                <w:noProof/>
                <w:webHidden/>
              </w:rPr>
            </w:r>
            <w:r w:rsidR="000B653F">
              <w:rPr>
                <w:noProof/>
                <w:webHidden/>
              </w:rPr>
              <w:fldChar w:fldCharType="separate"/>
            </w:r>
            <w:r w:rsidR="000B653F">
              <w:rPr>
                <w:noProof/>
                <w:webHidden/>
              </w:rPr>
              <w:t>4</w:t>
            </w:r>
            <w:r w:rsidR="000B653F">
              <w:rPr>
                <w:noProof/>
                <w:webHidden/>
              </w:rPr>
              <w:fldChar w:fldCharType="end"/>
            </w:r>
          </w:hyperlink>
        </w:p>
        <w:p w14:paraId="71334FD6" w14:textId="58C95FE1" w:rsidR="000B653F" w:rsidRDefault="00B265AC">
          <w:pPr>
            <w:pStyle w:val="Inhopg1"/>
            <w:tabs>
              <w:tab w:val="left" w:pos="440"/>
              <w:tab w:val="right" w:leader="dot" w:pos="9062"/>
            </w:tabs>
            <w:rPr>
              <w:rFonts w:eastAsiaTheme="minorEastAsia"/>
              <w:noProof/>
              <w:lang w:eastAsia="nl-BE"/>
            </w:rPr>
          </w:pPr>
          <w:hyperlink w:anchor="_Toc63324222" w:history="1">
            <w:r w:rsidR="000B653F" w:rsidRPr="00917B75">
              <w:rPr>
                <w:rStyle w:val="Hyperlink"/>
                <w:noProof/>
              </w:rPr>
              <w:t>2</w:t>
            </w:r>
            <w:r w:rsidR="000B653F">
              <w:rPr>
                <w:rFonts w:eastAsiaTheme="minorEastAsia"/>
                <w:noProof/>
                <w:lang w:eastAsia="nl-BE"/>
              </w:rPr>
              <w:tab/>
            </w:r>
            <w:r w:rsidR="000B653F" w:rsidRPr="00917B75">
              <w:rPr>
                <w:rStyle w:val="Hyperlink"/>
                <w:noProof/>
              </w:rPr>
              <w:t>Beschrijving ADTs</w:t>
            </w:r>
            <w:r w:rsidR="000B653F">
              <w:rPr>
                <w:noProof/>
                <w:webHidden/>
              </w:rPr>
              <w:tab/>
            </w:r>
            <w:r w:rsidR="000B653F">
              <w:rPr>
                <w:noProof/>
                <w:webHidden/>
              </w:rPr>
              <w:fldChar w:fldCharType="begin"/>
            </w:r>
            <w:r w:rsidR="000B653F">
              <w:rPr>
                <w:noProof/>
                <w:webHidden/>
              </w:rPr>
              <w:instrText xml:space="preserve"> PAGEREF _Toc63324222 \h </w:instrText>
            </w:r>
            <w:r w:rsidR="000B653F">
              <w:rPr>
                <w:noProof/>
                <w:webHidden/>
              </w:rPr>
            </w:r>
            <w:r w:rsidR="000B653F">
              <w:rPr>
                <w:noProof/>
                <w:webHidden/>
              </w:rPr>
              <w:fldChar w:fldCharType="separate"/>
            </w:r>
            <w:r w:rsidR="000B653F">
              <w:rPr>
                <w:noProof/>
                <w:webHidden/>
              </w:rPr>
              <w:t>4</w:t>
            </w:r>
            <w:r w:rsidR="000B653F">
              <w:rPr>
                <w:noProof/>
                <w:webHidden/>
              </w:rPr>
              <w:fldChar w:fldCharType="end"/>
            </w:r>
          </w:hyperlink>
        </w:p>
        <w:p w14:paraId="588ABB81" w14:textId="763D3F11" w:rsidR="000B653F" w:rsidRDefault="00B265AC">
          <w:pPr>
            <w:pStyle w:val="Inhopg3"/>
            <w:tabs>
              <w:tab w:val="left" w:pos="1320"/>
              <w:tab w:val="right" w:leader="dot" w:pos="9062"/>
            </w:tabs>
            <w:rPr>
              <w:rFonts w:eastAsiaTheme="minorEastAsia"/>
              <w:noProof/>
              <w:lang w:eastAsia="nl-BE"/>
            </w:rPr>
          </w:pPr>
          <w:hyperlink w:anchor="_Toc63324223" w:history="1">
            <w:r w:rsidR="000B653F" w:rsidRPr="00917B75">
              <w:rPr>
                <w:rStyle w:val="Hyperlink"/>
                <w:noProof/>
              </w:rPr>
              <w:t>2.1.1</w:t>
            </w:r>
            <w:r w:rsidR="000B653F">
              <w:rPr>
                <w:rFonts w:eastAsiaTheme="minorEastAsia"/>
                <w:noProof/>
                <w:lang w:eastAsia="nl-BE"/>
              </w:rPr>
              <w:tab/>
            </w:r>
            <w:r w:rsidR="000B653F" w:rsidRPr="00917B75">
              <w:rPr>
                <w:rStyle w:val="Hyperlink"/>
                <w:noProof/>
              </w:rPr>
              <w:t>Positie</w:t>
            </w:r>
            <w:r w:rsidR="000B653F">
              <w:rPr>
                <w:noProof/>
                <w:webHidden/>
              </w:rPr>
              <w:tab/>
            </w:r>
            <w:r w:rsidR="000B653F">
              <w:rPr>
                <w:noProof/>
                <w:webHidden/>
              </w:rPr>
              <w:fldChar w:fldCharType="begin"/>
            </w:r>
            <w:r w:rsidR="000B653F">
              <w:rPr>
                <w:noProof/>
                <w:webHidden/>
              </w:rPr>
              <w:instrText xml:space="preserve"> PAGEREF _Toc63324223 \h </w:instrText>
            </w:r>
            <w:r w:rsidR="000B653F">
              <w:rPr>
                <w:noProof/>
                <w:webHidden/>
              </w:rPr>
            </w:r>
            <w:r w:rsidR="000B653F">
              <w:rPr>
                <w:noProof/>
                <w:webHidden/>
              </w:rPr>
              <w:fldChar w:fldCharType="separate"/>
            </w:r>
            <w:r w:rsidR="000B653F">
              <w:rPr>
                <w:noProof/>
                <w:webHidden/>
              </w:rPr>
              <w:t>4</w:t>
            </w:r>
            <w:r w:rsidR="000B653F">
              <w:rPr>
                <w:noProof/>
                <w:webHidden/>
              </w:rPr>
              <w:fldChar w:fldCharType="end"/>
            </w:r>
          </w:hyperlink>
        </w:p>
        <w:p w14:paraId="5D4819F4" w14:textId="32972E25" w:rsidR="000B653F" w:rsidRDefault="00B265AC">
          <w:pPr>
            <w:pStyle w:val="Inhopg3"/>
            <w:tabs>
              <w:tab w:val="left" w:pos="1320"/>
              <w:tab w:val="right" w:leader="dot" w:pos="9062"/>
            </w:tabs>
            <w:rPr>
              <w:rFonts w:eastAsiaTheme="minorEastAsia"/>
              <w:noProof/>
              <w:lang w:eastAsia="nl-BE"/>
            </w:rPr>
          </w:pPr>
          <w:hyperlink w:anchor="_Toc63324224" w:history="1">
            <w:r w:rsidR="000B653F" w:rsidRPr="00917B75">
              <w:rPr>
                <w:rStyle w:val="Hyperlink"/>
                <w:noProof/>
              </w:rPr>
              <w:t>2.1.2</w:t>
            </w:r>
            <w:r w:rsidR="000B653F">
              <w:rPr>
                <w:rFonts w:eastAsiaTheme="minorEastAsia"/>
                <w:noProof/>
                <w:lang w:eastAsia="nl-BE"/>
              </w:rPr>
              <w:tab/>
            </w:r>
            <w:r w:rsidR="000B653F" w:rsidRPr="00917B75">
              <w:rPr>
                <w:rStyle w:val="Hyperlink"/>
                <w:noProof/>
              </w:rPr>
              <w:t>Raket</w:t>
            </w:r>
            <w:r w:rsidR="000B653F">
              <w:rPr>
                <w:noProof/>
                <w:webHidden/>
              </w:rPr>
              <w:tab/>
            </w:r>
            <w:r w:rsidR="000B653F">
              <w:rPr>
                <w:noProof/>
                <w:webHidden/>
              </w:rPr>
              <w:fldChar w:fldCharType="begin"/>
            </w:r>
            <w:r w:rsidR="000B653F">
              <w:rPr>
                <w:noProof/>
                <w:webHidden/>
              </w:rPr>
              <w:instrText xml:space="preserve"> PAGEREF _Toc63324224 \h </w:instrText>
            </w:r>
            <w:r w:rsidR="000B653F">
              <w:rPr>
                <w:noProof/>
                <w:webHidden/>
              </w:rPr>
            </w:r>
            <w:r w:rsidR="000B653F">
              <w:rPr>
                <w:noProof/>
                <w:webHidden/>
              </w:rPr>
              <w:fldChar w:fldCharType="separate"/>
            </w:r>
            <w:r w:rsidR="000B653F">
              <w:rPr>
                <w:noProof/>
                <w:webHidden/>
              </w:rPr>
              <w:t>5</w:t>
            </w:r>
            <w:r w:rsidR="000B653F">
              <w:rPr>
                <w:noProof/>
                <w:webHidden/>
              </w:rPr>
              <w:fldChar w:fldCharType="end"/>
            </w:r>
          </w:hyperlink>
        </w:p>
        <w:p w14:paraId="32189A88" w14:textId="25D28CE2" w:rsidR="000B653F" w:rsidRDefault="00B265AC">
          <w:pPr>
            <w:pStyle w:val="Inhopg3"/>
            <w:tabs>
              <w:tab w:val="left" w:pos="1320"/>
              <w:tab w:val="right" w:leader="dot" w:pos="9062"/>
            </w:tabs>
            <w:rPr>
              <w:rFonts w:eastAsiaTheme="minorEastAsia"/>
              <w:noProof/>
              <w:lang w:eastAsia="nl-BE"/>
            </w:rPr>
          </w:pPr>
          <w:hyperlink w:anchor="_Toc63324225" w:history="1">
            <w:r w:rsidR="000B653F" w:rsidRPr="00917B75">
              <w:rPr>
                <w:rStyle w:val="Hyperlink"/>
                <w:noProof/>
              </w:rPr>
              <w:t>2.1.3</w:t>
            </w:r>
            <w:r w:rsidR="000B653F">
              <w:rPr>
                <w:rFonts w:eastAsiaTheme="minorEastAsia"/>
                <w:noProof/>
                <w:lang w:eastAsia="nl-BE"/>
              </w:rPr>
              <w:tab/>
            </w:r>
            <w:r w:rsidR="000B653F" w:rsidRPr="00917B75">
              <w:rPr>
                <w:rStyle w:val="Hyperlink"/>
                <w:noProof/>
              </w:rPr>
              <w:t>Kogel</w:t>
            </w:r>
            <w:r w:rsidR="000B653F">
              <w:rPr>
                <w:noProof/>
                <w:webHidden/>
              </w:rPr>
              <w:tab/>
            </w:r>
            <w:r w:rsidR="000B653F">
              <w:rPr>
                <w:noProof/>
                <w:webHidden/>
              </w:rPr>
              <w:fldChar w:fldCharType="begin"/>
            </w:r>
            <w:r w:rsidR="000B653F">
              <w:rPr>
                <w:noProof/>
                <w:webHidden/>
              </w:rPr>
              <w:instrText xml:space="preserve"> PAGEREF _Toc63324225 \h </w:instrText>
            </w:r>
            <w:r w:rsidR="000B653F">
              <w:rPr>
                <w:noProof/>
                <w:webHidden/>
              </w:rPr>
            </w:r>
            <w:r w:rsidR="000B653F">
              <w:rPr>
                <w:noProof/>
                <w:webHidden/>
              </w:rPr>
              <w:fldChar w:fldCharType="separate"/>
            </w:r>
            <w:r w:rsidR="000B653F">
              <w:rPr>
                <w:noProof/>
                <w:webHidden/>
              </w:rPr>
              <w:t>6</w:t>
            </w:r>
            <w:r w:rsidR="000B653F">
              <w:rPr>
                <w:noProof/>
                <w:webHidden/>
              </w:rPr>
              <w:fldChar w:fldCharType="end"/>
            </w:r>
          </w:hyperlink>
        </w:p>
        <w:p w14:paraId="74ED14AA" w14:textId="03F986FE" w:rsidR="000B653F" w:rsidRDefault="00B265AC">
          <w:pPr>
            <w:pStyle w:val="Inhopg3"/>
            <w:tabs>
              <w:tab w:val="left" w:pos="1320"/>
              <w:tab w:val="right" w:leader="dot" w:pos="9062"/>
            </w:tabs>
            <w:rPr>
              <w:rFonts w:eastAsiaTheme="minorEastAsia"/>
              <w:noProof/>
              <w:lang w:eastAsia="nl-BE"/>
            </w:rPr>
          </w:pPr>
          <w:hyperlink w:anchor="_Toc63324226" w:history="1">
            <w:r w:rsidR="000B653F" w:rsidRPr="00917B75">
              <w:rPr>
                <w:rStyle w:val="Hyperlink"/>
                <w:noProof/>
              </w:rPr>
              <w:t>2.1.4</w:t>
            </w:r>
            <w:r w:rsidR="000B653F">
              <w:rPr>
                <w:rFonts w:eastAsiaTheme="minorEastAsia"/>
                <w:noProof/>
                <w:lang w:eastAsia="nl-BE"/>
              </w:rPr>
              <w:tab/>
            </w:r>
            <w:r w:rsidR="000B653F" w:rsidRPr="00917B75">
              <w:rPr>
                <w:rStyle w:val="Hyperlink"/>
                <w:noProof/>
              </w:rPr>
              <w:t>Alienschip</w:t>
            </w:r>
            <w:r w:rsidR="000B653F">
              <w:rPr>
                <w:noProof/>
                <w:webHidden/>
              </w:rPr>
              <w:tab/>
            </w:r>
            <w:r w:rsidR="000B653F">
              <w:rPr>
                <w:noProof/>
                <w:webHidden/>
              </w:rPr>
              <w:fldChar w:fldCharType="begin"/>
            </w:r>
            <w:r w:rsidR="000B653F">
              <w:rPr>
                <w:noProof/>
                <w:webHidden/>
              </w:rPr>
              <w:instrText xml:space="preserve"> PAGEREF _Toc63324226 \h </w:instrText>
            </w:r>
            <w:r w:rsidR="000B653F">
              <w:rPr>
                <w:noProof/>
                <w:webHidden/>
              </w:rPr>
            </w:r>
            <w:r w:rsidR="000B653F">
              <w:rPr>
                <w:noProof/>
                <w:webHidden/>
              </w:rPr>
              <w:fldChar w:fldCharType="separate"/>
            </w:r>
            <w:r w:rsidR="000B653F">
              <w:rPr>
                <w:noProof/>
                <w:webHidden/>
              </w:rPr>
              <w:t>6</w:t>
            </w:r>
            <w:r w:rsidR="000B653F">
              <w:rPr>
                <w:noProof/>
                <w:webHidden/>
              </w:rPr>
              <w:fldChar w:fldCharType="end"/>
            </w:r>
          </w:hyperlink>
        </w:p>
        <w:p w14:paraId="463EC5FA" w14:textId="7279369D" w:rsidR="000B653F" w:rsidRDefault="00B265AC">
          <w:pPr>
            <w:pStyle w:val="Inhopg3"/>
            <w:tabs>
              <w:tab w:val="left" w:pos="1320"/>
              <w:tab w:val="right" w:leader="dot" w:pos="9062"/>
            </w:tabs>
            <w:rPr>
              <w:rFonts w:eastAsiaTheme="minorEastAsia"/>
              <w:noProof/>
              <w:lang w:eastAsia="nl-BE"/>
            </w:rPr>
          </w:pPr>
          <w:hyperlink w:anchor="_Toc63324227" w:history="1">
            <w:r w:rsidR="000B653F" w:rsidRPr="00917B75">
              <w:rPr>
                <w:rStyle w:val="Hyperlink"/>
                <w:noProof/>
              </w:rPr>
              <w:t>2.1.5</w:t>
            </w:r>
            <w:r w:rsidR="000B653F">
              <w:rPr>
                <w:rFonts w:eastAsiaTheme="minorEastAsia"/>
                <w:noProof/>
                <w:lang w:eastAsia="nl-BE"/>
              </w:rPr>
              <w:tab/>
            </w:r>
            <w:r w:rsidR="000B653F" w:rsidRPr="00917B75">
              <w:rPr>
                <w:rStyle w:val="Hyperlink"/>
                <w:noProof/>
              </w:rPr>
              <w:t>Alienvloot</w:t>
            </w:r>
            <w:r w:rsidR="000B653F">
              <w:rPr>
                <w:noProof/>
                <w:webHidden/>
              </w:rPr>
              <w:tab/>
            </w:r>
            <w:r w:rsidR="000B653F">
              <w:rPr>
                <w:noProof/>
                <w:webHidden/>
              </w:rPr>
              <w:fldChar w:fldCharType="begin"/>
            </w:r>
            <w:r w:rsidR="000B653F">
              <w:rPr>
                <w:noProof/>
                <w:webHidden/>
              </w:rPr>
              <w:instrText xml:space="preserve"> PAGEREF _Toc63324227 \h </w:instrText>
            </w:r>
            <w:r w:rsidR="000B653F">
              <w:rPr>
                <w:noProof/>
                <w:webHidden/>
              </w:rPr>
            </w:r>
            <w:r w:rsidR="000B653F">
              <w:rPr>
                <w:noProof/>
                <w:webHidden/>
              </w:rPr>
              <w:fldChar w:fldCharType="separate"/>
            </w:r>
            <w:r w:rsidR="000B653F">
              <w:rPr>
                <w:noProof/>
                <w:webHidden/>
              </w:rPr>
              <w:t>7</w:t>
            </w:r>
            <w:r w:rsidR="000B653F">
              <w:rPr>
                <w:noProof/>
                <w:webHidden/>
              </w:rPr>
              <w:fldChar w:fldCharType="end"/>
            </w:r>
          </w:hyperlink>
        </w:p>
        <w:p w14:paraId="713DEA59" w14:textId="2FD19830" w:rsidR="000B653F" w:rsidRDefault="00B265AC">
          <w:pPr>
            <w:pStyle w:val="Inhopg3"/>
            <w:tabs>
              <w:tab w:val="left" w:pos="1320"/>
              <w:tab w:val="right" w:leader="dot" w:pos="9062"/>
            </w:tabs>
            <w:rPr>
              <w:rFonts w:eastAsiaTheme="minorEastAsia"/>
              <w:noProof/>
              <w:lang w:eastAsia="nl-BE"/>
            </w:rPr>
          </w:pPr>
          <w:hyperlink w:anchor="_Toc63324228" w:history="1">
            <w:r w:rsidR="000B653F" w:rsidRPr="00917B75">
              <w:rPr>
                <w:rStyle w:val="Hyperlink"/>
                <w:noProof/>
              </w:rPr>
              <w:t>2.1.6</w:t>
            </w:r>
            <w:r w:rsidR="000B653F">
              <w:rPr>
                <w:rFonts w:eastAsiaTheme="minorEastAsia"/>
                <w:noProof/>
                <w:lang w:eastAsia="nl-BE"/>
              </w:rPr>
              <w:tab/>
            </w:r>
            <w:r w:rsidR="000B653F" w:rsidRPr="00917B75">
              <w:rPr>
                <w:rStyle w:val="Hyperlink"/>
                <w:noProof/>
              </w:rPr>
              <w:t>Teken</w:t>
            </w:r>
            <w:r w:rsidR="000B653F">
              <w:rPr>
                <w:noProof/>
                <w:webHidden/>
              </w:rPr>
              <w:tab/>
            </w:r>
            <w:r w:rsidR="000B653F">
              <w:rPr>
                <w:noProof/>
                <w:webHidden/>
              </w:rPr>
              <w:fldChar w:fldCharType="begin"/>
            </w:r>
            <w:r w:rsidR="000B653F">
              <w:rPr>
                <w:noProof/>
                <w:webHidden/>
              </w:rPr>
              <w:instrText xml:space="preserve"> PAGEREF _Toc63324228 \h </w:instrText>
            </w:r>
            <w:r w:rsidR="000B653F">
              <w:rPr>
                <w:noProof/>
                <w:webHidden/>
              </w:rPr>
            </w:r>
            <w:r w:rsidR="000B653F">
              <w:rPr>
                <w:noProof/>
                <w:webHidden/>
              </w:rPr>
              <w:fldChar w:fldCharType="separate"/>
            </w:r>
            <w:r w:rsidR="000B653F">
              <w:rPr>
                <w:noProof/>
                <w:webHidden/>
              </w:rPr>
              <w:t>8</w:t>
            </w:r>
            <w:r w:rsidR="000B653F">
              <w:rPr>
                <w:noProof/>
                <w:webHidden/>
              </w:rPr>
              <w:fldChar w:fldCharType="end"/>
            </w:r>
          </w:hyperlink>
        </w:p>
        <w:p w14:paraId="6F545310" w14:textId="22553CC9" w:rsidR="000B653F" w:rsidRDefault="00B265AC">
          <w:pPr>
            <w:pStyle w:val="Inhopg3"/>
            <w:tabs>
              <w:tab w:val="left" w:pos="1320"/>
              <w:tab w:val="right" w:leader="dot" w:pos="9062"/>
            </w:tabs>
            <w:rPr>
              <w:rFonts w:eastAsiaTheme="minorEastAsia"/>
              <w:noProof/>
              <w:lang w:eastAsia="nl-BE"/>
            </w:rPr>
          </w:pPr>
          <w:hyperlink w:anchor="_Toc63324229" w:history="1">
            <w:r w:rsidR="000B653F" w:rsidRPr="00917B75">
              <w:rPr>
                <w:rStyle w:val="Hyperlink"/>
                <w:noProof/>
              </w:rPr>
              <w:t>2.1.7</w:t>
            </w:r>
            <w:r w:rsidR="000B653F">
              <w:rPr>
                <w:rFonts w:eastAsiaTheme="minorEastAsia"/>
                <w:noProof/>
                <w:lang w:eastAsia="nl-BE"/>
              </w:rPr>
              <w:tab/>
            </w:r>
            <w:r w:rsidR="000B653F" w:rsidRPr="00917B75">
              <w:rPr>
                <w:rStyle w:val="Hyperlink"/>
                <w:noProof/>
              </w:rPr>
              <w:t>Game</w:t>
            </w:r>
            <w:r w:rsidR="000B653F">
              <w:rPr>
                <w:noProof/>
                <w:webHidden/>
              </w:rPr>
              <w:tab/>
            </w:r>
            <w:r w:rsidR="000B653F">
              <w:rPr>
                <w:noProof/>
                <w:webHidden/>
              </w:rPr>
              <w:fldChar w:fldCharType="begin"/>
            </w:r>
            <w:r w:rsidR="000B653F">
              <w:rPr>
                <w:noProof/>
                <w:webHidden/>
              </w:rPr>
              <w:instrText xml:space="preserve"> PAGEREF _Toc63324229 \h </w:instrText>
            </w:r>
            <w:r w:rsidR="000B653F">
              <w:rPr>
                <w:noProof/>
                <w:webHidden/>
              </w:rPr>
            </w:r>
            <w:r w:rsidR="000B653F">
              <w:rPr>
                <w:noProof/>
                <w:webHidden/>
              </w:rPr>
              <w:fldChar w:fldCharType="separate"/>
            </w:r>
            <w:r w:rsidR="000B653F">
              <w:rPr>
                <w:noProof/>
                <w:webHidden/>
              </w:rPr>
              <w:t>8</w:t>
            </w:r>
            <w:r w:rsidR="000B653F">
              <w:rPr>
                <w:noProof/>
                <w:webHidden/>
              </w:rPr>
              <w:fldChar w:fldCharType="end"/>
            </w:r>
          </w:hyperlink>
        </w:p>
        <w:p w14:paraId="11037B09" w14:textId="518C84DE" w:rsidR="000B653F" w:rsidRDefault="00B265AC">
          <w:pPr>
            <w:pStyle w:val="Inhopg1"/>
            <w:tabs>
              <w:tab w:val="left" w:pos="440"/>
              <w:tab w:val="right" w:leader="dot" w:pos="9062"/>
            </w:tabs>
            <w:rPr>
              <w:rFonts w:eastAsiaTheme="minorEastAsia"/>
              <w:noProof/>
              <w:lang w:eastAsia="nl-BE"/>
            </w:rPr>
          </w:pPr>
          <w:hyperlink w:anchor="_Toc63324230" w:history="1">
            <w:r w:rsidR="000B653F" w:rsidRPr="00917B75">
              <w:rPr>
                <w:rStyle w:val="Hyperlink"/>
                <w:noProof/>
              </w:rPr>
              <w:t>3</w:t>
            </w:r>
            <w:r w:rsidR="000B653F">
              <w:rPr>
                <w:rFonts w:eastAsiaTheme="minorEastAsia"/>
                <w:noProof/>
                <w:lang w:eastAsia="nl-BE"/>
              </w:rPr>
              <w:tab/>
            </w:r>
            <w:r w:rsidR="000B653F" w:rsidRPr="00917B75">
              <w:rPr>
                <w:rStyle w:val="Hyperlink"/>
                <w:noProof/>
              </w:rPr>
              <w:t>Afhankelijkheidsdiagram</w:t>
            </w:r>
            <w:r w:rsidR="000B653F">
              <w:rPr>
                <w:noProof/>
                <w:webHidden/>
              </w:rPr>
              <w:tab/>
            </w:r>
            <w:r w:rsidR="000B653F">
              <w:rPr>
                <w:noProof/>
                <w:webHidden/>
              </w:rPr>
              <w:fldChar w:fldCharType="begin"/>
            </w:r>
            <w:r w:rsidR="000B653F">
              <w:rPr>
                <w:noProof/>
                <w:webHidden/>
              </w:rPr>
              <w:instrText xml:space="preserve"> PAGEREF _Toc63324230 \h </w:instrText>
            </w:r>
            <w:r w:rsidR="000B653F">
              <w:rPr>
                <w:noProof/>
                <w:webHidden/>
              </w:rPr>
            </w:r>
            <w:r w:rsidR="000B653F">
              <w:rPr>
                <w:noProof/>
                <w:webHidden/>
              </w:rPr>
              <w:fldChar w:fldCharType="separate"/>
            </w:r>
            <w:r w:rsidR="000B653F">
              <w:rPr>
                <w:noProof/>
                <w:webHidden/>
              </w:rPr>
              <w:t>9</w:t>
            </w:r>
            <w:r w:rsidR="000B653F">
              <w:rPr>
                <w:noProof/>
                <w:webHidden/>
              </w:rPr>
              <w:fldChar w:fldCharType="end"/>
            </w:r>
          </w:hyperlink>
        </w:p>
        <w:p w14:paraId="4D93C33D" w14:textId="1FA8FF45" w:rsidR="000B653F" w:rsidRDefault="00B265AC">
          <w:pPr>
            <w:pStyle w:val="Inhopg1"/>
            <w:tabs>
              <w:tab w:val="left" w:pos="440"/>
              <w:tab w:val="right" w:leader="dot" w:pos="9062"/>
            </w:tabs>
            <w:rPr>
              <w:rFonts w:eastAsiaTheme="minorEastAsia"/>
              <w:noProof/>
              <w:lang w:eastAsia="nl-BE"/>
            </w:rPr>
          </w:pPr>
          <w:hyperlink w:anchor="_Toc63324231" w:history="1">
            <w:r w:rsidR="000B653F" w:rsidRPr="00917B75">
              <w:rPr>
                <w:rStyle w:val="Hyperlink"/>
                <w:noProof/>
              </w:rPr>
              <w:t>4</w:t>
            </w:r>
            <w:r w:rsidR="000B653F">
              <w:rPr>
                <w:rFonts w:eastAsiaTheme="minorEastAsia"/>
                <w:noProof/>
                <w:lang w:eastAsia="nl-BE"/>
              </w:rPr>
              <w:tab/>
            </w:r>
            <w:r w:rsidR="000B653F" w:rsidRPr="00917B75">
              <w:rPr>
                <w:rStyle w:val="Hyperlink"/>
                <w:noProof/>
              </w:rPr>
              <w:t>Werktijd</w:t>
            </w:r>
            <w:r w:rsidR="000B653F">
              <w:rPr>
                <w:noProof/>
                <w:webHidden/>
              </w:rPr>
              <w:tab/>
            </w:r>
            <w:r w:rsidR="000B653F">
              <w:rPr>
                <w:noProof/>
                <w:webHidden/>
              </w:rPr>
              <w:fldChar w:fldCharType="begin"/>
            </w:r>
            <w:r w:rsidR="000B653F">
              <w:rPr>
                <w:noProof/>
                <w:webHidden/>
              </w:rPr>
              <w:instrText xml:space="preserve"> PAGEREF _Toc63324231 \h </w:instrText>
            </w:r>
            <w:r w:rsidR="000B653F">
              <w:rPr>
                <w:noProof/>
                <w:webHidden/>
              </w:rPr>
            </w:r>
            <w:r w:rsidR="000B653F">
              <w:rPr>
                <w:noProof/>
                <w:webHidden/>
              </w:rPr>
              <w:fldChar w:fldCharType="separate"/>
            </w:r>
            <w:r w:rsidR="000B653F">
              <w:rPr>
                <w:noProof/>
                <w:webHidden/>
              </w:rPr>
              <w:t>11</w:t>
            </w:r>
            <w:r w:rsidR="000B653F">
              <w:rPr>
                <w:noProof/>
                <w:webHidden/>
              </w:rPr>
              <w:fldChar w:fldCharType="end"/>
            </w:r>
          </w:hyperlink>
        </w:p>
        <w:p w14:paraId="1CA2D4C5" w14:textId="38B5D320" w:rsidR="001E317B" w:rsidRDefault="001E317B" w:rsidP="00C12EC6">
          <w:pPr>
            <w:jc w:val="both"/>
          </w:pPr>
          <w:r>
            <w:rPr>
              <w:b/>
              <w:bCs/>
              <w:lang w:val="nl-NL"/>
            </w:rPr>
            <w:fldChar w:fldCharType="end"/>
          </w:r>
        </w:p>
      </w:sdtContent>
    </w:sdt>
    <w:p w14:paraId="1CA2D4C6" w14:textId="77777777" w:rsidR="001E317B" w:rsidRDefault="001E317B" w:rsidP="00C12EC6">
      <w:pPr>
        <w:jc w:val="both"/>
      </w:pPr>
      <w:r>
        <w:br w:type="page"/>
      </w:r>
    </w:p>
    <w:p w14:paraId="1CA2D4C7" w14:textId="65008963" w:rsidR="002C103E" w:rsidRDefault="007D0C74" w:rsidP="00C12EC6">
      <w:pPr>
        <w:pStyle w:val="Kop1"/>
        <w:jc w:val="both"/>
      </w:pPr>
      <w:bookmarkStart w:id="0" w:name="_Toc63324219"/>
      <w:r>
        <w:lastRenderedPageBreak/>
        <w:t>Functionaliteit</w:t>
      </w:r>
      <w:bookmarkEnd w:id="0"/>
    </w:p>
    <w:p w14:paraId="0E67E9C1" w14:textId="77777777" w:rsidR="00AE29A9" w:rsidRDefault="00375D3F" w:rsidP="00C12EC6">
      <w:pPr>
        <w:jc w:val="both"/>
      </w:pPr>
      <w:r>
        <w:t>We starten met het ADT te programmeren dat de posities representeert van objecten in het spel. Op die manier heeft elk spelelement een positie die bijgehouden wordt zonder dat we dat telkens apart moeten implementeren in elk ADT.</w:t>
      </w:r>
      <w:r w:rsidR="0073456E">
        <w:t xml:space="preserve"> De plaatsbepaling gebeurt op basis van een x- en y-coördinaat maar we moeten er later mee rekening houden dat deze moeten omgezet worden naar een pixel gebaseerde positie op het scherm.</w:t>
      </w:r>
    </w:p>
    <w:p w14:paraId="54F0AA56" w14:textId="385A558B" w:rsidR="00AE29A9" w:rsidRDefault="00AE29A9" w:rsidP="00C12EC6">
      <w:pPr>
        <w:jc w:val="both"/>
      </w:pPr>
      <w:r>
        <w:t xml:space="preserve">Afgezien van </w:t>
      </w:r>
      <w:r w:rsidR="008019E5">
        <w:t xml:space="preserve">de posities </w:t>
      </w:r>
      <w:r>
        <w:t xml:space="preserve">moeten we twee belangrijke elementen </w:t>
      </w:r>
      <w:r w:rsidR="00BB4668">
        <w:t>implementeren :</w:t>
      </w:r>
    </w:p>
    <w:p w14:paraId="72EE6E2D" w14:textId="27378236" w:rsidR="00AE29A9" w:rsidRDefault="00AE29A9" w:rsidP="00C12EC6">
      <w:pPr>
        <w:pStyle w:val="Opsomming"/>
        <w:jc w:val="both"/>
      </w:pPr>
      <w:r>
        <w:t xml:space="preserve">We moeten er zien voor te zorgen dat er een raketje </w:t>
      </w:r>
      <w:r w:rsidR="00142D19">
        <w:t>op het scherm te zien is en meer specifiek onderaan het scherm.</w:t>
      </w:r>
      <w:r w:rsidR="00BB4668">
        <w:t xml:space="preserve"> Als de raket zichtbaar is op het scherm dan is de volgende stap om hem te laten bewegen, maar slechts van links naar rechts en omgekeerd.</w:t>
      </w:r>
      <w:r w:rsidR="007E5290">
        <w:t xml:space="preserve"> </w:t>
      </w:r>
      <w:r w:rsidR="006446EF">
        <w:t>Ook moet deze een kogel kunnen afvuren richting de alienschepen.</w:t>
      </w:r>
      <w:r w:rsidR="002D1560">
        <w:t xml:space="preserve"> </w:t>
      </w:r>
      <w:r w:rsidR="007E5290">
        <w:t>Om het dan volledig af te werken moeten we de beweging van de raket beperken tot de randen van het spelscherm. Onze raket mag natuurlijk niet buiten de spelzone bewegen.</w:t>
      </w:r>
    </w:p>
    <w:p w14:paraId="5CD9F8FF" w14:textId="731008C7" w:rsidR="00305CC4" w:rsidRDefault="00305CC4" w:rsidP="00C12EC6">
      <w:pPr>
        <w:pStyle w:val="Opsomming"/>
        <w:jc w:val="both"/>
      </w:pPr>
      <w:r>
        <w:t xml:space="preserve">Een tweede cruciaal element is het Alienvloot. Deze moeten we aan het begin van het spel laten tekenen bovenaan het scherm, tegenover de raket en deze moet voorgesteld worden in de vorm van een </w:t>
      </w:r>
      <w:r w:rsidR="00444550">
        <w:t>rechthoek</w:t>
      </w:r>
      <w:r>
        <w:t>.</w:t>
      </w:r>
      <w:r w:rsidR="00A60676">
        <w:t xml:space="preserve"> Naast de raket moet het vloot ook kunnen bewegen van links naar rechts en omgekeerd en ook naar beneden in het geval dat deze één van de spelranden raakt.</w:t>
      </w:r>
    </w:p>
    <w:p w14:paraId="508CFFD5" w14:textId="79063424" w:rsidR="00950545" w:rsidRDefault="002E1A95" w:rsidP="00950545">
      <w:pPr>
        <w:pStyle w:val="Kop2"/>
      </w:pPr>
      <w:bookmarkStart w:id="1" w:name="_Toc63324220"/>
      <w:r>
        <w:t>Beweging van raket</w:t>
      </w:r>
      <w:bookmarkEnd w:id="1"/>
    </w:p>
    <w:p w14:paraId="5DB13F98" w14:textId="333AB632" w:rsidR="001C071A" w:rsidRDefault="001D01E4" w:rsidP="00C12EC6">
      <w:pPr>
        <w:jc w:val="both"/>
      </w:pPr>
      <w:r>
        <w:t>Ik opteer ervoor om te starten met de implementatie van de raket.</w:t>
      </w:r>
      <w:r w:rsidR="00D439DC">
        <w:t xml:space="preserve">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E6C6F1B" w14:textId="1A17CB78" w:rsidR="00343DE1" w:rsidRDefault="00343DE1" w:rsidP="00C12EC6">
      <w:pPr>
        <w:jc w:val="both"/>
      </w:pPr>
      <w:r>
        <w:t>De constructor van de raket verwacht een positie zodat het spel op elk moment weet waar de raket zich bevindt.</w:t>
      </w:r>
      <w:r w:rsidR="000A4E2C">
        <w:t xml:space="preserve"> Ik voorzie een beweeg -en schietoperatie en ten slotte ook de dispatch-functie.</w:t>
      </w:r>
      <w:r w:rsidR="00A26CE7">
        <w:t xml:space="preserve"> De beweegfunctie van de raket heb ik als volgt geïmplementeerd: Herinner dat onze raket een positie heeft. Als we als argument een richting nemen en we geven deze dan vervolgens mee met de beweegoperatie van het </w:t>
      </w:r>
      <w:r w:rsidR="00F77A28">
        <w:t>positie-object</w:t>
      </w:r>
      <w:r w:rsidR="00A26CE7">
        <w:t>, dan wordt de beweging in het positie-ADT afgehandeld en moeten we ons voor de rest geen zorgen maken. We moeten dan wel zien dat de implementatie van beweeg in het positie-ADT correct is.</w:t>
      </w:r>
    </w:p>
    <w:p w14:paraId="1DE5733E" w14:textId="778D0E75" w:rsidR="00EC38D9" w:rsidRDefault="00EC38D9" w:rsidP="00C12EC6">
      <w:pPr>
        <w:jc w:val="both"/>
      </w:pPr>
      <w:r>
        <w:rPr>
          <w:noProof/>
        </w:rPr>
        <w:drawing>
          <wp:inline distT="0" distB="0" distL="0" distR="0" wp14:anchorId="233EDE1E" wp14:editId="33F87A80">
            <wp:extent cx="3134162" cy="619211"/>
            <wp:effectExtent l="19050" t="19050" r="28575" b="2857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134162" cy="619211"/>
                    </a:xfrm>
                    <a:prstGeom prst="rect">
                      <a:avLst/>
                    </a:prstGeom>
                    <a:ln>
                      <a:solidFill>
                        <a:schemeClr val="tx1"/>
                      </a:solidFill>
                    </a:ln>
                  </pic:spPr>
                </pic:pic>
              </a:graphicData>
            </a:graphic>
          </wp:inline>
        </w:drawing>
      </w:r>
    </w:p>
    <w:p w14:paraId="79709051" w14:textId="1DA23735" w:rsidR="00EC38D9" w:rsidRDefault="002F0B71" w:rsidP="00C12EC6">
      <w:pPr>
        <w:jc w:val="both"/>
      </w:pPr>
      <w:r>
        <w:t xml:space="preserve">De schietoperatie gaan we later bekijken. </w:t>
      </w:r>
      <w:r w:rsidR="00C12EC6">
        <w:t xml:space="preserve">Eerst gaan we trachten om ook een groep van alienschepen op het scherm te krijgen in de vorm van een vloot. </w:t>
      </w:r>
      <w:r w:rsidR="00943F0E">
        <w:t>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18C59795" w14:textId="5569BFD1" w:rsidR="005F2D9A" w:rsidRDefault="005F2D9A" w:rsidP="00950545">
      <w:pPr>
        <w:pStyle w:val="Opsomming"/>
        <w:numPr>
          <w:ilvl w:val="0"/>
          <w:numId w:val="0"/>
        </w:numPr>
        <w:ind w:left="720" w:hanging="360"/>
        <w:jc w:val="both"/>
      </w:pPr>
      <w:r>
        <w:br w:type="page"/>
      </w:r>
    </w:p>
    <w:p w14:paraId="522160C8" w14:textId="3F001E61" w:rsidR="007A2AB8" w:rsidRDefault="00364973" w:rsidP="00364973">
      <w:pPr>
        <w:pStyle w:val="Kop2"/>
      </w:pPr>
      <w:bookmarkStart w:id="2" w:name="_Toc63324221"/>
      <w:r>
        <w:lastRenderedPageBreak/>
        <w:t>Matrix</w:t>
      </w:r>
      <w:bookmarkEnd w:id="2"/>
    </w:p>
    <w:p w14:paraId="029A33F4" w14:textId="296C52EF" w:rsidR="007021ED" w:rsidRDefault="00C02C16" w:rsidP="007021ED">
      <w:r>
        <w:t>Als we kijken naar hoe een alienvloot is opgebouwd</w:t>
      </w:r>
      <w:r w:rsidR="00491F73">
        <w:t>,</w:t>
      </w:r>
      <w:r>
        <w:t xml:space="preserve"> dan zien we dat deze bestaat uit een aantal rijen en kolommen</w:t>
      </w:r>
      <w:r w:rsidR="00A1052E">
        <w:t xml:space="preserve"> met op elke positie een aliens</w:t>
      </w:r>
      <w:r w:rsidR="005B041B">
        <w:t>c</w:t>
      </w:r>
      <w:r w:rsidR="00A1052E">
        <w:t>hip.</w:t>
      </w:r>
      <w:r w:rsidR="005B041B">
        <w:t xml:space="preserve"> </w:t>
      </w:r>
      <w:r w:rsidR="003910FE">
        <w:t>We merken op dat dit te vergelijken is met een matrixvorm.</w:t>
      </w:r>
      <w:r w:rsidR="00DE4AB7">
        <w:t xml:space="preserve"> </w:t>
      </w:r>
      <w:r w:rsidR="002A5C81">
        <w:t xml:space="preserve">Het proces om een alienvloot te implementeren zou dan ook een stuk gemakkelijker worden </w:t>
      </w:r>
      <w:r w:rsidR="003E6C1B">
        <w:t>als</w:t>
      </w:r>
      <w:r w:rsidR="002A5C81">
        <w:t xml:space="preserve"> we over een datastructuur zouden beschikken die de vorm aanneemt van zo’n matrix.</w:t>
      </w:r>
      <w:r w:rsidR="00491F73">
        <w:t xml:space="preserve"> </w:t>
      </w:r>
      <w:r w:rsidR="003E6C1B">
        <w:t>We weten dat dit niet standaard aanwezig is in Scheme maar</w:t>
      </w:r>
      <w:r w:rsidR="00AA09A6">
        <w:t xml:space="preserve"> dat is helemaal geen probleem want we kunnen dit proberen zelf te programmeren.</w:t>
      </w:r>
    </w:p>
    <w:p w14:paraId="3BB65498" w14:textId="260C483C" w:rsidR="00206E92" w:rsidRPr="007021ED" w:rsidRDefault="006918FE" w:rsidP="007021ED">
      <w:r>
        <w:t>Ik heb ervoor gekozen om eerst een matrix-ADT’tje</w:t>
      </w:r>
      <w:r w:rsidR="005C181F">
        <w:t xml:space="preserve"> / datastructuur</w:t>
      </w:r>
      <w:r>
        <w:t xml:space="preserve"> te gaan programmeren zodat het achteraf eenvoudiger wordt om de alienschepen te gaan manipuleren.</w:t>
      </w:r>
      <w:r w:rsidR="00EF3715">
        <w:t xml:space="preserve"> Ik doe dit op volgende wijze : Ik maak eerst een centrale vector aan waarbij elke locatie een rij-index voorstelt en daarna vul ik op zijn beurt </w:t>
      </w:r>
      <w:r w:rsidR="00824CA3">
        <w:t>elke locatie van de centrale vector met vectoren van dezelfde grootte. Op die manier verkrijg je een datastructuur die een matrixvorm aanneemt.</w:t>
      </w:r>
    </w:p>
    <w:p w14:paraId="335965DA" w14:textId="7C7157BE" w:rsidR="00103B54" w:rsidRPr="006E4CDD" w:rsidRDefault="00FA266A" w:rsidP="00C12EC6">
      <w:pPr>
        <w:pStyle w:val="Kop1"/>
        <w:jc w:val="both"/>
      </w:pPr>
      <w:bookmarkStart w:id="3" w:name="_Toc63324222"/>
      <w:r>
        <w:t xml:space="preserve">Beschrijving </w:t>
      </w:r>
      <w:r w:rsidR="001E317B">
        <w:t>ADTs</w:t>
      </w:r>
      <w:bookmarkEnd w:id="3"/>
    </w:p>
    <w:p w14:paraId="62BB4CF9" w14:textId="0E60F625" w:rsidR="007A3925" w:rsidRDefault="00A402B0" w:rsidP="00C12EC6">
      <w:pPr>
        <w:pStyle w:val="Kop3"/>
        <w:jc w:val="both"/>
      </w:pPr>
      <w:bookmarkStart w:id="4" w:name="_Toc63324223"/>
      <w:r>
        <w:t>Positie</w:t>
      </w:r>
      <w:bookmarkEnd w:id="4"/>
    </w:p>
    <w:p w14:paraId="38CFB2DF" w14:textId="14586BD1" w:rsidR="0087258E" w:rsidRDefault="00BF7F56" w:rsidP="00C12EC6">
      <w:pPr>
        <w:jc w:val="both"/>
      </w:pPr>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5D07A9A" w14:textId="47A71A2C" w:rsidR="00127492" w:rsidRDefault="00127492"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7C3708" w14:paraId="0A269DC0"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19D1AA3B" w14:textId="352D06AF" w:rsidR="007C3708" w:rsidRPr="00127492" w:rsidRDefault="00127492" w:rsidP="00C12EC6">
            <w:pPr>
              <w:jc w:val="both"/>
              <w:rPr>
                <w:b w:val="0"/>
                <w:bCs w:val="0"/>
              </w:rPr>
            </w:pPr>
            <w:r w:rsidRPr="00127492">
              <w:rPr>
                <w:sz w:val="24"/>
                <w:szCs w:val="24"/>
              </w:rPr>
              <w:t>Naam</w:t>
            </w:r>
          </w:p>
        </w:tc>
        <w:tc>
          <w:tcPr>
            <w:tcW w:w="3118" w:type="dxa"/>
          </w:tcPr>
          <w:p w14:paraId="1B7C49C4" w14:textId="2DCF0DCF" w:rsidR="007C3708" w:rsidRPr="00127492" w:rsidRDefault="00127492"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C12EC6">
            <w:pPr>
              <w:jc w:val="both"/>
            </w:pPr>
            <w:r>
              <w:t>maak-positie</w:t>
            </w:r>
          </w:p>
        </w:tc>
        <w:tc>
          <w:tcPr>
            <w:tcW w:w="3118" w:type="dxa"/>
          </w:tcPr>
          <w:p w14:paraId="41369BA3" w14:textId="13126F35" w:rsidR="007C3708" w:rsidRDefault="00127492" w:rsidP="00C12EC6">
            <w:pPr>
              <w:jc w:val="both"/>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C12EC6">
            <w:pPr>
              <w:jc w:val="both"/>
            </w:pPr>
            <w:r>
              <w:t>x</w:t>
            </w:r>
          </w:p>
        </w:tc>
        <w:tc>
          <w:tcPr>
            <w:tcW w:w="3118" w:type="dxa"/>
          </w:tcPr>
          <w:p w14:paraId="49195483" w14:textId="464D8B1D" w:rsidR="007C3708" w:rsidRDefault="003924E2" w:rsidP="00C12EC6">
            <w:pPr>
              <w:jc w:val="both"/>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C12EC6">
            <w:pPr>
              <w:jc w:val="both"/>
            </w:pPr>
            <w:r>
              <w:t>y</w:t>
            </w:r>
          </w:p>
        </w:tc>
        <w:tc>
          <w:tcPr>
            <w:tcW w:w="3118" w:type="dxa"/>
          </w:tcPr>
          <w:p w14:paraId="7710FA75" w14:textId="6A82A598" w:rsidR="003924E2" w:rsidRDefault="003924E2" w:rsidP="00C12EC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C12EC6">
            <w:pPr>
              <w:jc w:val="both"/>
            </w:pPr>
            <w:r>
              <w:t>x</w:t>
            </w:r>
            <w:r w:rsidR="003924E2">
              <w:t>!</w:t>
            </w:r>
          </w:p>
        </w:tc>
        <w:tc>
          <w:tcPr>
            <w:tcW w:w="3118" w:type="dxa"/>
          </w:tcPr>
          <w:p w14:paraId="69F0E5D3" w14:textId="24717CE1" w:rsidR="003924E2" w:rsidRDefault="003924E2" w:rsidP="00C12EC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C12EC6">
            <w:pPr>
              <w:jc w:val="both"/>
            </w:pPr>
            <w:r>
              <w:t>y</w:t>
            </w:r>
            <w:r w:rsidR="003924E2">
              <w:t>!</w:t>
            </w:r>
          </w:p>
        </w:tc>
        <w:tc>
          <w:tcPr>
            <w:tcW w:w="3118" w:type="dxa"/>
          </w:tcPr>
          <w:p w14:paraId="2CBA03BB" w14:textId="30D08DD8" w:rsidR="003924E2" w:rsidRDefault="003924E2" w:rsidP="00C12EC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C12EC6">
            <w:pPr>
              <w:jc w:val="both"/>
            </w:pPr>
            <w:r>
              <w:t>gelijk?</w:t>
            </w:r>
          </w:p>
        </w:tc>
        <w:tc>
          <w:tcPr>
            <w:tcW w:w="3118" w:type="dxa"/>
          </w:tcPr>
          <w:p w14:paraId="2D822F9E" w14:textId="084D9C4A" w:rsidR="003924E2" w:rsidRDefault="003924E2" w:rsidP="00C12EC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bl>
    <w:p w14:paraId="10FACAA1" w14:textId="786B80E0" w:rsidR="00A37C2B" w:rsidRDefault="00A37C2B" w:rsidP="00C12EC6">
      <w:pPr>
        <w:jc w:val="both"/>
      </w:pPr>
    </w:p>
    <w:p w14:paraId="4F3C055D" w14:textId="77777777" w:rsidR="00A37C2B" w:rsidRDefault="00A37C2B" w:rsidP="00C12EC6">
      <w:pPr>
        <w:spacing w:before="0"/>
        <w:jc w:val="both"/>
      </w:pPr>
      <w:r>
        <w:br w:type="page"/>
      </w:r>
    </w:p>
    <w:p w14:paraId="34BAAC29" w14:textId="594227CE" w:rsidR="00A37C2B" w:rsidRDefault="00A37C2B" w:rsidP="00C12EC6">
      <w:pPr>
        <w:pStyle w:val="Lijstalinea"/>
        <w:numPr>
          <w:ilvl w:val="0"/>
          <w:numId w:val="3"/>
        </w:numPr>
        <w:ind w:left="714" w:hanging="357"/>
        <w:contextualSpacing w:val="0"/>
        <w:jc w:val="both"/>
      </w:pPr>
      <w:r>
        <w:lastRenderedPageBreak/>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jc w:val="both"/>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jc w:val="both"/>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C6916BA" w:rsidR="008551EF" w:rsidRPr="00A37C2B" w:rsidRDefault="008551EF" w:rsidP="00C12EC6">
      <w:pPr>
        <w:pStyle w:val="Lijstalinea"/>
        <w:numPr>
          <w:ilvl w:val="0"/>
          <w:numId w:val="3"/>
        </w:numPr>
        <w:spacing w:after="400"/>
        <w:ind w:left="714" w:hanging="357"/>
        <w:contextualSpacing w:val="0"/>
        <w:jc w:val="both"/>
      </w:pPr>
      <w:r>
        <w:t xml:space="preserve">De </w:t>
      </w:r>
      <w:r>
        <w:rPr>
          <w:b/>
          <w:bCs/>
        </w:rPr>
        <w:t>gelijk!</w:t>
      </w:r>
      <w:r>
        <w:t xml:space="preserve"> operator kan gebruikt worden om te kijken of twee posities identiek zijn. Dit predicaat geeft een boolean terug indien ze gelijk zijn.</w:t>
      </w:r>
    </w:p>
    <w:p w14:paraId="008FCFF9" w14:textId="11269A51" w:rsidR="00CA3EC3" w:rsidRDefault="00CA3EC3" w:rsidP="00C12EC6">
      <w:pPr>
        <w:pStyle w:val="Kop3"/>
        <w:jc w:val="both"/>
      </w:pPr>
      <w:bookmarkStart w:id="5" w:name="_Toc63324224"/>
      <w:r>
        <w:t>Raket</w:t>
      </w:r>
      <w:bookmarkEnd w:id="5"/>
    </w:p>
    <w:p w14:paraId="6D1E295F" w14:textId="6F5930D4" w:rsidR="00CA3EC3" w:rsidRDefault="00C32F97" w:rsidP="00C12EC6">
      <w:pPr>
        <w:jc w:val="both"/>
      </w:pPr>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4BB335BE" w14:textId="39A875E6" w:rsidR="00B34A0B" w:rsidRPr="00CA3EC3" w:rsidRDefault="00B34A0B"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CA3EC3" w14:paraId="513B3EEC"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751E50DC" w14:textId="77777777" w:rsidR="00CA3EC3" w:rsidRPr="00127492" w:rsidRDefault="00CA3EC3" w:rsidP="00C12EC6">
            <w:pPr>
              <w:jc w:val="both"/>
              <w:rPr>
                <w:b w:val="0"/>
                <w:bCs w:val="0"/>
              </w:rPr>
            </w:pPr>
            <w:r w:rsidRPr="00127492">
              <w:rPr>
                <w:sz w:val="24"/>
                <w:szCs w:val="24"/>
              </w:rPr>
              <w:t>Naam</w:t>
            </w:r>
          </w:p>
        </w:tc>
        <w:tc>
          <w:tcPr>
            <w:tcW w:w="3118" w:type="dxa"/>
          </w:tcPr>
          <w:p w14:paraId="2710F95D" w14:textId="77777777" w:rsidR="00CA3EC3" w:rsidRPr="00127492" w:rsidRDefault="00CA3EC3"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pPr>
              <w:jc w:val="both"/>
            </w:pPr>
            <w:r>
              <w:t>maak-</w:t>
            </w:r>
            <w:r w:rsidR="00676E38">
              <w:t>raket</w:t>
            </w:r>
          </w:p>
        </w:tc>
        <w:tc>
          <w:tcPr>
            <w:tcW w:w="3118" w:type="dxa"/>
          </w:tcPr>
          <w:p w14:paraId="6D0E800F" w14:textId="42C03128" w:rsidR="00CA3EC3" w:rsidRDefault="00DB1300"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r>
                <m:rPr>
                  <m:sty m:val="p"/>
                </m:rPr>
                <w:rPr>
                  <w:rFonts w:ascii="Cambria Math" w:hAnsi="Cambria Math"/>
                </w:rPr>
                <m:t xml:space="preserve"> </m:t>
              </m:r>
            </m:oMath>
            <w:r>
              <w:t>→  Raket)</w:t>
            </w:r>
          </w:p>
        </w:tc>
      </w:tr>
      <w:tr w:rsidR="00CA3EC3" w14:paraId="32F1267D"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7B7E5D34" w:rsidR="00CA3EC3" w:rsidRDefault="00676E38" w:rsidP="00C12EC6">
            <w:pPr>
              <w:jc w:val="both"/>
            </w:pPr>
            <w:r>
              <w:t>beweeg</w:t>
            </w:r>
          </w:p>
        </w:tc>
        <w:tc>
          <w:tcPr>
            <w:tcW w:w="3118" w:type="dxa"/>
          </w:tcPr>
          <w:p w14:paraId="658B7AC1" w14:textId="469BD9C2" w:rsidR="00CA3EC3" w:rsidRDefault="00DB1300" w:rsidP="00C12EC6">
            <w:pPr>
              <w:jc w:val="both"/>
              <w:cnfStyle w:val="000000000000" w:firstRow="0" w:lastRow="0" w:firstColumn="0" w:lastColumn="0" w:oddVBand="0" w:evenVBand="0" w:oddHBand="0" w:evenHBand="0" w:firstRowFirstColumn="0" w:firstRowLastColumn="0" w:lastRowFirstColumn="0" w:lastRowLastColumn="0"/>
            </w:pPr>
            <w:r>
              <w:t xml:space="preserve">(number  →  </w:t>
            </w:r>
            <m:oMath>
              <m:r>
                <w:rPr>
                  <w:rFonts w:ascii="Cambria Math" w:hAnsi="Cambria Math"/>
                </w:rPr>
                <m:t>∅)</m:t>
              </m:r>
            </m:oMath>
          </w:p>
        </w:tc>
      </w:tr>
      <w:tr w:rsidR="00676E38" w14:paraId="00838C18" w14:textId="77777777" w:rsidTr="009863FE">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6E83845" w14:textId="45EF5BDA" w:rsidR="00676E38" w:rsidRDefault="00676E38" w:rsidP="00C12EC6">
            <w:pPr>
              <w:jc w:val="both"/>
            </w:pPr>
            <w:r>
              <w:t>ontplof</w:t>
            </w:r>
          </w:p>
        </w:tc>
        <w:tc>
          <w:tcPr>
            <w:tcW w:w="3118" w:type="dxa"/>
          </w:tcPr>
          <w:p w14:paraId="45C3B856" w14:textId="44DF77E8" w:rsidR="00676E38" w:rsidRDefault="00DB1300"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DB1300" w14:paraId="54256820"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C2CAEFF" w14:textId="0D53652F" w:rsidR="00DB1300" w:rsidRDefault="00DB1300" w:rsidP="00C12EC6">
            <w:pPr>
              <w:jc w:val="both"/>
            </w:pPr>
            <w:r>
              <w:t>vuur-kogel-af</w:t>
            </w:r>
          </w:p>
        </w:tc>
        <w:tc>
          <w:tcPr>
            <w:tcW w:w="3118" w:type="dxa"/>
          </w:tcPr>
          <w:p w14:paraId="09426B92" w14:textId="3652A182" w:rsidR="00DB1300" w:rsidRDefault="00DB1300" w:rsidP="00C12EC6">
            <w:pPr>
              <w:jc w:val="both"/>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jc w:val="both"/>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0844F219" w:rsidR="00F6496E" w:rsidRDefault="00B93729" w:rsidP="00C12EC6">
      <w:pPr>
        <w:pStyle w:val="Lijstalinea"/>
        <w:numPr>
          <w:ilvl w:val="0"/>
          <w:numId w:val="5"/>
        </w:numPr>
        <w:ind w:left="714" w:hanging="357"/>
        <w:contextualSpacing w:val="0"/>
        <w:jc w:val="both"/>
      </w:pPr>
      <w:r>
        <w:t xml:space="preserve">Voor de </w:t>
      </w:r>
      <w:r>
        <w:rPr>
          <w:b/>
          <w:bCs/>
        </w:rPr>
        <w:t xml:space="preserve">beweeg </w:t>
      </w:r>
      <w:r>
        <w:t>operatie kan er een argument worden meegegeven in de vorm van een number</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76A514AE" w14:textId="5CAEA7FD" w:rsidR="005823E5" w:rsidRDefault="001538F5" w:rsidP="00C12EC6">
      <w:pPr>
        <w:pStyle w:val="Lijstalinea"/>
        <w:numPr>
          <w:ilvl w:val="0"/>
          <w:numId w:val="5"/>
        </w:numPr>
        <w:ind w:left="714" w:hanging="357"/>
        <w:contextualSpacing w:val="0"/>
        <w:jc w:val="both"/>
      </w:pPr>
      <w:r>
        <w:t xml:space="preserve">Het raket </w:t>
      </w:r>
      <w:r w:rsidR="00BB0F4E">
        <w:t>objectje</w:t>
      </w:r>
      <w:r>
        <w:t xml:space="preserve"> </w:t>
      </w:r>
      <w:r w:rsidR="0007473D">
        <w:t xml:space="preserve">gaat toegang hebben tot zijn positie </w:t>
      </w:r>
      <w:r w:rsidR="00517493">
        <w:t xml:space="preserve">dus moeten we niets meegeven aan de </w:t>
      </w:r>
      <w:r w:rsidR="00517493">
        <w:rPr>
          <w:b/>
          <w:bCs/>
        </w:rPr>
        <w:t>ontplof</w:t>
      </w:r>
      <w:r w:rsidR="00517493">
        <w:t xml:space="preserve"> operatie</w:t>
      </w:r>
      <w:r w:rsidR="00350240">
        <w:t xml:space="preserve"> zodat het Teken ADT een ontploffing kan tekenen op die positie.</w:t>
      </w:r>
    </w:p>
    <w:p w14:paraId="336F84A1" w14:textId="6A265241" w:rsidR="00DB14E9" w:rsidRPr="00C17943" w:rsidRDefault="009D5B53" w:rsidP="00C12EC6">
      <w:pPr>
        <w:pStyle w:val="Lijstalinea"/>
        <w:numPr>
          <w:ilvl w:val="0"/>
          <w:numId w:val="5"/>
        </w:numPr>
        <w:ind w:left="714" w:hanging="357"/>
        <w:contextualSpacing w:val="0"/>
        <w:jc w:val="both"/>
      </w:pPr>
      <w:r>
        <w:t xml:space="preserve">De </w:t>
      </w:r>
      <w:r>
        <w:rPr>
          <w:b/>
          <w:bCs/>
        </w:rPr>
        <w:t>vuur-kogel-af</w:t>
      </w:r>
      <w:r>
        <w:t xml:space="preserve"> operatie laat </w:t>
      </w:r>
      <w:r w:rsidR="0059125A">
        <w:t xml:space="preserve">een kogel afvuren vanaf de positie van de raket maar die is gekend </w:t>
      </w:r>
      <w:r w:rsidR="00873E1D">
        <w:t>dus ook hier dient niets meegegeven te worden.</w:t>
      </w:r>
    </w:p>
    <w:p w14:paraId="6866AB29" w14:textId="031A7764" w:rsidR="00DB1300" w:rsidRDefault="00DB1300" w:rsidP="00C12EC6">
      <w:pPr>
        <w:pStyle w:val="Kop3"/>
        <w:jc w:val="both"/>
      </w:pPr>
      <w:bookmarkStart w:id="6" w:name="_Toc63324225"/>
      <w:r>
        <w:lastRenderedPageBreak/>
        <w:t>Kogel</w:t>
      </w:r>
      <w:bookmarkEnd w:id="6"/>
    </w:p>
    <w:p w14:paraId="2962FC57" w14:textId="490109A7" w:rsidR="00DB1300" w:rsidRDefault="00B306F7" w:rsidP="00C12EC6">
      <w:pPr>
        <w:jc w:val="both"/>
      </w:pPr>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p>
    <w:p w14:paraId="47DC2ECC" w14:textId="50B8E2F7" w:rsidR="00A4651E" w:rsidRPr="00DB1300" w:rsidRDefault="00A4651E"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DB1300" w14:paraId="2BD2AE55"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69ACE88A" w14:textId="77777777" w:rsidR="00DB1300" w:rsidRPr="00127492" w:rsidRDefault="00DB1300" w:rsidP="00C12EC6">
            <w:pPr>
              <w:jc w:val="both"/>
              <w:rPr>
                <w:b w:val="0"/>
                <w:bCs w:val="0"/>
              </w:rPr>
            </w:pPr>
            <w:r w:rsidRPr="00127492">
              <w:rPr>
                <w:sz w:val="24"/>
                <w:szCs w:val="24"/>
              </w:rPr>
              <w:t>Naam</w:t>
            </w:r>
          </w:p>
        </w:tc>
        <w:tc>
          <w:tcPr>
            <w:tcW w:w="3118" w:type="dxa"/>
          </w:tcPr>
          <w:p w14:paraId="2961E674" w14:textId="77777777" w:rsidR="00DB1300" w:rsidRPr="00127492" w:rsidRDefault="00DB1300"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pPr>
              <w:jc w:val="both"/>
            </w:pPr>
            <w:r>
              <w:t>maak-kogel</w:t>
            </w:r>
          </w:p>
        </w:tc>
        <w:tc>
          <w:tcPr>
            <w:tcW w:w="3118" w:type="dxa"/>
          </w:tcPr>
          <w:p w14:paraId="0339D04C" w14:textId="39F40338" w:rsidR="00DB1300" w:rsidRDefault="00834518" w:rsidP="00C12EC6">
            <w:pPr>
              <w:jc w:val="both"/>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DB1300" w14:paraId="4575310F"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pPr>
              <w:jc w:val="both"/>
            </w:pPr>
            <w:r>
              <w:t>positie</w:t>
            </w:r>
          </w:p>
        </w:tc>
        <w:tc>
          <w:tcPr>
            <w:tcW w:w="3118" w:type="dxa"/>
          </w:tcPr>
          <w:p w14:paraId="6408ECE6" w14:textId="0B6359B1" w:rsidR="00DB1300" w:rsidRDefault="00E31E9C" w:rsidP="00C12EC6">
            <w:pPr>
              <w:jc w:val="both"/>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sidR="00E73A0D">
              <w:t>→   Positie)</w:t>
            </w:r>
          </w:p>
        </w:tc>
      </w:tr>
      <w:tr w:rsidR="00E73A0D" w14:paraId="1C865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69DE968" w14:textId="3E7F93B7" w:rsidR="00E73A0D" w:rsidRDefault="0062732D" w:rsidP="00C12EC6">
            <w:pPr>
              <w:jc w:val="both"/>
            </w:pPr>
            <w:r>
              <w:t>p</w:t>
            </w:r>
            <w:r w:rsidR="00E73A0D">
              <w:t>ositie</w:t>
            </w:r>
            <w:r>
              <w:t>!</w:t>
            </w:r>
          </w:p>
        </w:tc>
        <w:tc>
          <w:tcPr>
            <w:tcW w:w="3118" w:type="dxa"/>
          </w:tcPr>
          <w:p w14:paraId="03101F1D" w14:textId="7A47696E" w:rsidR="00E73A0D" w:rsidRDefault="0062732D" w:rsidP="00C12EC6">
            <w:pPr>
              <w:jc w:val="both"/>
              <w:cnfStyle w:val="000000100000" w:firstRow="0" w:lastRow="0" w:firstColumn="0" w:lastColumn="0" w:oddVBand="0" w:evenVBand="0" w:oddHBand="1" w:evenHBand="0" w:firstRowFirstColumn="0" w:firstRowLastColumn="0" w:lastRowFirstColumn="0" w:lastRowLastColumn="0"/>
            </w:pPr>
            <w:r>
              <w:t xml:space="preserve">(number number  →   </w:t>
            </w:r>
            <m:oMath>
              <m:r>
                <w:rPr>
                  <w:rFonts w:ascii="Cambria Math" w:hAnsi="Cambria Math"/>
                </w:rPr>
                <m:t>∅)</m:t>
              </m:r>
            </m:oMath>
          </w:p>
        </w:tc>
      </w:tr>
      <w:tr w:rsidR="004D36C4" w14:paraId="4F482631"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EFB0777" w14:textId="09324340" w:rsidR="004D36C4" w:rsidRDefault="007466D3" w:rsidP="00C12EC6">
            <w:pPr>
              <w:jc w:val="both"/>
            </w:pPr>
            <w:r>
              <w:t>geraakt?</w:t>
            </w:r>
          </w:p>
        </w:tc>
        <w:tc>
          <w:tcPr>
            <w:tcW w:w="3118" w:type="dxa"/>
          </w:tcPr>
          <w:p w14:paraId="4F5A1E45" w14:textId="1A7E7E06" w:rsidR="004D36C4" w:rsidRPr="00077D07" w:rsidRDefault="00077D07" w:rsidP="00C12EC6">
            <w:pPr>
              <w:jc w:val="both"/>
              <w:cnfStyle w:val="000000000000" w:firstRow="0" w:lastRow="0" w:firstColumn="0" w:lastColumn="0" w:oddVBand="0" w:evenVBand="0" w:oddHBand="0" w:evenHBand="0" w:firstRowFirstColumn="0" w:firstRowLastColumn="0" w:lastRowFirstColumn="0" w:lastRowLastColumn="0"/>
              <w:rPr>
                <w:b/>
                <w:bCs/>
              </w:rPr>
            </w:pPr>
            <w:r>
              <w:t xml:space="preserve">(Positie  →   </w:t>
            </w:r>
            <w:r w:rsidR="003D0607">
              <w:t>boolean)</w:t>
            </w:r>
          </w:p>
        </w:tc>
      </w:tr>
      <w:tr w:rsidR="00972F78" w14:paraId="50698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D1348BE" w14:textId="7D6804B8" w:rsidR="00972F78" w:rsidRDefault="003D0607" w:rsidP="00C12EC6">
            <w:pPr>
              <w:jc w:val="both"/>
            </w:pPr>
            <w:r>
              <w:t>verdwijn</w:t>
            </w:r>
          </w:p>
        </w:tc>
        <w:tc>
          <w:tcPr>
            <w:tcW w:w="3118" w:type="dxa"/>
          </w:tcPr>
          <w:p w14:paraId="37DA6536" w14:textId="514E6F0B" w:rsidR="00972F78" w:rsidRDefault="003D0607"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bl>
    <w:p w14:paraId="5FAD7FD3" w14:textId="6870BAD3" w:rsidR="00DB1300" w:rsidRDefault="00FD1267" w:rsidP="00C12EC6">
      <w:pPr>
        <w:pStyle w:val="Lijstalinea"/>
        <w:numPr>
          <w:ilvl w:val="0"/>
          <w:numId w:val="7"/>
        </w:numPr>
        <w:spacing w:before="400"/>
        <w:ind w:left="714" w:hanging="357"/>
        <w:contextualSpacing w:val="0"/>
        <w:jc w:val="both"/>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47BC2637" w14:textId="609C346A" w:rsidR="00F306C5" w:rsidRDefault="00F03234" w:rsidP="00C12EC6">
      <w:pPr>
        <w:pStyle w:val="Lijstalinea"/>
        <w:numPr>
          <w:ilvl w:val="0"/>
          <w:numId w:val="7"/>
        </w:numPr>
        <w:ind w:left="714" w:hanging="357"/>
        <w:contextualSpacing w:val="0"/>
        <w:jc w:val="both"/>
      </w:pPr>
      <w:r>
        <w:t xml:space="preserve">Je moet de </w:t>
      </w:r>
      <w:r>
        <w:rPr>
          <w:b/>
          <w:bCs/>
        </w:rPr>
        <w:t xml:space="preserve">positie </w:t>
      </w:r>
      <w:r>
        <w:t>van de kogel kunnen opvragen om te checken of de kogel iets heeft geraakt of niet</w:t>
      </w:r>
      <w:r w:rsidR="00A33137">
        <w:t>.</w:t>
      </w:r>
    </w:p>
    <w:p w14:paraId="6393B52D" w14:textId="4906D169" w:rsidR="00A33137" w:rsidRDefault="0079648E" w:rsidP="00C12EC6">
      <w:pPr>
        <w:pStyle w:val="Lijstalinea"/>
        <w:numPr>
          <w:ilvl w:val="0"/>
          <w:numId w:val="7"/>
        </w:numPr>
        <w:ind w:left="714" w:hanging="357"/>
        <w:contextualSpacing w:val="0"/>
        <w:jc w:val="both"/>
      </w:pPr>
      <w:r>
        <w:t xml:space="preserve">De </w:t>
      </w:r>
      <w:r w:rsidR="00210B04">
        <w:t xml:space="preserve">positie moet ook kunnen aangepast worden met </w:t>
      </w:r>
      <w:r w:rsidR="00210B04" w:rsidRPr="00210B04">
        <w:rPr>
          <w:b/>
          <w:bCs/>
        </w:rPr>
        <w:t>positie!</w:t>
      </w:r>
      <w:r w:rsidR="00210B04">
        <w:rPr>
          <w:b/>
          <w:bCs/>
        </w:rPr>
        <w:t xml:space="preserve"> </w:t>
      </w:r>
      <w:r w:rsidR="00210B04">
        <w:t>want eens dat hij is afgevuurd beweegt hij zich in een rechte lijn naar boven</w:t>
      </w:r>
      <w:r w:rsidR="00FF5370">
        <w:t xml:space="preserve"> dus moet deze positie constant worden aangepast doorheen zijn beweging.</w:t>
      </w:r>
    </w:p>
    <w:p w14:paraId="259C8FE0" w14:textId="0222E42A" w:rsidR="003D0607" w:rsidRPr="00E013E8" w:rsidRDefault="00CA2B14" w:rsidP="00C12EC6">
      <w:pPr>
        <w:pStyle w:val="Lijstalinea"/>
        <w:numPr>
          <w:ilvl w:val="0"/>
          <w:numId w:val="7"/>
        </w:numPr>
        <w:ind w:left="714" w:hanging="357"/>
        <w:contextualSpacing w:val="0"/>
        <w:jc w:val="both"/>
      </w:pPr>
      <w:r>
        <w:rPr>
          <w:b/>
          <w:bCs/>
        </w:rPr>
        <w:t xml:space="preserve">geraakt? </w:t>
      </w:r>
      <w:r w:rsidR="00E013E8">
        <w:t>b</w:t>
      </w:r>
      <w:r w:rsidR="00285861">
        <w:t>epaalt op basis van een positie of deze een ander object in de ruimte heeft geraakt.</w:t>
      </w:r>
      <w:r>
        <w:rPr>
          <w:b/>
          <w:bCs/>
        </w:rPr>
        <w:t xml:space="preserve"> </w:t>
      </w:r>
    </w:p>
    <w:p w14:paraId="7DAF1606" w14:textId="6271538F" w:rsidR="00E013E8" w:rsidRDefault="00765199" w:rsidP="00C12EC6">
      <w:pPr>
        <w:pStyle w:val="Lijstalinea"/>
        <w:numPr>
          <w:ilvl w:val="0"/>
          <w:numId w:val="7"/>
        </w:numPr>
        <w:spacing w:after="400"/>
        <w:ind w:left="714" w:hanging="357"/>
        <w:contextualSpacing w:val="0"/>
        <w:jc w:val="both"/>
      </w:pPr>
      <w:r>
        <w:t xml:space="preserve">Na het botsen van een kogel tegen een ander object in de spelwereld moet de kogel natuurlijk </w:t>
      </w:r>
      <w:r w:rsidR="00E157B1">
        <w:t>verdwijnen zodat deze niet verder blijft bewegen.</w:t>
      </w:r>
      <w:r>
        <w:t xml:space="preserve"> </w:t>
      </w:r>
    </w:p>
    <w:p w14:paraId="2E5FBE01" w14:textId="2C1CD00F" w:rsidR="008C584C" w:rsidRDefault="008C584C" w:rsidP="00C12EC6">
      <w:pPr>
        <w:pStyle w:val="Kop3"/>
        <w:jc w:val="both"/>
      </w:pPr>
      <w:bookmarkStart w:id="7" w:name="_Toc63324226"/>
      <w:r>
        <w:t>Alienschip</w:t>
      </w:r>
      <w:bookmarkEnd w:id="7"/>
    </w:p>
    <w:p w14:paraId="09D16659" w14:textId="75FAF5F5" w:rsidR="00676E38" w:rsidRDefault="00866522" w:rsidP="00C12EC6">
      <w:pPr>
        <w:jc w:val="both"/>
      </w:pPr>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676E38" w14:paraId="253ABE51"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29DC357E" w14:textId="77777777" w:rsidR="00676E38" w:rsidRPr="00127492" w:rsidRDefault="00676E38" w:rsidP="00C12EC6">
            <w:pPr>
              <w:jc w:val="both"/>
              <w:rPr>
                <w:b w:val="0"/>
                <w:bCs w:val="0"/>
              </w:rPr>
            </w:pPr>
            <w:r w:rsidRPr="00127492">
              <w:rPr>
                <w:sz w:val="24"/>
                <w:szCs w:val="24"/>
              </w:rPr>
              <w:t>Naam</w:t>
            </w:r>
          </w:p>
        </w:tc>
        <w:tc>
          <w:tcPr>
            <w:tcW w:w="3118" w:type="dxa"/>
          </w:tcPr>
          <w:p w14:paraId="7FFCEDC6" w14:textId="77777777" w:rsidR="00676E38" w:rsidRPr="00127492" w:rsidRDefault="00676E38"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pPr>
              <w:jc w:val="both"/>
            </w:pPr>
            <w:r>
              <w:t>maak-alienschip</w:t>
            </w:r>
          </w:p>
        </w:tc>
        <w:tc>
          <w:tcPr>
            <w:tcW w:w="3118" w:type="dxa"/>
          </w:tcPr>
          <w:p w14:paraId="7FD9CA84" w14:textId="42F13648" w:rsidR="00676E38" w:rsidRDefault="002B3A0C" w:rsidP="00C12EC6">
            <w:pPr>
              <w:jc w:val="both"/>
              <w:cnfStyle w:val="000000100000" w:firstRow="0" w:lastRow="0" w:firstColumn="0" w:lastColumn="0" w:oddVBand="0" w:evenVBand="0" w:oddHBand="1" w:evenHBand="0" w:firstRowFirstColumn="0" w:firstRowLastColumn="0" w:lastRowFirstColumn="0" w:lastRowLastColumn="0"/>
            </w:pPr>
            <w:r>
              <w:t>(Positie  →   Alienschip)</w:t>
            </w:r>
          </w:p>
        </w:tc>
      </w:tr>
      <w:tr w:rsidR="002B3A0C" w14:paraId="64873BC4"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A397E8E" w14:textId="53D87BE4" w:rsidR="002B3A0C" w:rsidRDefault="002B3A0C" w:rsidP="00C12EC6">
            <w:pPr>
              <w:jc w:val="both"/>
            </w:pPr>
            <w:r>
              <w:t>vuur-kogel-af</w:t>
            </w:r>
          </w:p>
        </w:tc>
        <w:tc>
          <w:tcPr>
            <w:tcW w:w="3118" w:type="dxa"/>
          </w:tcPr>
          <w:p w14:paraId="3AB8F477" w14:textId="7F2682BE" w:rsidR="002B3A0C" w:rsidRDefault="00C65546" w:rsidP="00C12EC6">
            <w:pPr>
              <w:jc w:val="both"/>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676E38" w14:paraId="3F4C0467"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4B35EF4" w14:textId="638F088A" w:rsidR="00676E38" w:rsidRDefault="00676E38" w:rsidP="00C12EC6">
            <w:pPr>
              <w:jc w:val="both"/>
            </w:pPr>
            <w:r>
              <w:t>ontplof</w:t>
            </w:r>
          </w:p>
        </w:tc>
        <w:tc>
          <w:tcPr>
            <w:tcW w:w="3118" w:type="dxa"/>
          </w:tcPr>
          <w:p w14:paraId="604E84DD" w14:textId="4FA15B38" w:rsidR="00676E38" w:rsidRDefault="002B3A0C"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bl>
    <w:p w14:paraId="32EF9D4B" w14:textId="3FAB5AAD" w:rsidR="00676E38" w:rsidRDefault="00D07634" w:rsidP="00C12EC6">
      <w:pPr>
        <w:pStyle w:val="Lijstalinea"/>
        <w:numPr>
          <w:ilvl w:val="0"/>
          <w:numId w:val="6"/>
        </w:numPr>
        <w:spacing w:before="400"/>
        <w:ind w:left="714" w:hanging="357"/>
        <w:contextualSpacing w:val="0"/>
        <w:jc w:val="both"/>
      </w:pPr>
      <w:r>
        <w:lastRenderedPageBreak/>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3BEAA01" w14:textId="76AC155F" w:rsidR="00150606" w:rsidRDefault="00986F9C" w:rsidP="00C12EC6">
      <w:pPr>
        <w:pStyle w:val="Lijstalinea"/>
        <w:numPr>
          <w:ilvl w:val="0"/>
          <w:numId w:val="6"/>
        </w:numPr>
        <w:ind w:left="714" w:hanging="357"/>
        <w:contextualSpacing w:val="0"/>
        <w:jc w:val="both"/>
      </w:pPr>
      <w:r>
        <w:rPr>
          <w:b/>
          <w:bCs/>
        </w:rPr>
        <w:t xml:space="preserve">vuur-kogel-af </w:t>
      </w:r>
      <w:r>
        <w:t xml:space="preserve">verwacht geen argumenten </w:t>
      </w:r>
      <w:r w:rsidR="008B33E9">
        <w:t>aangezien het Alienschip ADT toegang heeft tot zijn positie en dus ook vanop die positie een kogel kan laten afvuren.</w:t>
      </w:r>
    </w:p>
    <w:p w14:paraId="42BCD3C0" w14:textId="49BF5885" w:rsidR="008B33E9" w:rsidRPr="005573F9" w:rsidRDefault="00004CC6" w:rsidP="00C12EC6">
      <w:pPr>
        <w:pStyle w:val="Lijstalinea"/>
        <w:numPr>
          <w:ilvl w:val="0"/>
          <w:numId w:val="6"/>
        </w:numPr>
        <w:spacing w:after="400"/>
        <w:ind w:left="714" w:hanging="357"/>
        <w:contextualSpacing w:val="0"/>
        <w:jc w:val="both"/>
      </w:pPr>
      <w:r>
        <w:t xml:space="preserve">Dit geldt ook voor </w:t>
      </w:r>
      <w:r>
        <w:rPr>
          <w:b/>
          <w:bCs/>
        </w:rPr>
        <w:t xml:space="preserve">ontplof </w:t>
      </w:r>
      <w:r w:rsidR="00024F6A">
        <w:t xml:space="preserve">omdat deze ook gewoon de positie van het alienschip </w:t>
      </w:r>
      <w:r w:rsidR="00A66CFB">
        <w:t>neemt om te bepalen waar de ontploffing moet gebeuren.</w:t>
      </w:r>
    </w:p>
    <w:p w14:paraId="12CC9DD2" w14:textId="01477A17" w:rsidR="008C584C" w:rsidRDefault="008C584C" w:rsidP="00C12EC6">
      <w:pPr>
        <w:pStyle w:val="Kop3"/>
        <w:jc w:val="both"/>
      </w:pPr>
      <w:bookmarkStart w:id="8" w:name="_Toc63324227"/>
      <w:r>
        <w:t>Alienvloot</w:t>
      </w:r>
      <w:bookmarkEnd w:id="8"/>
    </w:p>
    <w:p w14:paraId="2E2383AC" w14:textId="308A3ECB" w:rsidR="00676E38" w:rsidRDefault="006A615C" w:rsidP="00C12EC6">
      <w:pPr>
        <w:jc w:val="both"/>
      </w:pPr>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969"/>
      </w:tblGrid>
      <w:tr w:rsidR="00676E38" w14:paraId="0814AC03"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0F4CD70" w14:textId="77777777" w:rsidR="00676E38" w:rsidRPr="00127492" w:rsidRDefault="00676E38" w:rsidP="00C12EC6">
            <w:pPr>
              <w:jc w:val="both"/>
              <w:rPr>
                <w:b w:val="0"/>
                <w:bCs w:val="0"/>
              </w:rPr>
            </w:pPr>
            <w:r w:rsidRPr="00127492">
              <w:rPr>
                <w:sz w:val="24"/>
                <w:szCs w:val="24"/>
              </w:rPr>
              <w:t>Naam</w:t>
            </w:r>
          </w:p>
        </w:tc>
        <w:tc>
          <w:tcPr>
            <w:tcW w:w="3969" w:type="dxa"/>
          </w:tcPr>
          <w:p w14:paraId="0A7A1217" w14:textId="77777777" w:rsidR="00676E38" w:rsidRPr="00127492" w:rsidRDefault="00676E38"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84E186B"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C17B6A6" w14:textId="0F4716EF" w:rsidR="00676E38" w:rsidRDefault="00676E38" w:rsidP="00C12EC6">
            <w:pPr>
              <w:jc w:val="both"/>
            </w:pPr>
            <w:r>
              <w:t>maak-vloot</w:t>
            </w:r>
          </w:p>
        </w:tc>
        <w:tc>
          <w:tcPr>
            <w:tcW w:w="3969" w:type="dxa"/>
          </w:tcPr>
          <w:p w14:paraId="54C6C3B0" w14:textId="1B20B4DF" w:rsidR="00676E38" w:rsidRDefault="00E23041" w:rsidP="00C12EC6">
            <w:pPr>
              <w:jc w:val="both"/>
              <w:cnfStyle w:val="000000100000" w:firstRow="0" w:lastRow="0" w:firstColumn="0" w:lastColumn="0" w:oddVBand="0" w:evenVBand="0" w:oddHBand="1" w:evenHBand="0" w:firstRowFirstColumn="0" w:firstRowLastColumn="0" w:lastRowFirstColumn="0" w:lastRowLastColumn="0"/>
            </w:pPr>
            <w:r>
              <w:t>(</w:t>
            </w:r>
            <w:r w:rsidR="00427072">
              <w:t>vector</w:t>
            </w:r>
            <w:r>
              <w:t xml:space="preserve"> </w:t>
            </w:r>
            <w:r w:rsidR="00DB1300">
              <w:t>&lt;Alienschip&gt;</w:t>
            </w:r>
            <w:r>
              <w:t xml:space="preserve"> →  </w:t>
            </w:r>
            <w:r w:rsidR="0010048C">
              <w:t xml:space="preserve"> Alienvloot)</w:t>
            </w:r>
          </w:p>
        </w:tc>
      </w:tr>
      <w:tr w:rsidR="00676E38" w14:paraId="553BFC2B"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70BA6C7" w14:textId="76C3D18A" w:rsidR="00676E38" w:rsidRDefault="00E23041" w:rsidP="00C12EC6">
            <w:pPr>
              <w:jc w:val="both"/>
            </w:pPr>
            <w:r>
              <w:t>verwijder-schip</w:t>
            </w:r>
          </w:p>
        </w:tc>
        <w:tc>
          <w:tcPr>
            <w:tcW w:w="3969" w:type="dxa"/>
          </w:tcPr>
          <w:p w14:paraId="3509D4F8" w14:textId="36702A81" w:rsidR="00676E38" w:rsidRDefault="00E23041" w:rsidP="00C12EC6">
            <w:pPr>
              <w:jc w:val="both"/>
              <w:cnfStyle w:val="000000000000" w:firstRow="0" w:lastRow="0" w:firstColumn="0" w:lastColumn="0" w:oddVBand="0" w:evenVBand="0" w:oddHBand="0" w:evenHBand="0" w:firstRowFirstColumn="0" w:firstRowLastColumn="0" w:lastRowFirstColumn="0" w:lastRowLastColumn="0"/>
            </w:pPr>
            <w:r>
              <w:t>(Alienschip  →   Alienvloot)</w:t>
            </w:r>
          </w:p>
        </w:tc>
      </w:tr>
      <w:tr w:rsidR="00E23041" w14:paraId="07A3856F"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143487F" w14:textId="49B51EAA" w:rsidR="00E23041" w:rsidRDefault="00E23041" w:rsidP="00C12EC6">
            <w:pPr>
              <w:jc w:val="both"/>
            </w:pPr>
            <w:r>
              <w:t>verschuif</w:t>
            </w:r>
          </w:p>
        </w:tc>
        <w:tc>
          <w:tcPr>
            <w:tcW w:w="3969" w:type="dxa"/>
          </w:tcPr>
          <w:p w14:paraId="3D4127E0" w14:textId="10207A67" w:rsidR="00E23041" w:rsidRDefault="00427072" w:rsidP="00C12EC6">
            <w:pPr>
              <w:jc w:val="both"/>
              <w:cnfStyle w:val="000000100000" w:firstRow="0" w:lastRow="0" w:firstColumn="0" w:lastColumn="0" w:oddVBand="0" w:evenVBand="0" w:oddHBand="1" w:evenHBand="0" w:firstRowFirstColumn="0" w:firstRowLastColumn="0" w:lastRowFirstColumn="0" w:lastRowLastColumn="0"/>
            </w:pPr>
            <w:r>
              <w:t xml:space="preserve">(number  →   </w:t>
            </w:r>
            <m:oMath>
              <m:r>
                <w:rPr>
                  <w:rFonts w:ascii="Cambria Math" w:hAnsi="Cambria Math"/>
                </w:rPr>
                <m:t>∅)</m:t>
              </m:r>
            </m:oMath>
          </w:p>
        </w:tc>
      </w:tr>
      <w:tr w:rsidR="00E23041" w14:paraId="0A0725E9"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00D6616" w14:textId="19163CAE" w:rsidR="00E23041" w:rsidRDefault="00E23041" w:rsidP="00C12EC6">
            <w:pPr>
              <w:jc w:val="both"/>
            </w:pPr>
            <w:r>
              <w:t>rand?</w:t>
            </w:r>
          </w:p>
        </w:tc>
        <w:tc>
          <w:tcPr>
            <w:tcW w:w="3969" w:type="dxa"/>
          </w:tcPr>
          <w:p w14:paraId="0D1216F3" w14:textId="6E006C7D" w:rsidR="00E23041" w:rsidRDefault="00D35A5E" w:rsidP="00C12EC6">
            <w:pPr>
              <w:jc w:val="both"/>
              <w:cnfStyle w:val="000000000000" w:firstRow="0" w:lastRow="0" w:firstColumn="0" w:lastColumn="0" w:oddVBand="0" w:evenVBand="0" w:oddHBand="0" w:evenHBand="0" w:firstRowFirstColumn="0" w:firstRowLastColumn="0" w:lastRowFirstColumn="0" w:lastRowLastColumn="0"/>
            </w:pPr>
            <w:r>
              <w:t>(Positie  →  boolean)</w:t>
            </w:r>
          </w:p>
        </w:tc>
      </w:tr>
      <w:tr w:rsidR="00E23041" w14:paraId="6B847B2D"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E43C876" w14:textId="27E6929E" w:rsidR="00E23041" w:rsidRDefault="00E23041" w:rsidP="00C12EC6">
            <w:pPr>
              <w:jc w:val="both"/>
            </w:pPr>
            <w:r>
              <w:t>daal</w:t>
            </w:r>
          </w:p>
        </w:tc>
        <w:tc>
          <w:tcPr>
            <w:tcW w:w="3969" w:type="dxa"/>
          </w:tcPr>
          <w:p w14:paraId="596DFCB4" w14:textId="04F0F912" w:rsidR="00E23041" w:rsidRDefault="00427072"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E23041" w14:paraId="523D3EEE"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FDEB41" w14:textId="3FD9F5D9" w:rsidR="00E23041" w:rsidRDefault="00E23041" w:rsidP="00C12EC6">
            <w:pPr>
              <w:jc w:val="both"/>
            </w:pPr>
            <w:r>
              <w:t>onderkant?</w:t>
            </w:r>
          </w:p>
        </w:tc>
        <w:tc>
          <w:tcPr>
            <w:tcW w:w="3969" w:type="dxa"/>
          </w:tcPr>
          <w:p w14:paraId="4D370164" w14:textId="742A5E5F" w:rsidR="00E23041" w:rsidRDefault="00D35A5E" w:rsidP="00C12EC6">
            <w:pPr>
              <w:jc w:val="both"/>
              <w:cnfStyle w:val="000000000000" w:firstRow="0" w:lastRow="0" w:firstColumn="0" w:lastColumn="0" w:oddVBand="0" w:evenVBand="0" w:oddHBand="0" w:evenHBand="0" w:firstRowFirstColumn="0" w:firstRowLastColumn="0" w:lastRowFirstColumn="0" w:lastRowLastColumn="0"/>
            </w:pPr>
            <w:r>
              <w:t>(Positie  →  boolean)</w:t>
            </w:r>
          </w:p>
        </w:tc>
      </w:tr>
    </w:tbl>
    <w:p w14:paraId="62F7368E" w14:textId="7F99122F" w:rsidR="00676E38" w:rsidRDefault="00D51CCF" w:rsidP="00C12EC6">
      <w:pPr>
        <w:pStyle w:val="Lijstalinea"/>
        <w:numPr>
          <w:ilvl w:val="0"/>
          <w:numId w:val="4"/>
        </w:numPr>
        <w:spacing w:before="400"/>
        <w:ind w:left="714" w:hanging="357"/>
        <w:contextualSpacing w:val="0"/>
        <w:jc w:val="both"/>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141444">
        <w:t xml:space="preserve">Dat zal het vinden van een specifiek alienschip misschien makkelijker maken aangezien het zoeken in </w:t>
      </w:r>
      <w:r w:rsidR="00036633">
        <w:t>O(1) gebeurt.</w:t>
      </w:r>
    </w:p>
    <w:p w14:paraId="43CB0D84" w14:textId="006FFD15" w:rsidR="00AD70EB" w:rsidRDefault="00AD70EB" w:rsidP="00C12EC6">
      <w:pPr>
        <w:pStyle w:val="Lijstalinea"/>
        <w:numPr>
          <w:ilvl w:val="0"/>
          <w:numId w:val="4"/>
        </w:numPr>
        <w:ind w:left="714" w:hanging="357"/>
        <w:contextualSpacing w:val="0"/>
        <w:jc w:val="both"/>
      </w:pPr>
      <w:r>
        <w:t xml:space="preserve">Als je een bepaald Alienschip zou willen verwijderen van het vloot (bijvoorbeeld omdat het geraakt is door de raket) dan kan je dat doen door aan de </w:t>
      </w:r>
      <w:r>
        <w:rPr>
          <w:b/>
          <w:bCs/>
        </w:rPr>
        <w:t>verwijder-schip</w:t>
      </w:r>
      <w:r>
        <w:t xml:space="preserve"> operatie een bepaald Alienschip-object mee te geven en die wordt dan verwijderd uit de lijst van schepen.</w:t>
      </w:r>
    </w:p>
    <w:p w14:paraId="634CC972" w14:textId="2739F56E" w:rsidR="00BA4586" w:rsidRDefault="00BA4586" w:rsidP="00C12EC6">
      <w:pPr>
        <w:pStyle w:val="Lijstalinea"/>
        <w:numPr>
          <w:ilvl w:val="0"/>
          <w:numId w:val="4"/>
        </w:numPr>
        <w:ind w:left="714" w:hanging="357"/>
        <w:contextualSpacing w:val="0"/>
        <w:jc w:val="both"/>
      </w:pPr>
      <w:r>
        <w:t xml:space="preserve">Een alienvloot kan afwisselend van links naar rechts of omgekeerd over het scherm bewegen tot aan de rand. Door een bepaald getal mee te geven aan </w:t>
      </w:r>
      <w:r>
        <w:rPr>
          <w:b/>
          <w:bCs/>
        </w:rPr>
        <w:t>verschuif</w:t>
      </w:r>
      <w:r>
        <w:t xml:space="preserve">, kan deze procedure bepalen </w:t>
      </w:r>
      <w:r w:rsidR="006D62EA">
        <w:t>in welke richting het vloot moet bewegen.</w:t>
      </w:r>
    </w:p>
    <w:p w14:paraId="40634FC4" w14:textId="5D65CB62" w:rsidR="00F6303E" w:rsidRDefault="0007053F" w:rsidP="00C12EC6">
      <w:pPr>
        <w:pStyle w:val="Lijstalinea"/>
        <w:numPr>
          <w:ilvl w:val="0"/>
          <w:numId w:val="4"/>
        </w:numPr>
        <w:ind w:left="714" w:hanging="357"/>
        <w:contextualSpacing w:val="0"/>
        <w:jc w:val="both"/>
      </w:pPr>
      <w:r>
        <w:t xml:space="preserve">Als het vloot de rand links of rechts van het scherm raakt dan dient deze om te keren en de andere kant op te gaan. Het is dus handig als we een methode hebben die aangeeft of het </w:t>
      </w:r>
      <w:r>
        <w:lastRenderedPageBreak/>
        <w:t>vloot effectief de rand heeft bereikt. Anders zou deze gewoon van het scherm verdwijnen.</w:t>
      </w:r>
      <w:r w:rsidR="00F6303E">
        <w:t xml:space="preserve"> Het predicaat </w:t>
      </w:r>
      <w:r w:rsidR="00F6303E">
        <w:rPr>
          <w:b/>
          <w:bCs/>
        </w:rPr>
        <w:t xml:space="preserve">rand? </w:t>
      </w:r>
      <w:r w:rsidR="00F6303E">
        <w:t>zal dit kunnen aangeven op basis van de positie van het vloot.</w:t>
      </w:r>
    </w:p>
    <w:p w14:paraId="2538472B" w14:textId="0402D466" w:rsidR="00380624" w:rsidRDefault="00380624" w:rsidP="00C12EC6">
      <w:pPr>
        <w:pStyle w:val="Lijstalinea"/>
        <w:numPr>
          <w:ilvl w:val="0"/>
          <w:numId w:val="4"/>
        </w:numPr>
        <w:ind w:left="714" w:hanging="357"/>
        <w:contextualSpacing w:val="0"/>
        <w:jc w:val="both"/>
      </w:pPr>
      <w:r>
        <w:t xml:space="preserve">Als het uiterste van het vloot de rand heeft geraakt dan moet deze daarbij ook nog eens een aantal pixels naar onder bewegen. Dit zal altijd een vaste afstand zijn. Daar is de </w:t>
      </w:r>
      <w:r>
        <w:rPr>
          <w:b/>
          <w:bCs/>
        </w:rPr>
        <w:t>daal</w:t>
      </w:r>
      <w:r>
        <w:t xml:space="preserve"> operatie verantwoordelijk voor.</w:t>
      </w:r>
    </w:p>
    <w:p w14:paraId="0DD4D04B" w14:textId="46E1BEE9" w:rsidR="005F32AE" w:rsidRPr="00F6303E" w:rsidRDefault="005F32AE" w:rsidP="00C12EC6">
      <w:pPr>
        <w:pStyle w:val="Lijstalinea"/>
        <w:numPr>
          <w:ilvl w:val="0"/>
          <w:numId w:val="4"/>
        </w:numPr>
        <w:spacing w:after="400"/>
        <w:ind w:left="714" w:hanging="357"/>
        <w:contextualSpacing w:val="0"/>
        <w:jc w:val="both"/>
      </w:pPr>
      <w:r>
        <w:t xml:space="preserve">Hetzelfde geldt voor als het vloot de onderkant van het scherm bereikt want dan is het spel namelijk gedaan en moet het stopgezet worden. Ook </w:t>
      </w:r>
      <w:r w:rsidR="00503BB2">
        <w:rPr>
          <w:b/>
          <w:bCs/>
        </w:rPr>
        <w:t>onderkant</w:t>
      </w:r>
      <w:r w:rsidR="00380624">
        <w:rPr>
          <w:b/>
          <w:bCs/>
        </w:rPr>
        <w:t>?</w:t>
      </w:r>
      <w:r>
        <w:t xml:space="preserve"> is een handig predicaat die op basis van een positie aangeeft of het vloot de onderkant heeft bereikt.</w:t>
      </w:r>
    </w:p>
    <w:p w14:paraId="60E343BD" w14:textId="58F64A17" w:rsidR="007E6D6A" w:rsidRDefault="007E6D6A" w:rsidP="00C12EC6">
      <w:pPr>
        <w:pStyle w:val="Kop3"/>
        <w:jc w:val="both"/>
      </w:pPr>
      <w:bookmarkStart w:id="9" w:name="_Toc63324228"/>
      <w:r>
        <w:t>Teken</w:t>
      </w:r>
      <w:bookmarkEnd w:id="9"/>
    </w:p>
    <w:p w14:paraId="7B853024" w14:textId="4243FA46" w:rsidR="005939AD" w:rsidRDefault="005939AD" w:rsidP="00C12EC6">
      <w:pPr>
        <w:jc w:val="both"/>
      </w:pPr>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pPr>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E732EC" w14:paraId="514C9554"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B86991D" w14:textId="77777777" w:rsidR="00E732EC" w:rsidRPr="00127492" w:rsidRDefault="00E732EC" w:rsidP="00C12EC6">
            <w:pPr>
              <w:jc w:val="both"/>
              <w:rPr>
                <w:b w:val="0"/>
                <w:bCs w:val="0"/>
              </w:rPr>
            </w:pPr>
            <w:r w:rsidRPr="00127492">
              <w:rPr>
                <w:sz w:val="24"/>
                <w:szCs w:val="24"/>
              </w:rPr>
              <w:t>Naam</w:t>
            </w:r>
          </w:p>
        </w:tc>
        <w:tc>
          <w:tcPr>
            <w:tcW w:w="3118" w:type="dxa"/>
          </w:tcPr>
          <w:p w14:paraId="05ACCD4C" w14:textId="77777777" w:rsidR="00E732EC" w:rsidRPr="00127492" w:rsidRDefault="00E732EC"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732EC" w14:paraId="6E3D2A39"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209A49E" w14:textId="2F4FAAF9" w:rsidR="00E732EC" w:rsidRDefault="005939AD" w:rsidP="00C12EC6">
            <w:pPr>
              <w:jc w:val="both"/>
            </w:pPr>
            <w:r>
              <w:t>teken</w:t>
            </w:r>
            <w:r w:rsidR="005331C6">
              <w:t>-Raket</w:t>
            </w:r>
          </w:p>
        </w:tc>
        <w:tc>
          <w:tcPr>
            <w:tcW w:w="3118" w:type="dxa"/>
          </w:tcPr>
          <w:p w14:paraId="46FCE07E" w14:textId="55D2C774" w:rsidR="00E732EC" w:rsidRDefault="00E732EC" w:rsidP="00C12EC6">
            <w:pPr>
              <w:jc w:val="both"/>
              <w:cnfStyle w:val="000000100000" w:firstRow="0" w:lastRow="0" w:firstColumn="0" w:lastColumn="0" w:oddVBand="0" w:evenVBand="0" w:oddHBand="1" w:evenHBand="0" w:firstRowFirstColumn="0" w:firstRowLastColumn="0" w:lastRowFirstColumn="0" w:lastRowLastColumn="0"/>
            </w:pPr>
            <w:r>
              <w:t>(</w:t>
            </w:r>
            <w:r w:rsidR="005939AD">
              <w:t xml:space="preserve">Positie  </w:t>
            </w:r>
            <w:r>
              <w:t xml:space="preserve">→   </w:t>
            </w:r>
            <m:oMath>
              <m:r>
                <w:rPr>
                  <w:rFonts w:ascii="Cambria Math" w:hAnsi="Cambria Math"/>
                </w:rPr>
                <m:t xml:space="preserve">∅) </m:t>
              </m:r>
            </m:oMath>
            <w:r>
              <w:rPr>
                <w:rFonts w:eastAsiaTheme="minorEastAsia"/>
              </w:rPr>
              <w:t xml:space="preserve"> </w:t>
            </w:r>
          </w:p>
        </w:tc>
      </w:tr>
      <w:tr w:rsidR="005331C6" w14:paraId="6821CFBF"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EFA182D" w14:textId="2E85591C" w:rsidR="005331C6" w:rsidRDefault="005331C6" w:rsidP="00C12EC6">
            <w:pPr>
              <w:jc w:val="both"/>
            </w:pPr>
            <w:r>
              <w:t>teken-Alienschip</w:t>
            </w:r>
          </w:p>
        </w:tc>
        <w:tc>
          <w:tcPr>
            <w:tcW w:w="3118" w:type="dxa"/>
          </w:tcPr>
          <w:p w14:paraId="6B7E5222" w14:textId="66A05F88" w:rsidR="005331C6" w:rsidRDefault="005331C6" w:rsidP="00C12EC6">
            <w:pPr>
              <w:jc w:val="both"/>
              <w:cnfStyle w:val="000000000000" w:firstRow="0" w:lastRow="0" w:firstColumn="0" w:lastColumn="0" w:oddVBand="0" w:evenVBand="0" w:oddHBand="0"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r w:rsidR="005331C6" w14:paraId="11E834E2"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F0CF5A0" w14:textId="62A11113" w:rsidR="005331C6" w:rsidRDefault="005331C6" w:rsidP="00C12EC6">
            <w:pPr>
              <w:jc w:val="both"/>
            </w:pPr>
            <w:r>
              <w:t>teken-kogel</w:t>
            </w:r>
          </w:p>
        </w:tc>
        <w:tc>
          <w:tcPr>
            <w:tcW w:w="3118" w:type="dxa"/>
          </w:tcPr>
          <w:p w14:paraId="2F37FCC1" w14:textId="58190282" w:rsidR="005331C6" w:rsidRDefault="005331C6" w:rsidP="00C12EC6">
            <w:pPr>
              <w:jc w:val="both"/>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bl>
    <w:p w14:paraId="73BF771B" w14:textId="65D7AC8D" w:rsidR="001760C8" w:rsidRDefault="001760C8" w:rsidP="00C12EC6">
      <w:pPr>
        <w:pStyle w:val="Kop3"/>
        <w:jc w:val="both"/>
      </w:pPr>
      <w:bookmarkStart w:id="10" w:name="_Toc63324229"/>
      <w:r>
        <w:t>Game</w:t>
      </w:r>
      <w:bookmarkEnd w:id="10"/>
    </w:p>
    <w:p w14:paraId="1E037797" w14:textId="7D5D5417" w:rsidR="001760C8" w:rsidRDefault="001760C8" w:rsidP="00C12EC6">
      <w:pPr>
        <w:spacing w:after="400"/>
        <w:jc w:val="both"/>
      </w:pPr>
      <w:r>
        <w:t>Dit stelt het centrale ADT voor dat het spel zal laten opstarten en alle benodigde ADTs zal oproepen in een logische volgorde</w:t>
      </w:r>
      <w:r w:rsidR="00BA4586">
        <w:t>.</w:t>
      </w:r>
    </w:p>
    <w:tbl>
      <w:tblPr>
        <w:tblStyle w:val="Onopgemaaktetabel3"/>
        <w:tblW w:w="0" w:type="auto"/>
        <w:jc w:val="center"/>
        <w:tblLook w:val="04A0" w:firstRow="1" w:lastRow="0" w:firstColumn="1" w:lastColumn="0" w:noHBand="0" w:noVBand="1"/>
      </w:tblPr>
      <w:tblGrid>
        <w:gridCol w:w="2122"/>
        <w:gridCol w:w="3118"/>
      </w:tblGrid>
      <w:tr w:rsidR="001760C8" w14:paraId="520228C1"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6461D743" w14:textId="77777777" w:rsidR="001760C8" w:rsidRPr="00127492" w:rsidRDefault="001760C8" w:rsidP="00C12EC6">
            <w:pPr>
              <w:jc w:val="both"/>
              <w:rPr>
                <w:b w:val="0"/>
                <w:bCs w:val="0"/>
              </w:rPr>
            </w:pPr>
            <w:r w:rsidRPr="00127492">
              <w:rPr>
                <w:sz w:val="24"/>
                <w:szCs w:val="24"/>
              </w:rPr>
              <w:t>Naam</w:t>
            </w:r>
          </w:p>
        </w:tc>
        <w:tc>
          <w:tcPr>
            <w:tcW w:w="3118" w:type="dxa"/>
          </w:tcPr>
          <w:p w14:paraId="188C1B5B" w14:textId="77777777" w:rsidR="001760C8" w:rsidRPr="00127492" w:rsidRDefault="001760C8"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170F72" w14:paraId="434F6621"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C566D9E" w14:textId="7855D034" w:rsidR="00170F72" w:rsidRDefault="00170F72" w:rsidP="00C12EC6">
            <w:pPr>
              <w:jc w:val="both"/>
            </w:pPr>
            <w:r>
              <w:t>maak-spel</w:t>
            </w:r>
          </w:p>
        </w:tc>
        <w:tc>
          <w:tcPr>
            <w:tcW w:w="3118" w:type="dxa"/>
          </w:tcPr>
          <w:p w14:paraId="3AB816CC" w14:textId="76FD0AEF" w:rsidR="00170F72" w:rsidRDefault="00991084"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Spel)</w:t>
            </w:r>
          </w:p>
        </w:tc>
      </w:tr>
      <w:tr w:rsidR="001760C8" w14:paraId="18028D27"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4B609E4" w14:textId="318F27D6" w:rsidR="001760C8" w:rsidRDefault="001760C8" w:rsidP="00C12EC6">
            <w:pPr>
              <w:jc w:val="both"/>
            </w:pPr>
            <w:r>
              <w:t>start-spel</w:t>
            </w:r>
            <w:r w:rsidR="00170F72">
              <w:t>!</w:t>
            </w:r>
          </w:p>
        </w:tc>
        <w:tc>
          <w:tcPr>
            <w:tcW w:w="3118" w:type="dxa"/>
          </w:tcPr>
          <w:p w14:paraId="66A661CB" w14:textId="1CEFB881" w:rsidR="001760C8" w:rsidRDefault="001760C8" w:rsidP="00C12EC6">
            <w:pPr>
              <w:jc w:val="both"/>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1760C8" w14:paraId="27DBDBAF"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E9251F" w14:textId="5BF81408" w:rsidR="001760C8" w:rsidRDefault="001760C8" w:rsidP="00C12EC6">
            <w:pPr>
              <w:jc w:val="both"/>
            </w:pPr>
            <w:r>
              <w:t>stop-spel</w:t>
            </w:r>
            <w:r w:rsidR="00170F72">
              <w:t>!</w:t>
            </w:r>
          </w:p>
        </w:tc>
        <w:tc>
          <w:tcPr>
            <w:tcW w:w="3118" w:type="dxa"/>
          </w:tcPr>
          <w:p w14:paraId="1141E431" w14:textId="3385DBFF" w:rsidR="001760C8" w:rsidRDefault="001760C8"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3519D340" w14:textId="722C8D0C" w:rsidR="001760C8" w:rsidRDefault="00991084" w:rsidP="00C12EC6">
      <w:pPr>
        <w:pStyle w:val="Lijstalinea"/>
        <w:numPr>
          <w:ilvl w:val="0"/>
          <w:numId w:val="9"/>
        </w:numPr>
        <w:spacing w:before="400"/>
        <w:ind w:left="714" w:hanging="357"/>
        <w:contextualSpacing w:val="0"/>
        <w:jc w:val="both"/>
      </w:pPr>
      <w:r>
        <w:rPr>
          <w:b/>
          <w:bCs/>
        </w:rPr>
        <w:t xml:space="preserve">maak-spel </w:t>
      </w:r>
      <w:r>
        <w:t>zal ervoor zorgen dat er zeg maar een zogezegde spelsessie wordt aangemaakt die actief wordt gehouden door ee</w:t>
      </w:r>
      <w:r w:rsidR="00BA075F">
        <w:t>n oneindige lus. Dit ADT zal grotendeels de spellogica bijhouden</w:t>
      </w:r>
      <w:r w:rsidR="00132AFD">
        <w:t>.</w:t>
      </w:r>
    </w:p>
    <w:p w14:paraId="322C044A" w14:textId="6B3413CD" w:rsidR="00132AFD" w:rsidRDefault="00132AFD" w:rsidP="00C12EC6">
      <w:pPr>
        <w:pStyle w:val="Lijstalinea"/>
        <w:numPr>
          <w:ilvl w:val="0"/>
          <w:numId w:val="9"/>
        </w:numPr>
        <w:ind w:left="714" w:hanging="357"/>
        <w:contextualSpacing w:val="0"/>
        <w:jc w:val="both"/>
      </w:pPr>
      <w:r>
        <w:t>Bij opstart moet er standaard een menu of iets dergelijks verschijnen dat de gebruiker in staat stelt om een spel te kunnen starten. Het Game ADT zal dus moeten wachten op interactie van de gebruiker.</w:t>
      </w:r>
      <w:r w:rsidR="004C31E4">
        <w:t xml:space="preserve"> </w:t>
      </w:r>
      <w:r w:rsidR="004C31E4">
        <w:rPr>
          <w:b/>
          <w:bCs/>
        </w:rPr>
        <w:t>toon-menu</w:t>
      </w:r>
      <w:r w:rsidR="004C31E4">
        <w:t xml:space="preserve"> moet geen argumenten krijgen want het moet onmiddellijk verschijnen bij opstart tenzij je natuurlijk vanuit het spel terug wilt navigeren.</w:t>
      </w:r>
    </w:p>
    <w:p w14:paraId="47E8951C" w14:textId="61E11B7A" w:rsidR="00D3346D" w:rsidRDefault="00D3346D" w:rsidP="00C12EC6">
      <w:pPr>
        <w:pStyle w:val="Lijstalinea"/>
        <w:numPr>
          <w:ilvl w:val="0"/>
          <w:numId w:val="9"/>
        </w:numPr>
        <w:ind w:left="714" w:hanging="357"/>
        <w:contextualSpacing w:val="0"/>
        <w:jc w:val="both"/>
      </w:pPr>
      <w:r>
        <w:rPr>
          <w:b/>
          <w:bCs/>
        </w:rPr>
        <w:t xml:space="preserve">start-spel! </w:t>
      </w:r>
      <w:r>
        <w:t>moet alle elementen voor tijdens het spel aanroepen zodat de speler kan beginnen met spelen.</w:t>
      </w:r>
    </w:p>
    <w:p w14:paraId="13E80565" w14:textId="661E375B" w:rsidR="00D3346D" w:rsidRPr="00991084" w:rsidRDefault="00562486" w:rsidP="00C12EC6">
      <w:pPr>
        <w:pStyle w:val="Lijstalinea"/>
        <w:numPr>
          <w:ilvl w:val="0"/>
          <w:numId w:val="9"/>
        </w:numPr>
        <w:ind w:left="714" w:hanging="357"/>
        <w:contextualSpacing w:val="0"/>
        <w:jc w:val="both"/>
      </w:pPr>
      <w:r>
        <w:rPr>
          <w:b/>
          <w:bCs/>
        </w:rPr>
        <w:lastRenderedPageBreak/>
        <w:t xml:space="preserve">stop-spel! </w:t>
      </w:r>
      <w:r>
        <w:t>moet het spel onderbreken en ervoor zorgen dat alle processen worden afgesloten.</w:t>
      </w:r>
    </w:p>
    <w:p w14:paraId="1CA2D4D1" w14:textId="7AF2565B" w:rsidR="001E317B" w:rsidRDefault="001E317B" w:rsidP="00C12EC6">
      <w:pPr>
        <w:pStyle w:val="Kop1"/>
        <w:jc w:val="both"/>
      </w:pPr>
      <w:bookmarkStart w:id="11" w:name="_Toc63324230"/>
      <w:r>
        <w:t>Afhankelijkheidsdiagram</w:t>
      </w:r>
      <w:bookmarkEnd w:id="11"/>
    </w:p>
    <w:p w14:paraId="3DE7CF5A" w14:textId="264425B3" w:rsidR="00562486" w:rsidRDefault="008E5D2B" w:rsidP="00C12EC6">
      <w:pPr>
        <w:jc w:val="both"/>
      </w:pPr>
      <w:r>
        <w:t xml:space="preserve">Er zijn bepaalde types die niet correct gaan kunnen werken zonder het bestaan van andere. Er is dus een bepaalde afhankelijkheid die dient gerespecteerd te worden om een goede werking van het gehele programma te kunnen realiseren. </w:t>
      </w:r>
    </w:p>
    <w:p w14:paraId="71B69A9B" w14:textId="3302D0B5" w:rsidR="008E5D2B" w:rsidRDefault="008E5D2B" w:rsidP="00C12EC6">
      <w:pPr>
        <w:jc w:val="both"/>
      </w:pPr>
      <w:r>
        <w:t>Voor mijn ontwerp ziet dat er als volgt uit :</w:t>
      </w:r>
    </w:p>
    <w:p w14:paraId="0E0D7704" w14:textId="7DEB9AA5" w:rsidR="00C8129B" w:rsidRDefault="004D7C94" w:rsidP="00C12EC6">
      <w:pPr>
        <w:jc w:val="both"/>
      </w:pPr>
      <w:r>
        <w:rPr>
          <w:noProof/>
        </w:rPr>
        <w:drawing>
          <wp:anchor distT="0" distB="0" distL="114300" distR="114300" simplePos="0" relativeHeight="251659264" behindDoc="1" locked="0" layoutInCell="1" allowOverlap="1" wp14:anchorId="5298AB2B" wp14:editId="0E33C6CF">
            <wp:simplePos x="895350" y="895350"/>
            <wp:positionH relativeFrom="column">
              <wp:align>center</wp:align>
            </wp:positionH>
            <wp:positionV relativeFrom="paragraph">
              <wp:posOffset>25400</wp:posOffset>
            </wp:positionV>
            <wp:extent cx="5760000" cy="4168800"/>
            <wp:effectExtent l="0" t="0" r="0" b="3175"/>
            <wp:wrapTight wrapText="bothSides">
              <wp:wrapPolygon edited="0">
                <wp:start x="0" y="0"/>
                <wp:lineTo x="0" y="21518"/>
                <wp:lineTo x="21505" y="21518"/>
                <wp:lineTo x="21505"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hankelijkheids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4168800"/>
                    </a:xfrm>
                    <a:prstGeom prst="rect">
                      <a:avLst/>
                    </a:prstGeom>
                  </pic:spPr>
                </pic:pic>
              </a:graphicData>
            </a:graphic>
            <wp14:sizeRelH relativeFrom="margin">
              <wp14:pctWidth>0</wp14:pctWidth>
            </wp14:sizeRelH>
            <wp14:sizeRelV relativeFrom="margin">
              <wp14:pctHeight>0</wp14:pctHeight>
            </wp14:sizeRelV>
          </wp:anchor>
        </w:drawing>
      </w:r>
    </w:p>
    <w:p w14:paraId="466C751A" w14:textId="77777777" w:rsidR="00A00700" w:rsidRDefault="00AF1A6A" w:rsidP="00C12EC6">
      <w:pPr>
        <w:jc w:val="both"/>
      </w:pPr>
      <w:r>
        <w:t xml:space="preserve">Op het schema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 en Rots)</w:t>
      </w:r>
      <w:r w:rsidR="003D6CFA">
        <w:t xml:space="preserve"> allemaal een voor een afhankelijk zijn van hun positie.</w:t>
      </w:r>
      <w:r w:rsidR="001D2904">
        <w:t xml:space="preserve"> Het Positie ADT is nodig in elk ADT van een spelelement. </w:t>
      </w:r>
    </w:p>
    <w:p w14:paraId="1543BFDE" w14:textId="519BB4A8" w:rsidR="00A00700" w:rsidRDefault="00AE29E7" w:rsidP="00C12EC6">
      <w:pPr>
        <w:jc w:val="both"/>
      </w:pPr>
      <w:r>
        <w:t>Alsook staat Alienvloot in verbinding met Alienschip</w:t>
      </w:r>
      <w:r w:rsidR="00F843DB">
        <w:t xml:space="preserve"> omdat Alienvloot een structuur is van meerdere Alienschepen.</w:t>
      </w:r>
      <w:r w:rsidR="008D0847">
        <w:t xml:space="preserve"> Als er geen Alienschepen zijn kan er ook geen Alienvloot bestaan.</w:t>
      </w:r>
      <w:r w:rsidR="00ED5A44">
        <w:t xml:space="preserve"> </w:t>
      </w:r>
      <w:r w:rsidR="00BC3F99">
        <w:t xml:space="preserve">Door het Teken ADT </w:t>
      </w:r>
      <w:r w:rsidR="00CE5AF5">
        <w:t>onderscheiden we</w:t>
      </w:r>
      <w:r w:rsidR="00BC3F99">
        <w:t xml:space="preserve"> de spellogica en de tekenlogica </w:t>
      </w:r>
      <w:r w:rsidR="00C223D4">
        <w:t>van elkaar</w:t>
      </w:r>
      <w:r w:rsidR="00CE5AF5">
        <w:t xml:space="preserve">. </w:t>
      </w:r>
      <w:r w:rsidR="00A00700">
        <w:t>Enerzijds heeft het Game ADT het Teken ADT nodig om specifieke dingen te tekenen op het scherm en anderzijds heeft het Teken ADT ook het Game ADT nodig om te weten wat er juist getekend moet worden</w:t>
      </w:r>
      <w:r w:rsidR="004D7C94">
        <w:t xml:space="preserve"> (dubbele pijl)</w:t>
      </w:r>
      <w:r w:rsidR="00CE5AF5">
        <w:t>.</w:t>
      </w:r>
      <w:r w:rsidR="00A00700">
        <w:t xml:space="preserve"> Daarvoor worden namelijk de specifieke teken-procedures aangeroepen.</w:t>
      </w:r>
      <w:r w:rsidR="00CE5AF5">
        <w:t xml:space="preserve"> </w:t>
      </w:r>
    </w:p>
    <w:p w14:paraId="202DB0CA" w14:textId="73ED2F9C" w:rsidR="00C8129B" w:rsidRDefault="00CE5AF5" w:rsidP="00C12EC6">
      <w:pPr>
        <w:jc w:val="both"/>
      </w:pPr>
      <w:r>
        <w:lastRenderedPageBreak/>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p>
    <w:p w14:paraId="7BA8C5EB" w14:textId="6FF46830" w:rsidR="000B132C" w:rsidRDefault="00C8129B" w:rsidP="00C12EC6">
      <w:pPr>
        <w:spacing w:before="0"/>
        <w:jc w:val="both"/>
      </w:pPr>
      <w:r>
        <w:br w:type="page"/>
      </w:r>
    </w:p>
    <w:p w14:paraId="27D63AA5" w14:textId="75377BB3" w:rsidR="003C37D9" w:rsidRDefault="006E628D" w:rsidP="00C12EC6">
      <w:pPr>
        <w:pStyle w:val="Kop1"/>
        <w:jc w:val="both"/>
      </w:pPr>
      <w:bookmarkStart w:id="12" w:name="_Toc63324231"/>
      <w:r>
        <w:lastRenderedPageBreak/>
        <w:t>Werktijd</w:t>
      </w:r>
      <w:bookmarkEnd w:id="12"/>
    </w:p>
    <w:p w14:paraId="2F519D74" w14:textId="0EE05875" w:rsidR="007E69D9" w:rsidRPr="007E69D9" w:rsidRDefault="004B031A" w:rsidP="00C12EC6">
      <w:pPr>
        <w:spacing w:after="400"/>
        <w:jc w:val="both"/>
      </w:pPr>
      <w:r>
        <w:t xml:space="preserve">Dit zijn de reeds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jc w:val="both"/>
              <w:rPr>
                <w:b w:val="0"/>
                <w:bCs w:val="0"/>
              </w:rPr>
            </w:pPr>
            <w:r>
              <w:rPr>
                <w:sz w:val="24"/>
                <w:szCs w:val="24"/>
              </w:rPr>
              <w:t>Week</w:t>
            </w:r>
          </w:p>
        </w:tc>
        <w:tc>
          <w:tcPr>
            <w:tcW w:w="5528" w:type="dxa"/>
          </w:tcPr>
          <w:p w14:paraId="30FB8E25" w14:textId="3496FF29" w:rsidR="007E69D9" w:rsidRPr="00127492" w:rsidRDefault="007E69D9" w:rsidP="00C12EC6">
            <w:pPr>
              <w:jc w:val="both"/>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jc w:val="both"/>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jc w:val="both"/>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jc w:val="both"/>
              <w:rPr>
                <w:b w:val="0"/>
                <w:bCs w:val="0"/>
              </w:rPr>
            </w:pPr>
            <w:r>
              <w:rPr>
                <w:b w:val="0"/>
                <w:bCs w:val="0"/>
              </w:rPr>
              <w:t>Week 12</w:t>
            </w:r>
          </w:p>
        </w:tc>
        <w:tc>
          <w:tcPr>
            <w:tcW w:w="5528" w:type="dxa"/>
          </w:tcPr>
          <w:p w14:paraId="32B3CD0B" w14:textId="1DFD72EF" w:rsidR="001A06BA" w:rsidRDefault="001A06BA" w:rsidP="00C12EC6">
            <w:pPr>
              <w:jc w:val="both"/>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jc w:val="both"/>
              <w:rPr>
                <w:b w:val="0"/>
                <w:bCs w:val="0"/>
              </w:rPr>
            </w:pPr>
            <w:r>
              <w:rPr>
                <w:b w:val="0"/>
                <w:bCs w:val="0"/>
              </w:rPr>
              <w:t>Week 13</w:t>
            </w:r>
          </w:p>
        </w:tc>
        <w:tc>
          <w:tcPr>
            <w:tcW w:w="5528" w:type="dxa"/>
          </w:tcPr>
          <w:p w14:paraId="21495AAF" w14:textId="00A2108D" w:rsidR="00B509A7" w:rsidRDefault="00B509A7" w:rsidP="00C12EC6">
            <w:pPr>
              <w:jc w:val="both"/>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jc w:val="both"/>
              <w:rPr>
                <w:b w:val="0"/>
                <w:bCs w:val="0"/>
              </w:rPr>
            </w:pPr>
            <w:r w:rsidRPr="007403B4">
              <w:rPr>
                <w:b w:val="0"/>
                <w:bCs w:val="0"/>
              </w:rPr>
              <w:t>Week 14</w:t>
            </w:r>
          </w:p>
        </w:tc>
        <w:tc>
          <w:tcPr>
            <w:tcW w:w="5528" w:type="dxa"/>
          </w:tcPr>
          <w:p w14:paraId="2D99605B" w14:textId="4B1C64A7" w:rsidR="007403B4" w:rsidRDefault="007403B4" w:rsidP="00C12EC6">
            <w:pPr>
              <w:jc w:val="both"/>
              <w:cnfStyle w:val="000000000000" w:firstRow="0" w:lastRow="0" w:firstColumn="0" w:lastColumn="0" w:oddVBand="0" w:evenVBand="0" w:oddHBand="0" w:evenHBand="0" w:firstRowFirstColumn="0" w:firstRowLastColumn="0" w:lastRowFirstColumn="0" w:lastRowLastColumn="0"/>
              <w:rPr>
                <w:bCs/>
              </w:rPr>
            </w:pPr>
            <w:r>
              <w:rPr>
                <w:bCs/>
              </w:rPr>
              <w:t>Probleem met window-sizing dat veroorzaakt wordt door de grafische bibliotheek</w:t>
            </w:r>
            <w:r w:rsidR="00FE5912">
              <w:rPr>
                <w:bCs/>
              </w:rPr>
              <w:t xml:space="preserve"> en besturingssysteem</w:t>
            </w:r>
            <w:r>
              <w:rPr>
                <w:bCs/>
              </w:rPr>
              <w:t>. (mail gestuurd naar Bjarno)</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jc w:val="both"/>
              <w:rPr>
                <w:b w:val="0"/>
                <w:bCs w:val="0"/>
              </w:rPr>
            </w:pPr>
            <w:r>
              <w:rPr>
                <w:b w:val="0"/>
                <w:bCs w:val="0"/>
              </w:rPr>
              <w:t>Week 15</w:t>
            </w:r>
          </w:p>
        </w:tc>
        <w:tc>
          <w:tcPr>
            <w:tcW w:w="5528" w:type="dxa"/>
          </w:tcPr>
          <w:p w14:paraId="4E161248" w14:textId="41DDDEF8" w:rsidR="00FE5912" w:rsidRDefault="00EC0ED5" w:rsidP="00C12EC6">
            <w:pPr>
              <w:jc w:val="both"/>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jc w:val="both"/>
              <w:rPr>
                <w:b w:val="0"/>
                <w:bCs w:val="0"/>
              </w:rPr>
            </w:pPr>
            <w:r>
              <w:rPr>
                <w:b w:val="0"/>
                <w:bCs w:val="0"/>
              </w:rPr>
              <w:t>Week 15 - 16</w:t>
            </w:r>
          </w:p>
        </w:tc>
        <w:tc>
          <w:tcPr>
            <w:tcW w:w="5528" w:type="dxa"/>
          </w:tcPr>
          <w:p w14:paraId="425F9926" w14:textId="77BF9CD1" w:rsidR="00C051C3" w:rsidRDefault="00EC0ED5" w:rsidP="00C12EC6">
            <w:pPr>
              <w:jc w:val="both"/>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jc w:val="both"/>
              <w:rPr>
                <w:b w:val="0"/>
                <w:bCs w:val="0"/>
              </w:rPr>
            </w:pPr>
            <w:r>
              <w:rPr>
                <w:b w:val="0"/>
                <w:bCs w:val="0"/>
              </w:rPr>
              <w:t>Week 16 - 17</w:t>
            </w:r>
          </w:p>
        </w:tc>
        <w:tc>
          <w:tcPr>
            <w:tcW w:w="5528" w:type="dxa"/>
          </w:tcPr>
          <w:p w14:paraId="00D9793F" w14:textId="08CEF475" w:rsidR="00851821" w:rsidRDefault="00851821" w:rsidP="00C12EC6">
            <w:pPr>
              <w:jc w:val="both"/>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bl>
    <w:p w14:paraId="5385C5D6" w14:textId="77777777" w:rsidR="007E69D9" w:rsidRPr="007E69D9" w:rsidRDefault="007E69D9" w:rsidP="00C12EC6">
      <w:pPr>
        <w:jc w:val="both"/>
      </w:pPr>
    </w:p>
    <w:sectPr w:rsidR="007E69D9" w:rsidRPr="007E69D9" w:rsidSect="000217E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98C12" w14:textId="77777777" w:rsidR="00B265AC" w:rsidRDefault="00B265AC" w:rsidP="00B101D0">
      <w:pPr>
        <w:spacing w:before="0" w:after="0" w:line="240" w:lineRule="auto"/>
      </w:pPr>
      <w:r>
        <w:separator/>
      </w:r>
    </w:p>
  </w:endnote>
  <w:endnote w:type="continuationSeparator" w:id="0">
    <w:p w14:paraId="5E97493F" w14:textId="77777777" w:rsidR="00B265AC" w:rsidRDefault="00B265AC" w:rsidP="00B101D0">
      <w:pPr>
        <w:spacing w:before="0" w:after="0" w:line="240" w:lineRule="auto"/>
      </w:pPr>
      <w:r>
        <w:continuationSeparator/>
      </w:r>
    </w:p>
  </w:endnote>
  <w:endnote w:type="continuationNotice" w:id="1">
    <w:p w14:paraId="2F60936E" w14:textId="77777777" w:rsidR="00B265AC" w:rsidRDefault="00B265A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B101D0" w:rsidRDefault="00B101D0">
        <w:pPr>
          <w:pStyle w:val="Voettekst"/>
          <w:jc w:val="right"/>
        </w:pPr>
        <w:r>
          <w:fldChar w:fldCharType="begin"/>
        </w:r>
        <w:r>
          <w:instrText>PAGE   \* MERGEFORMAT</w:instrText>
        </w:r>
        <w:r>
          <w:fldChar w:fldCharType="separate"/>
        </w:r>
        <w:r w:rsidR="0046720D" w:rsidRPr="0046720D">
          <w:rPr>
            <w:noProof/>
            <w:lang w:val="nl-NL"/>
          </w:rPr>
          <w:t>3</w:t>
        </w:r>
        <w:r>
          <w:fldChar w:fldCharType="end"/>
        </w:r>
      </w:p>
    </w:sdtContent>
  </w:sdt>
  <w:p w14:paraId="1CA2D4DF" w14:textId="77777777" w:rsidR="00B101D0" w:rsidRDefault="00B101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7D2D1" w14:textId="77777777" w:rsidR="00B265AC" w:rsidRDefault="00B265AC" w:rsidP="00B101D0">
      <w:pPr>
        <w:spacing w:before="0" w:after="0" w:line="240" w:lineRule="auto"/>
      </w:pPr>
      <w:r>
        <w:separator/>
      </w:r>
    </w:p>
  </w:footnote>
  <w:footnote w:type="continuationSeparator" w:id="0">
    <w:p w14:paraId="5C3DAFBF" w14:textId="77777777" w:rsidR="00B265AC" w:rsidRDefault="00B265AC" w:rsidP="00B101D0">
      <w:pPr>
        <w:spacing w:before="0" w:after="0" w:line="240" w:lineRule="auto"/>
      </w:pPr>
      <w:r>
        <w:continuationSeparator/>
      </w:r>
    </w:p>
  </w:footnote>
  <w:footnote w:type="continuationNotice" w:id="1">
    <w:p w14:paraId="2D5B4997" w14:textId="77777777" w:rsidR="00B265AC" w:rsidRDefault="00B265A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8"/>
  </w:num>
  <w:num w:numId="5">
    <w:abstractNumId w:val="2"/>
  </w:num>
  <w:num w:numId="6">
    <w:abstractNumId w:val="0"/>
  </w:num>
  <w:num w:numId="7">
    <w:abstractNumId w:val="9"/>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6633"/>
    <w:rsid w:val="000439D9"/>
    <w:rsid w:val="0005193C"/>
    <w:rsid w:val="00055538"/>
    <w:rsid w:val="0007053F"/>
    <w:rsid w:val="00074634"/>
    <w:rsid w:val="0007473D"/>
    <w:rsid w:val="00077D07"/>
    <w:rsid w:val="000977D0"/>
    <w:rsid w:val="000A4E2C"/>
    <w:rsid w:val="000B132C"/>
    <w:rsid w:val="000B61DA"/>
    <w:rsid w:val="000B653F"/>
    <w:rsid w:val="000C1D2D"/>
    <w:rsid w:val="000C4449"/>
    <w:rsid w:val="000D16E5"/>
    <w:rsid w:val="000F1F15"/>
    <w:rsid w:val="000F2848"/>
    <w:rsid w:val="0010048C"/>
    <w:rsid w:val="00103B54"/>
    <w:rsid w:val="00110ADB"/>
    <w:rsid w:val="00121C9B"/>
    <w:rsid w:val="00121DAC"/>
    <w:rsid w:val="00127492"/>
    <w:rsid w:val="00132AFD"/>
    <w:rsid w:val="00141444"/>
    <w:rsid w:val="00142D19"/>
    <w:rsid w:val="001434C3"/>
    <w:rsid w:val="00143FB2"/>
    <w:rsid w:val="0015025D"/>
    <w:rsid w:val="00150606"/>
    <w:rsid w:val="00151E3B"/>
    <w:rsid w:val="001538F5"/>
    <w:rsid w:val="00153999"/>
    <w:rsid w:val="00166B15"/>
    <w:rsid w:val="00170F72"/>
    <w:rsid w:val="001760C8"/>
    <w:rsid w:val="0018705D"/>
    <w:rsid w:val="001A06BA"/>
    <w:rsid w:val="001B3A87"/>
    <w:rsid w:val="001C071A"/>
    <w:rsid w:val="001D01E4"/>
    <w:rsid w:val="001D2904"/>
    <w:rsid w:val="001E317B"/>
    <w:rsid w:val="001E7759"/>
    <w:rsid w:val="001F4B1F"/>
    <w:rsid w:val="00204F1D"/>
    <w:rsid w:val="00206E92"/>
    <w:rsid w:val="00210B04"/>
    <w:rsid w:val="00215127"/>
    <w:rsid w:val="00215D5B"/>
    <w:rsid w:val="0021794D"/>
    <w:rsid w:val="00242484"/>
    <w:rsid w:val="00254C6A"/>
    <w:rsid w:val="00261AE1"/>
    <w:rsid w:val="00270F90"/>
    <w:rsid w:val="00283CE4"/>
    <w:rsid w:val="00285861"/>
    <w:rsid w:val="00296463"/>
    <w:rsid w:val="002A0649"/>
    <w:rsid w:val="002A5C81"/>
    <w:rsid w:val="002B3A0C"/>
    <w:rsid w:val="002B787C"/>
    <w:rsid w:val="002C103E"/>
    <w:rsid w:val="002D1560"/>
    <w:rsid w:val="002E1A95"/>
    <w:rsid w:val="002F0B71"/>
    <w:rsid w:val="002F268F"/>
    <w:rsid w:val="00305CC4"/>
    <w:rsid w:val="00331F3A"/>
    <w:rsid w:val="00343DE1"/>
    <w:rsid w:val="00350240"/>
    <w:rsid w:val="00364973"/>
    <w:rsid w:val="00375D3F"/>
    <w:rsid w:val="00380624"/>
    <w:rsid w:val="0039006A"/>
    <w:rsid w:val="003910FE"/>
    <w:rsid w:val="003924E2"/>
    <w:rsid w:val="003A3E74"/>
    <w:rsid w:val="003A7915"/>
    <w:rsid w:val="003B5D7B"/>
    <w:rsid w:val="003C37D9"/>
    <w:rsid w:val="003C4AD7"/>
    <w:rsid w:val="003C4DA7"/>
    <w:rsid w:val="003D0607"/>
    <w:rsid w:val="003D3ED3"/>
    <w:rsid w:val="003D6CFA"/>
    <w:rsid w:val="003E6C1B"/>
    <w:rsid w:val="0041441E"/>
    <w:rsid w:val="00426171"/>
    <w:rsid w:val="00427072"/>
    <w:rsid w:val="00430145"/>
    <w:rsid w:val="00434C38"/>
    <w:rsid w:val="00435EED"/>
    <w:rsid w:val="00444550"/>
    <w:rsid w:val="00457707"/>
    <w:rsid w:val="0046720D"/>
    <w:rsid w:val="004767F8"/>
    <w:rsid w:val="00491F73"/>
    <w:rsid w:val="0049691B"/>
    <w:rsid w:val="004A32F0"/>
    <w:rsid w:val="004B031A"/>
    <w:rsid w:val="004B155A"/>
    <w:rsid w:val="004B4ECF"/>
    <w:rsid w:val="004C31E4"/>
    <w:rsid w:val="004C349B"/>
    <w:rsid w:val="004D158D"/>
    <w:rsid w:val="004D36C4"/>
    <w:rsid w:val="004D4018"/>
    <w:rsid w:val="004D7C94"/>
    <w:rsid w:val="004F0E87"/>
    <w:rsid w:val="004F7174"/>
    <w:rsid w:val="00503BB2"/>
    <w:rsid w:val="0050543C"/>
    <w:rsid w:val="00513163"/>
    <w:rsid w:val="00517493"/>
    <w:rsid w:val="005331C6"/>
    <w:rsid w:val="0053348C"/>
    <w:rsid w:val="00537672"/>
    <w:rsid w:val="005573F9"/>
    <w:rsid w:val="00562486"/>
    <w:rsid w:val="005679BB"/>
    <w:rsid w:val="00581AAE"/>
    <w:rsid w:val="005823E5"/>
    <w:rsid w:val="0059125A"/>
    <w:rsid w:val="005939AD"/>
    <w:rsid w:val="005A22F3"/>
    <w:rsid w:val="005A45B7"/>
    <w:rsid w:val="005B041B"/>
    <w:rsid w:val="005B37B7"/>
    <w:rsid w:val="005C181F"/>
    <w:rsid w:val="005D591B"/>
    <w:rsid w:val="005E32E5"/>
    <w:rsid w:val="005F2D9A"/>
    <w:rsid w:val="005F32AE"/>
    <w:rsid w:val="006005E8"/>
    <w:rsid w:val="00606653"/>
    <w:rsid w:val="006073B1"/>
    <w:rsid w:val="006132F9"/>
    <w:rsid w:val="006176FE"/>
    <w:rsid w:val="00625249"/>
    <w:rsid w:val="0062732D"/>
    <w:rsid w:val="006446EF"/>
    <w:rsid w:val="0065139E"/>
    <w:rsid w:val="006547AF"/>
    <w:rsid w:val="00676E38"/>
    <w:rsid w:val="00685CF6"/>
    <w:rsid w:val="006918FE"/>
    <w:rsid w:val="006A4FBD"/>
    <w:rsid w:val="006A5CE5"/>
    <w:rsid w:val="006A615C"/>
    <w:rsid w:val="006B6427"/>
    <w:rsid w:val="006C018A"/>
    <w:rsid w:val="006C4B24"/>
    <w:rsid w:val="006D5C48"/>
    <w:rsid w:val="006D62EA"/>
    <w:rsid w:val="006E4CDD"/>
    <w:rsid w:val="006E628D"/>
    <w:rsid w:val="006F116C"/>
    <w:rsid w:val="007021ED"/>
    <w:rsid w:val="007027E2"/>
    <w:rsid w:val="0073456E"/>
    <w:rsid w:val="007403B4"/>
    <w:rsid w:val="007466D3"/>
    <w:rsid w:val="00752689"/>
    <w:rsid w:val="00765199"/>
    <w:rsid w:val="007746EB"/>
    <w:rsid w:val="00780F66"/>
    <w:rsid w:val="00783991"/>
    <w:rsid w:val="0079648E"/>
    <w:rsid w:val="007A2AB8"/>
    <w:rsid w:val="007A3925"/>
    <w:rsid w:val="007B26CE"/>
    <w:rsid w:val="007C3708"/>
    <w:rsid w:val="007C4FE7"/>
    <w:rsid w:val="007D0C74"/>
    <w:rsid w:val="007E5290"/>
    <w:rsid w:val="007E69D9"/>
    <w:rsid w:val="007E6D6A"/>
    <w:rsid w:val="007F46FA"/>
    <w:rsid w:val="008019E5"/>
    <w:rsid w:val="00810B59"/>
    <w:rsid w:val="00811E95"/>
    <w:rsid w:val="00824CA3"/>
    <w:rsid w:val="00830DA7"/>
    <w:rsid w:val="0083185A"/>
    <w:rsid w:val="008332C6"/>
    <w:rsid w:val="00834518"/>
    <w:rsid w:val="00851821"/>
    <w:rsid w:val="00851D2C"/>
    <w:rsid w:val="008550A7"/>
    <w:rsid w:val="008551EF"/>
    <w:rsid w:val="008602D0"/>
    <w:rsid w:val="008619D8"/>
    <w:rsid w:val="00866522"/>
    <w:rsid w:val="0087258E"/>
    <w:rsid w:val="00873E1D"/>
    <w:rsid w:val="00890DCF"/>
    <w:rsid w:val="008B33E9"/>
    <w:rsid w:val="008C584C"/>
    <w:rsid w:val="008D0847"/>
    <w:rsid w:val="008E5D2B"/>
    <w:rsid w:val="009118F9"/>
    <w:rsid w:val="00914113"/>
    <w:rsid w:val="0094353F"/>
    <w:rsid w:val="00943F0E"/>
    <w:rsid w:val="00944DE3"/>
    <w:rsid w:val="00950545"/>
    <w:rsid w:val="00953485"/>
    <w:rsid w:val="00954ADC"/>
    <w:rsid w:val="00957188"/>
    <w:rsid w:val="00972F78"/>
    <w:rsid w:val="009863FE"/>
    <w:rsid w:val="00986F9C"/>
    <w:rsid w:val="009876EC"/>
    <w:rsid w:val="00991084"/>
    <w:rsid w:val="009A7EDE"/>
    <w:rsid w:val="009B40F2"/>
    <w:rsid w:val="009C2926"/>
    <w:rsid w:val="009D5B53"/>
    <w:rsid w:val="009F32B7"/>
    <w:rsid w:val="00A00700"/>
    <w:rsid w:val="00A1052E"/>
    <w:rsid w:val="00A13132"/>
    <w:rsid w:val="00A26CE7"/>
    <w:rsid w:val="00A30788"/>
    <w:rsid w:val="00A33137"/>
    <w:rsid w:val="00A366CC"/>
    <w:rsid w:val="00A36837"/>
    <w:rsid w:val="00A37C2B"/>
    <w:rsid w:val="00A402B0"/>
    <w:rsid w:val="00A4651E"/>
    <w:rsid w:val="00A51AD2"/>
    <w:rsid w:val="00A604CE"/>
    <w:rsid w:val="00A60676"/>
    <w:rsid w:val="00A66CFB"/>
    <w:rsid w:val="00A7413A"/>
    <w:rsid w:val="00AA09A6"/>
    <w:rsid w:val="00AA5B3D"/>
    <w:rsid w:val="00AB0CE2"/>
    <w:rsid w:val="00AD70EB"/>
    <w:rsid w:val="00AE0BA0"/>
    <w:rsid w:val="00AE23E4"/>
    <w:rsid w:val="00AE29A9"/>
    <w:rsid w:val="00AE29E7"/>
    <w:rsid w:val="00AE3F6A"/>
    <w:rsid w:val="00AE56F5"/>
    <w:rsid w:val="00AF1A6A"/>
    <w:rsid w:val="00B101D0"/>
    <w:rsid w:val="00B15825"/>
    <w:rsid w:val="00B265AC"/>
    <w:rsid w:val="00B306F7"/>
    <w:rsid w:val="00B34A0B"/>
    <w:rsid w:val="00B40C75"/>
    <w:rsid w:val="00B509A7"/>
    <w:rsid w:val="00B76B96"/>
    <w:rsid w:val="00B83EC6"/>
    <w:rsid w:val="00B93729"/>
    <w:rsid w:val="00BA075F"/>
    <w:rsid w:val="00BA4586"/>
    <w:rsid w:val="00BB0F4E"/>
    <w:rsid w:val="00BB4668"/>
    <w:rsid w:val="00BC3F99"/>
    <w:rsid w:val="00BC4D8F"/>
    <w:rsid w:val="00BC5DE0"/>
    <w:rsid w:val="00BE1719"/>
    <w:rsid w:val="00BE1C73"/>
    <w:rsid w:val="00BF7F56"/>
    <w:rsid w:val="00C02C16"/>
    <w:rsid w:val="00C03EC0"/>
    <w:rsid w:val="00C051C3"/>
    <w:rsid w:val="00C12EC6"/>
    <w:rsid w:val="00C1446B"/>
    <w:rsid w:val="00C15C00"/>
    <w:rsid w:val="00C17943"/>
    <w:rsid w:val="00C223D4"/>
    <w:rsid w:val="00C32F97"/>
    <w:rsid w:val="00C40064"/>
    <w:rsid w:val="00C50B64"/>
    <w:rsid w:val="00C60698"/>
    <w:rsid w:val="00C65546"/>
    <w:rsid w:val="00C8129B"/>
    <w:rsid w:val="00C91CFA"/>
    <w:rsid w:val="00CA2B14"/>
    <w:rsid w:val="00CA3EC3"/>
    <w:rsid w:val="00CA5EF8"/>
    <w:rsid w:val="00CA7456"/>
    <w:rsid w:val="00CA7AF8"/>
    <w:rsid w:val="00CB7C4F"/>
    <w:rsid w:val="00CB7C6F"/>
    <w:rsid w:val="00CD4038"/>
    <w:rsid w:val="00CD598B"/>
    <w:rsid w:val="00CD679F"/>
    <w:rsid w:val="00CE2F71"/>
    <w:rsid w:val="00CE5A50"/>
    <w:rsid w:val="00CE5AF5"/>
    <w:rsid w:val="00D07634"/>
    <w:rsid w:val="00D11323"/>
    <w:rsid w:val="00D203B9"/>
    <w:rsid w:val="00D3346D"/>
    <w:rsid w:val="00D35A5E"/>
    <w:rsid w:val="00D36D06"/>
    <w:rsid w:val="00D42639"/>
    <w:rsid w:val="00D4291B"/>
    <w:rsid w:val="00D439DC"/>
    <w:rsid w:val="00D43D21"/>
    <w:rsid w:val="00D5173B"/>
    <w:rsid w:val="00D51CCF"/>
    <w:rsid w:val="00D53719"/>
    <w:rsid w:val="00D60127"/>
    <w:rsid w:val="00D603BB"/>
    <w:rsid w:val="00D6174F"/>
    <w:rsid w:val="00D62067"/>
    <w:rsid w:val="00D65B7B"/>
    <w:rsid w:val="00D72BDA"/>
    <w:rsid w:val="00D943FC"/>
    <w:rsid w:val="00DA191D"/>
    <w:rsid w:val="00DA42DE"/>
    <w:rsid w:val="00DA6284"/>
    <w:rsid w:val="00DB1300"/>
    <w:rsid w:val="00DB14E9"/>
    <w:rsid w:val="00DD1373"/>
    <w:rsid w:val="00DD4E78"/>
    <w:rsid w:val="00DE4AB7"/>
    <w:rsid w:val="00E013E8"/>
    <w:rsid w:val="00E157B1"/>
    <w:rsid w:val="00E22E1E"/>
    <w:rsid w:val="00E23041"/>
    <w:rsid w:val="00E25A7C"/>
    <w:rsid w:val="00E31920"/>
    <w:rsid w:val="00E31E9C"/>
    <w:rsid w:val="00E36CD4"/>
    <w:rsid w:val="00E43023"/>
    <w:rsid w:val="00E64B49"/>
    <w:rsid w:val="00E66907"/>
    <w:rsid w:val="00E729C9"/>
    <w:rsid w:val="00E732EC"/>
    <w:rsid w:val="00E73A0D"/>
    <w:rsid w:val="00E91DBD"/>
    <w:rsid w:val="00EB5793"/>
    <w:rsid w:val="00EC0ED5"/>
    <w:rsid w:val="00EC2BB4"/>
    <w:rsid w:val="00EC38D9"/>
    <w:rsid w:val="00ED33CF"/>
    <w:rsid w:val="00ED5A44"/>
    <w:rsid w:val="00ED5FB8"/>
    <w:rsid w:val="00EF3715"/>
    <w:rsid w:val="00EF7FD4"/>
    <w:rsid w:val="00F03234"/>
    <w:rsid w:val="00F07A8A"/>
    <w:rsid w:val="00F165AB"/>
    <w:rsid w:val="00F24746"/>
    <w:rsid w:val="00F306C5"/>
    <w:rsid w:val="00F30F5A"/>
    <w:rsid w:val="00F349E8"/>
    <w:rsid w:val="00F37C00"/>
    <w:rsid w:val="00F4089C"/>
    <w:rsid w:val="00F53D95"/>
    <w:rsid w:val="00F6303E"/>
    <w:rsid w:val="00F6496E"/>
    <w:rsid w:val="00F77A28"/>
    <w:rsid w:val="00F843DB"/>
    <w:rsid w:val="00F876E9"/>
    <w:rsid w:val="00F9127A"/>
    <w:rsid w:val="00F956DC"/>
    <w:rsid w:val="00FA266A"/>
    <w:rsid w:val="00FC6354"/>
    <w:rsid w:val="00FD1267"/>
    <w:rsid w:val="00FD1921"/>
    <w:rsid w:val="00FD3B3D"/>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317B"/>
    <w:pPr>
      <w:spacing w:before="200"/>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2.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DD8BDE-1789-4212-9713-79915308F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4432</TotalTime>
  <Pages>11</Pages>
  <Words>2552</Words>
  <Characters>14041</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Carl Nys</cp:lastModifiedBy>
  <cp:revision>71</cp:revision>
  <cp:lastPrinted>2020-11-20T10:23:00Z</cp:lastPrinted>
  <dcterms:created xsi:type="dcterms:W3CDTF">2020-11-20T18:35:00Z</dcterms:created>
  <dcterms:modified xsi:type="dcterms:W3CDTF">2021-02-12T07:25:00Z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