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E51A" w14:textId="2B0AB303" w:rsidR="00E44AA5" w:rsidRPr="00E44AA5" w:rsidRDefault="00E44AA5" w:rsidP="00BD4643">
      <w:pPr>
        <w:rPr>
          <w:rFonts w:ascii="Times New Roman" w:hAnsi="Times New Roman" w:cs="Times New Roman"/>
          <w:sz w:val="28"/>
          <w:szCs w:val="28"/>
        </w:rPr>
      </w:pPr>
      <w:r w:rsidRPr="00E44AA5">
        <w:rPr>
          <w:rFonts w:ascii="Times New Roman" w:hAnsi="Times New Roman" w:cs="Times New Roman"/>
          <w:sz w:val="28"/>
          <w:szCs w:val="28"/>
        </w:rPr>
        <w:t>Сейчас все больше разработчиков используют ИИ в процессе разарботк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  <w:r w:rsidRPr="00E44AA5">
        <w:rPr>
          <w:rFonts w:ascii="Times New Roman" w:hAnsi="Times New Roman" w:cs="Times New Roman"/>
          <w:sz w:val="28"/>
          <w:szCs w:val="28"/>
        </w:rPr>
        <w:t>Например, по результатам опроса Stack Overflow Developer Survey 2025, </w:t>
      </w:r>
      <w:r w:rsidRPr="00E44AA5">
        <w:rPr>
          <w:rFonts w:ascii="Times New Roman" w:hAnsi="Times New Roman" w:cs="Times New Roman"/>
          <w:b/>
          <w:bCs/>
          <w:sz w:val="28"/>
          <w:szCs w:val="28"/>
        </w:rPr>
        <w:t>84% разработчиков</w:t>
      </w:r>
      <w:r w:rsidRPr="00E44AA5">
        <w:rPr>
          <w:rFonts w:ascii="Times New Roman" w:hAnsi="Times New Roman" w:cs="Times New Roman"/>
          <w:sz w:val="28"/>
          <w:szCs w:val="28"/>
        </w:rPr>
        <w:t> уже используют или планируют использовать ИИ в процессе разработки. Это на 8 </w:t>
      </w:r>
      <w:r>
        <w:rPr>
          <w:rFonts w:ascii="Times New Roman" w:hAnsi="Times New Roman" w:cs="Times New Roman"/>
          <w:sz w:val="28"/>
          <w:szCs w:val="28"/>
        </w:rPr>
        <w:t>проценто</w:t>
      </w:r>
      <w:r w:rsidRPr="00E44AA5">
        <w:rPr>
          <w:rFonts w:ascii="Times New Roman" w:hAnsi="Times New Roman" w:cs="Times New Roman"/>
          <w:sz w:val="28"/>
          <w:szCs w:val="28"/>
        </w:rPr>
        <w:t xml:space="preserve"> больше, чем в предыдущем году (76%). При этом </w:t>
      </w:r>
      <w:r w:rsidRPr="00E44AA5">
        <w:rPr>
          <w:rFonts w:ascii="Times New Roman" w:hAnsi="Times New Roman" w:cs="Times New Roman"/>
          <w:b/>
          <w:bCs/>
          <w:sz w:val="28"/>
          <w:szCs w:val="28"/>
        </w:rPr>
        <w:t>47% респондентов</w:t>
      </w:r>
      <w:r w:rsidRPr="00E44AA5">
        <w:rPr>
          <w:rFonts w:ascii="Times New Roman" w:hAnsi="Times New Roman" w:cs="Times New Roman"/>
          <w:sz w:val="28"/>
          <w:szCs w:val="28"/>
        </w:rPr>
        <w:t> применяют ИИ ежедневно</w:t>
      </w:r>
    </w:p>
    <w:p w14:paraId="67E6AE0E" w14:textId="6CAFAC67" w:rsidR="00BD4643" w:rsidRPr="00BD4643" w:rsidRDefault="00BD4643" w:rsidP="00BD4643">
      <w:p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Модель ИИ для разработчика</w:t>
      </w:r>
      <w:r w:rsidRPr="00BD4643">
        <w:rPr>
          <w:rFonts w:ascii="Times New Roman" w:hAnsi="Times New Roman" w:cs="Times New Roman"/>
          <w:sz w:val="28"/>
          <w:szCs w:val="28"/>
        </w:rPr>
        <w:t> — это программная система, основанная на технологиях машинного обучения (чаще всего — на архитектуре </w:t>
      </w:r>
      <w:r w:rsidRPr="00BD4643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r w:rsidRPr="00BD4643">
        <w:rPr>
          <w:rFonts w:ascii="Times New Roman" w:hAnsi="Times New Roman" w:cs="Times New Roman"/>
          <w:sz w:val="28"/>
          <w:szCs w:val="28"/>
        </w:rPr>
        <w:t xml:space="preserve">), специально обученная на огромных массивах данных, связанных с процессом разработки программного обеспечения. Её основная функция — понимание, генерация, анализ и преобразование </w:t>
      </w:r>
      <w:r>
        <w:rPr>
          <w:rFonts w:ascii="Times New Roman" w:hAnsi="Times New Roman" w:cs="Times New Roman"/>
          <w:sz w:val="28"/>
          <w:szCs w:val="28"/>
        </w:rPr>
        <w:t>кодпа программы</w:t>
      </w:r>
    </w:p>
    <w:p w14:paraId="17B03272" w14:textId="77777777" w:rsidR="00BD4643" w:rsidRPr="00BD4643" w:rsidRDefault="00BD4643" w:rsidP="00BD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Ключевые компоненты определения:</w:t>
      </w:r>
    </w:p>
    <w:p w14:paraId="5D8BED58" w14:textId="77777777" w:rsidR="00BD4643" w:rsidRPr="00BD4643" w:rsidRDefault="00BD4643" w:rsidP="00BD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1. Архитектурная основа</w:t>
      </w:r>
    </w:p>
    <w:p w14:paraId="5C1D3012" w14:textId="77777777" w:rsidR="00BD4643" w:rsidRPr="00BD4643" w:rsidRDefault="00BD4643" w:rsidP="00BD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Ядро:</w:t>
      </w:r>
      <w:r w:rsidRPr="00BD4643">
        <w:rPr>
          <w:rFonts w:ascii="Times New Roman" w:hAnsi="Times New Roman" w:cs="Times New Roman"/>
          <w:sz w:val="28"/>
          <w:szCs w:val="28"/>
        </w:rPr>
        <w:t> Большинство современных моделей — это </w:t>
      </w:r>
      <w:r w:rsidRPr="00BD4643">
        <w:rPr>
          <w:rFonts w:ascii="Times New Roman" w:hAnsi="Times New Roman" w:cs="Times New Roman"/>
          <w:b/>
          <w:bCs/>
          <w:sz w:val="28"/>
          <w:szCs w:val="28"/>
        </w:rPr>
        <w:t>Large Language Models (LLMs)</w:t>
      </w:r>
      <w:r w:rsidRPr="00BD4643">
        <w:rPr>
          <w:rFonts w:ascii="Times New Roman" w:hAnsi="Times New Roman" w:cs="Times New Roman"/>
          <w:sz w:val="28"/>
          <w:szCs w:val="28"/>
        </w:rPr>
        <w:t> или </w:t>
      </w:r>
      <w:r w:rsidRPr="00BD4643">
        <w:rPr>
          <w:rFonts w:ascii="Times New Roman" w:hAnsi="Times New Roman" w:cs="Times New Roman"/>
          <w:b/>
          <w:bCs/>
          <w:sz w:val="28"/>
          <w:szCs w:val="28"/>
        </w:rPr>
        <w:t>кодоспецифичные вариации</w:t>
      </w:r>
      <w:r w:rsidRPr="00BD4643">
        <w:rPr>
          <w:rFonts w:ascii="Times New Roman" w:hAnsi="Times New Roman" w:cs="Times New Roman"/>
          <w:sz w:val="28"/>
          <w:szCs w:val="28"/>
        </w:rPr>
        <w:t> архитектуры Transformer.</w:t>
      </w:r>
    </w:p>
    <w:p w14:paraId="66C9F9FA" w14:textId="77777777" w:rsidR="00BD4643" w:rsidRPr="00BD4643" w:rsidRDefault="00BD4643" w:rsidP="00BD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Обучение:</w:t>
      </w:r>
      <w:r w:rsidRPr="00BD4643">
        <w:rPr>
          <w:rFonts w:ascii="Times New Roman" w:hAnsi="Times New Roman" w:cs="Times New Roman"/>
          <w:sz w:val="28"/>
          <w:szCs w:val="28"/>
        </w:rPr>
        <w:t> Проходят две ключевые стадии:</w:t>
      </w:r>
    </w:p>
    <w:p w14:paraId="6D87EB0C" w14:textId="77777777" w:rsidR="00BD4643" w:rsidRPr="00BD4643" w:rsidRDefault="00BD4643" w:rsidP="00BD464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Pre-training:</w:t>
      </w:r>
      <w:r w:rsidRPr="00BD4643">
        <w:rPr>
          <w:rFonts w:ascii="Times New Roman" w:hAnsi="Times New Roman" w:cs="Times New Roman"/>
          <w:sz w:val="28"/>
          <w:szCs w:val="28"/>
        </w:rPr>
        <w:t> Обучение на триллионах токенов публичного кода (GitHub, GitLab, Stack Overflow, документации) и текста. Модель учится статистическим закономерностям языков программирования и естественного языка.</w:t>
      </w:r>
    </w:p>
    <w:p w14:paraId="12511589" w14:textId="77777777" w:rsidR="00BD4643" w:rsidRPr="00BD4643" w:rsidRDefault="00BD4643" w:rsidP="00BD464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Fine-tuning / Инструктивное обучение:</w:t>
      </w:r>
      <w:r w:rsidRPr="00BD4643">
        <w:rPr>
          <w:rFonts w:ascii="Times New Roman" w:hAnsi="Times New Roman" w:cs="Times New Roman"/>
          <w:sz w:val="28"/>
          <w:szCs w:val="28"/>
        </w:rPr>
        <w:t> Дополнительное обучение на размеченных данных, где модель учат следовать инструкциям, выполнять конкретные задачи (например, "напиши функцию", "исправь баг", "объясни код").</w:t>
      </w:r>
    </w:p>
    <w:p w14:paraId="4BB3EB15" w14:textId="77777777" w:rsidR="00BD4643" w:rsidRPr="00BD4643" w:rsidRDefault="00BD4643" w:rsidP="00BD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2. Специализация данных</w:t>
      </w:r>
    </w:p>
    <w:p w14:paraId="504E54F4" w14:textId="77777777" w:rsidR="00BD4643" w:rsidRPr="00BD4643" w:rsidRDefault="00BD4643" w:rsidP="00BD4643">
      <w:p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sz w:val="28"/>
          <w:szCs w:val="28"/>
        </w:rPr>
        <w:t>Модель обучается не просто на тексте, а на специфических структурах:</w:t>
      </w:r>
    </w:p>
    <w:p w14:paraId="681DE3B0" w14:textId="77777777" w:rsidR="00BD4643" w:rsidRPr="00BD4643" w:rsidRDefault="00BD4643" w:rsidP="00BD46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Синтаксис и грамматика</w:t>
      </w:r>
      <w:r w:rsidRPr="00BD4643">
        <w:rPr>
          <w:rFonts w:ascii="Times New Roman" w:hAnsi="Times New Roman" w:cs="Times New Roman"/>
          <w:sz w:val="28"/>
          <w:szCs w:val="28"/>
        </w:rPr>
        <w:t> десятков языков программирования (Python, JavaScript, Java, C++, Go, Rust и т.д.).</w:t>
      </w:r>
    </w:p>
    <w:p w14:paraId="5DB4C8FA" w14:textId="77777777" w:rsidR="00BD4643" w:rsidRPr="00BD4643" w:rsidRDefault="00BD4643" w:rsidP="00BD46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Паттерны кода:</w:t>
      </w:r>
      <w:r w:rsidRPr="00BD4643">
        <w:rPr>
          <w:rFonts w:ascii="Times New Roman" w:hAnsi="Times New Roman" w:cs="Times New Roman"/>
          <w:sz w:val="28"/>
          <w:szCs w:val="28"/>
        </w:rPr>
        <w:t> Идиомы, лучшие практики, шаблоны проектирования, структуры проектов.</w:t>
      </w:r>
    </w:p>
    <w:p w14:paraId="7B8F0A30" w14:textId="77777777" w:rsidR="00BD4643" w:rsidRPr="00BD4643" w:rsidRDefault="00BD4643" w:rsidP="00BD46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Связь "код-комментарий-документация"</w:t>
      </w:r>
      <w:r w:rsidRPr="00BD4643">
        <w:rPr>
          <w:rFonts w:ascii="Times New Roman" w:hAnsi="Times New Roman" w:cs="Times New Roman"/>
          <w:sz w:val="28"/>
          <w:szCs w:val="28"/>
        </w:rPr>
        <w:t>: Понимание, как описание на естественном языке соотносится с исполняемым кодом.</w:t>
      </w:r>
    </w:p>
    <w:p w14:paraId="3986DECE" w14:textId="77777777" w:rsidR="00BD4643" w:rsidRPr="00BD4643" w:rsidRDefault="00BD4643" w:rsidP="00BD46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Последовательности изменений (commits, diffs):</w:t>
      </w:r>
      <w:r w:rsidRPr="00BD4643">
        <w:rPr>
          <w:rFonts w:ascii="Times New Roman" w:hAnsi="Times New Roman" w:cs="Times New Roman"/>
          <w:sz w:val="28"/>
          <w:szCs w:val="28"/>
        </w:rPr>
        <w:t> Анализ того, как код эволюционирует и исправляется.</w:t>
      </w:r>
    </w:p>
    <w:p w14:paraId="061E58FC" w14:textId="77777777" w:rsidR="00BD4643" w:rsidRPr="00BD4643" w:rsidRDefault="00BD4643" w:rsidP="00BD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 Функциональное назначение (Что она ДЕЛАЕТ?)</w:t>
      </w:r>
    </w:p>
    <w:p w14:paraId="55486E59" w14:textId="77777777" w:rsidR="00BD4643" w:rsidRPr="00BD4643" w:rsidRDefault="00BD4643" w:rsidP="00BD4643">
      <w:p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sz w:val="28"/>
          <w:szCs w:val="28"/>
        </w:rPr>
        <w:t>Модель выступает как </w:t>
      </w:r>
      <w:r w:rsidRPr="00BD4643">
        <w:rPr>
          <w:rFonts w:ascii="Times New Roman" w:hAnsi="Times New Roman" w:cs="Times New Roman"/>
          <w:b/>
          <w:bCs/>
          <w:sz w:val="28"/>
          <w:szCs w:val="28"/>
        </w:rPr>
        <w:t>универсальный процессор задач разработки</w:t>
      </w:r>
      <w:r w:rsidRPr="00BD4643">
        <w:rPr>
          <w:rFonts w:ascii="Times New Roman" w:hAnsi="Times New Roman" w:cs="Times New Roman"/>
          <w:sz w:val="28"/>
          <w:szCs w:val="28"/>
        </w:rPr>
        <w:t>, способный:</w:t>
      </w:r>
    </w:p>
    <w:p w14:paraId="56BE2C04" w14:textId="77777777" w:rsidR="00BD4643" w:rsidRPr="00BD4643" w:rsidRDefault="00BD4643" w:rsidP="00BD46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Генерировать:</w:t>
      </w:r>
      <w:r w:rsidRPr="00BD4643">
        <w:rPr>
          <w:rFonts w:ascii="Times New Roman" w:hAnsi="Times New Roman" w:cs="Times New Roman"/>
          <w:sz w:val="28"/>
          <w:szCs w:val="28"/>
        </w:rPr>
        <w:t> Писать код, тесты, документацию, запросы, конфиги по описанию на естественном языке.</w:t>
      </w:r>
    </w:p>
    <w:p w14:paraId="58AB6D91" w14:textId="77777777" w:rsidR="00BD4643" w:rsidRPr="00BD4643" w:rsidRDefault="00BD4643" w:rsidP="00BD46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Анализировать:</w:t>
      </w:r>
      <w:r w:rsidRPr="00BD4643">
        <w:rPr>
          <w:rFonts w:ascii="Times New Roman" w:hAnsi="Times New Roman" w:cs="Times New Roman"/>
          <w:sz w:val="28"/>
          <w:szCs w:val="28"/>
        </w:rPr>
        <w:t> Объяснять существующий код, находить уязвимости, предлагать оптимизации, оценивать сложность.</w:t>
      </w:r>
    </w:p>
    <w:p w14:paraId="439744E4" w14:textId="77777777" w:rsidR="00BD4643" w:rsidRPr="00BD4643" w:rsidRDefault="00BD4643" w:rsidP="00BD46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Трансформировать:</w:t>
      </w:r>
      <w:r w:rsidRPr="00BD4643">
        <w:rPr>
          <w:rFonts w:ascii="Times New Roman" w:hAnsi="Times New Roman" w:cs="Times New Roman"/>
          <w:sz w:val="28"/>
          <w:szCs w:val="28"/>
        </w:rPr>
        <w:t> Рефакторить, переводить код между языками, модернизировать (например, обновлять синтаксис версии).</w:t>
      </w:r>
    </w:p>
    <w:p w14:paraId="1D3ACA47" w14:textId="77777777" w:rsidR="00BD4643" w:rsidRPr="00BD4643" w:rsidRDefault="00BD4643" w:rsidP="00BD46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Отлаживать:</w:t>
      </w:r>
      <w:r w:rsidRPr="00BD4643">
        <w:rPr>
          <w:rFonts w:ascii="Times New Roman" w:hAnsi="Times New Roman" w:cs="Times New Roman"/>
          <w:sz w:val="28"/>
          <w:szCs w:val="28"/>
        </w:rPr>
        <w:t> Предлагать исправления ошибок по описанию, логам или трассировке стека.</w:t>
      </w:r>
    </w:p>
    <w:p w14:paraId="736ECB66" w14:textId="77777777" w:rsidR="00BD4643" w:rsidRPr="00BD4643" w:rsidRDefault="00BD4643" w:rsidP="00BD4643">
      <w:pPr>
        <w:numPr>
          <w:ilvl w:val="0"/>
          <w:numId w:val="3"/>
        </w:numPr>
      </w:pPr>
      <w:r w:rsidRPr="00BD4643">
        <w:rPr>
          <w:rFonts w:ascii="Times New Roman" w:hAnsi="Times New Roman" w:cs="Times New Roman"/>
          <w:b/>
          <w:bCs/>
          <w:sz w:val="28"/>
          <w:szCs w:val="28"/>
        </w:rPr>
        <w:t>Планировать:</w:t>
      </w:r>
      <w:r w:rsidRPr="00BD4643">
        <w:rPr>
          <w:rFonts w:ascii="Times New Roman" w:hAnsi="Times New Roman" w:cs="Times New Roman"/>
          <w:sz w:val="28"/>
          <w:szCs w:val="28"/>
        </w:rPr>
        <w:t> Разбивать высокоуровневую задачу на конкретные шаги и подзадачи</w:t>
      </w:r>
      <w:r w:rsidRPr="00BD4643">
        <w:t>.</w:t>
      </w:r>
    </w:p>
    <w:p w14:paraId="12144A37" w14:textId="77777777" w:rsidR="005F6A70" w:rsidRDefault="005F6A70"/>
    <w:sectPr w:rsidR="005F6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7C5"/>
    <w:multiLevelType w:val="multilevel"/>
    <w:tmpl w:val="BD8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2470"/>
    <w:multiLevelType w:val="multilevel"/>
    <w:tmpl w:val="42E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F2142"/>
    <w:multiLevelType w:val="multilevel"/>
    <w:tmpl w:val="21F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95791">
    <w:abstractNumId w:val="2"/>
  </w:num>
  <w:num w:numId="2" w16cid:durableId="137697448">
    <w:abstractNumId w:val="1"/>
  </w:num>
  <w:num w:numId="3" w16cid:durableId="67091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D2"/>
    <w:rsid w:val="00222897"/>
    <w:rsid w:val="005F6A70"/>
    <w:rsid w:val="006F70D2"/>
    <w:rsid w:val="007011BA"/>
    <w:rsid w:val="00AA0E75"/>
    <w:rsid w:val="00BD4643"/>
    <w:rsid w:val="00D87CE5"/>
    <w:rsid w:val="00E4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5E75E"/>
  <w15:chartTrackingRefBased/>
  <w15:docId w15:val="{1722FFF8-D9DA-44EA-A365-0DFF4600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0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0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0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0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Коновалов</dc:creator>
  <cp:keywords/>
  <dc:description/>
  <cp:lastModifiedBy>Макс Коновалов</cp:lastModifiedBy>
  <cp:revision>2</cp:revision>
  <dcterms:created xsi:type="dcterms:W3CDTF">2026-01-19T16:47:00Z</dcterms:created>
  <dcterms:modified xsi:type="dcterms:W3CDTF">2026-01-19T17:33:00Z</dcterms:modified>
</cp:coreProperties>
</file>