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4641" w14:textId="6B0DC9FF" w:rsidR="00FF1D07" w:rsidRDefault="007C34D8" w:rsidP="007C34D8">
      <w:pPr>
        <w:jc w:val="center"/>
        <w:rPr>
          <w:b/>
          <w:bCs/>
          <w:sz w:val="28"/>
          <w:szCs w:val="28"/>
        </w:rPr>
      </w:pPr>
      <w:r w:rsidRPr="000E7F46">
        <w:rPr>
          <w:b/>
          <w:bCs/>
          <w:sz w:val="28"/>
          <w:szCs w:val="28"/>
        </w:rPr>
        <w:t>Шаблон «Легковес»</w:t>
      </w:r>
    </w:p>
    <w:p w14:paraId="0B0B2A9C" w14:textId="6FC1DCA6" w:rsidR="000E7F46" w:rsidRPr="000E7F46" w:rsidRDefault="000E7F46" w:rsidP="000E7F46">
      <w:pPr>
        <w:rPr>
          <w:sz w:val="28"/>
          <w:szCs w:val="28"/>
          <w:u w:val="single"/>
        </w:rPr>
      </w:pPr>
      <w:r w:rsidRPr="000E7F46">
        <w:rPr>
          <w:sz w:val="28"/>
          <w:szCs w:val="28"/>
          <w:u w:val="single"/>
        </w:rPr>
        <w:t>Определение:</w:t>
      </w:r>
    </w:p>
    <w:p w14:paraId="4F5571CE" w14:textId="57A3D796" w:rsidR="007C34D8" w:rsidRPr="000E7F46" w:rsidRDefault="007C34D8" w:rsidP="000E7F4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7F4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Легковес</w:t>
      </w:r>
      <w:r w:rsidRPr="000E7F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это структурный паттерн проектирования, который позволяет вместить </w:t>
      </w:r>
      <w:proofErr w:type="spellStart"/>
      <w:r w:rsidRPr="000E7F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бóльшее</w:t>
      </w:r>
      <w:proofErr w:type="spellEnd"/>
      <w:r w:rsidRPr="000E7F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количество объектов в отведённую оперативную память. Легковес экономит память, разделяя общее состояние объектов между собой, вместо хранения одинаковых данных в каждом объекте.</w:t>
      </w:r>
    </w:p>
    <w:p w14:paraId="43927015" w14:textId="218AD64E" w:rsidR="007C34D8" w:rsidRPr="000E7F46" w:rsidRDefault="007C34D8" w:rsidP="000E7F4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0E7F46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Пример применения:</w:t>
      </w:r>
    </w:p>
    <w:p w14:paraId="664C2FD2" w14:textId="3D56930A" w:rsidR="007C34D8" w:rsidRPr="000E7F46" w:rsidRDefault="007C34D8" w:rsidP="000E7F4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7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Допустим, необходимо создать генерацию города в игре. В городе есть здания. </w:t>
      </w:r>
      <w:r w:rsidR="000E7F46" w:rsidRPr="000E7F46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0E7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дание будет описываться классом </w:t>
      </w:r>
      <w:r w:rsidRPr="000E7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Building</w:t>
      </w:r>
      <w:r w:rsidRPr="000E7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котором будут поля, хранящие текстуру здания и его координаты. Тогда при генерации города будет необходимо создать более 1000 экземпляров класса </w:t>
      </w:r>
      <w:r w:rsidRPr="000E7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Building</w:t>
      </w:r>
      <w:r w:rsidRPr="000E7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Возможно, не так затратно хранить 2000 переменных типа </w:t>
      </w:r>
      <w:r w:rsidRPr="000E7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0E7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описывающих координаты, но вот хранить данные для текстуры каждого дома будет слишком затратно, поэтому есть смысл описание текстуры вынести в отдельный класс, назовём его </w:t>
      </w:r>
      <w:proofErr w:type="spellStart"/>
      <w:r w:rsidRPr="000E7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BuildingType</w:t>
      </w:r>
      <w:proofErr w:type="spellEnd"/>
      <w:r w:rsidRPr="000E7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Таких типов текстур будет не так много, как домов. Например, текстура кирпича, дерева, бетона и так далее. Тогда мы можем создать класс, в котором будут храниться все возможные типы текстур, там же мы будем их создавать, если появились новые и возвращать те текстуры, которые уже были созданы. Назовём этот класс </w:t>
      </w:r>
      <w:proofErr w:type="spellStart"/>
      <w:r w:rsidRPr="000E7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BuildingTypeFactory</w:t>
      </w:r>
      <w:proofErr w:type="spellEnd"/>
      <w:r w:rsidRPr="000E7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E7F46" w:rsidRPr="000E7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в каждом объекте </w:t>
      </w:r>
      <w:r w:rsidR="000E7F46" w:rsidRPr="000E7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Building</w:t>
      </w:r>
      <w:r w:rsidR="000E7F46" w:rsidRPr="000E7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храниться лишь ссылка на тип текстуры, а сама текстура будет лежать в единственном экземпляре в объекте типа </w:t>
      </w:r>
      <w:proofErr w:type="spellStart"/>
      <w:r w:rsidR="000E7F46" w:rsidRPr="000E7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BuildingTypeFactory</w:t>
      </w:r>
      <w:proofErr w:type="spellEnd"/>
      <w:r w:rsidR="000E7F46" w:rsidRPr="000E7F46">
        <w:rPr>
          <w:rFonts w:ascii="Times New Roman" w:hAnsi="Times New Roman" w:cs="Times New Roman"/>
          <w:color w:val="000000" w:themeColor="text1"/>
          <w:sz w:val="28"/>
          <w:szCs w:val="28"/>
        </w:rPr>
        <w:t>, таким образом мы сэкономим много памяти.</w:t>
      </w:r>
    </w:p>
    <w:p w14:paraId="16FE68D8" w14:textId="285BF588" w:rsidR="000E7F46" w:rsidRPr="000E7F46" w:rsidRDefault="000E7F46" w:rsidP="000E7F4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E7F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Сравнение с другими шаблонами:</w:t>
      </w:r>
      <w:bookmarkStart w:id="0" w:name="_GoBack"/>
      <w:bookmarkEnd w:id="0"/>
    </w:p>
    <w:p w14:paraId="45DFA770" w14:textId="07726215" w:rsidR="000E7F46" w:rsidRPr="00F34BF7" w:rsidRDefault="00F34BF7" w:rsidP="007C34D8">
      <w:pPr>
        <w:rPr>
          <w:rFonts w:ascii="Times New Roman" w:hAnsi="Times New Roman" w:cs="Times New Roman"/>
          <w:sz w:val="28"/>
          <w:szCs w:val="28"/>
        </w:rPr>
      </w:pPr>
      <w:r w:rsidRPr="00F34BF7">
        <w:rPr>
          <w:rFonts w:ascii="Times New Roman" w:hAnsi="Times New Roman" w:cs="Times New Roman"/>
          <w:sz w:val="28"/>
          <w:szCs w:val="28"/>
        </w:rPr>
        <w:t>Можно бы было создать обычную фабрику, но это затратно в плане памяти</w:t>
      </w:r>
      <w:r>
        <w:rPr>
          <w:rFonts w:ascii="Times New Roman" w:hAnsi="Times New Roman" w:cs="Times New Roman"/>
          <w:sz w:val="28"/>
          <w:szCs w:val="28"/>
        </w:rPr>
        <w:t>. Либо же абстрактную фабрику, с отдельными фабриками для каждого типа здания, но это породило бы огромное количество кода и было бы тяжело-масштабируемо.</w:t>
      </w:r>
    </w:p>
    <w:sectPr w:rsidR="000E7F46" w:rsidRPr="00F34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37"/>
    <w:rsid w:val="000E7F46"/>
    <w:rsid w:val="007C34D8"/>
    <w:rsid w:val="00936537"/>
    <w:rsid w:val="00C37BE8"/>
    <w:rsid w:val="00F34BF7"/>
    <w:rsid w:val="00FF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8E10"/>
  <w15:chartTrackingRefBased/>
  <w15:docId w15:val="{5C2526BF-A003-4F00-B2E2-4ECB0B93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3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Максим Михайлович</dc:creator>
  <cp:keywords/>
  <dc:description/>
  <cp:lastModifiedBy>Кузнецов Максим Михайлович</cp:lastModifiedBy>
  <cp:revision>3</cp:revision>
  <dcterms:created xsi:type="dcterms:W3CDTF">2020-04-14T17:15:00Z</dcterms:created>
  <dcterms:modified xsi:type="dcterms:W3CDTF">2020-04-14T18:25:00Z</dcterms:modified>
</cp:coreProperties>
</file>