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8034" w14:textId="156B2A0F" w:rsidR="00347B5B" w:rsidRPr="00072A2D" w:rsidRDefault="00154D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2A2D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="00072A2D" w:rsidRPr="00072A2D">
        <w:rPr>
          <w:rFonts w:ascii="Times New Roman" w:hAnsi="Times New Roman" w:cs="Times New Roman"/>
          <w:b/>
          <w:bCs/>
          <w:sz w:val="24"/>
          <w:szCs w:val="24"/>
        </w:rPr>
        <w:t xml:space="preserve">: “Bobby Bowman has been fired. We need to log on to his account can you get his plaintext password for us?"  --- </w:t>
      </w:r>
      <w:r w:rsidR="00072A2D" w:rsidRPr="00072A2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Password: “venerable”</w:t>
      </w:r>
    </w:p>
    <w:p w14:paraId="4B394DCD" w14:textId="706A8ED5" w:rsidR="00072A2D" w:rsidRPr="00072A2D" w:rsidRDefault="00072A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FC685" w14:textId="1ACE71BB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Seeing as the given file was zipped, we began with unzipping the file and found there was a single file within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memory_fun.raw</w:t>
      </w:r>
      <w:proofErr w:type="spellEnd"/>
      <w:r>
        <w:rPr>
          <w:rFonts w:ascii="Times New Roman" w:hAnsi="Times New Roman" w:cs="Times New Roman"/>
          <w:sz w:val="24"/>
          <w:szCs w:val="24"/>
        </w:rPr>
        <w:t>. We initially attempted to obtain the plaintext password by running the file through the tool “autopsy</w:t>
      </w:r>
      <w:proofErr w:type="gramStart"/>
      <w:r>
        <w:rPr>
          <w:rFonts w:ascii="Times New Roman" w:hAnsi="Times New Roman" w:cs="Times New Roman"/>
          <w:sz w:val="24"/>
          <w:szCs w:val="24"/>
        </w:rPr>
        <w:t>”,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had little luck beyond seeing the names of emails belonging to Bobby Bowman and some other people.</w:t>
      </w:r>
    </w:p>
    <w:p w14:paraId="0392D87F" w14:textId="63935404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DC81FD" wp14:editId="7D5316DE">
            <wp:extent cx="5943600" cy="2974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09F4" w14:textId="2218DACF" w:rsidR="00072A2D" w:rsidRDefault="00072A2D">
      <w:pPr>
        <w:rPr>
          <w:rFonts w:ascii="Times New Roman" w:hAnsi="Times New Roman" w:cs="Times New Roman"/>
          <w:sz w:val="24"/>
          <w:szCs w:val="24"/>
        </w:rPr>
      </w:pPr>
    </w:p>
    <w:p w14:paraId="2E8F0D25" w14:textId="77122634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moved on to using Volatility, beginning with getting the image info of the file with the command “volatility.exe -f .\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memory_fun.raw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This command told us that the most likely profile was a Windows 2008 </w:t>
      </w:r>
      <w:proofErr w:type="gramStart"/>
      <w:r>
        <w:rPr>
          <w:rFonts w:ascii="Times New Roman" w:hAnsi="Times New Roman" w:cs="Times New Roman"/>
          <w:sz w:val="24"/>
          <w:szCs w:val="24"/>
        </w:rPr>
        <w:t>64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machine which we would include in further commands. </w:t>
      </w:r>
    </w:p>
    <w:p w14:paraId="12E4557A" w14:textId="0E5090DB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BF3D88" wp14:editId="19619068">
            <wp:extent cx="5943600" cy="2102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CDB1" w14:textId="701A15B4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ran “volatility.exe -f .\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memory_fun.raw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–profile=Win2008SP2x64 </w:t>
      </w:r>
      <w:proofErr w:type="spellStart"/>
      <w:r>
        <w:rPr>
          <w:rFonts w:ascii="Times New Roman" w:hAnsi="Times New Roman" w:cs="Times New Roman"/>
          <w:sz w:val="24"/>
          <w:szCs w:val="24"/>
        </w:rPr>
        <w:t>pslist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see the running processes of the image and noticed a winlogon.exe.</w:t>
      </w:r>
    </w:p>
    <w:p w14:paraId="33BF8D7B" w14:textId="4274807F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522766" wp14:editId="449FD328">
            <wp:extent cx="5943600" cy="4384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4F3F" w14:textId="257BB86C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Unsure of how to exactly get a password from this process, we moved 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lsadump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told us a default password but not much more beyond that.</w:t>
      </w:r>
    </w:p>
    <w:p w14:paraId="165EBEC2" w14:textId="13C94F7E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7E8B6" wp14:editId="62A94BAE">
            <wp:extent cx="5943600" cy="2490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633A" w14:textId="6DBAE7C9" w:rsidR="00072A2D" w:rsidRDefault="00072A2D">
      <w:pPr>
        <w:rPr>
          <w:rFonts w:ascii="Times New Roman" w:hAnsi="Times New Roman" w:cs="Times New Roman"/>
          <w:sz w:val="24"/>
          <w:szCs w:val="24"/>
        </w:rPr>
      </w:pPr>
    </w:p>
    <w:p w14:paraId="365AEE93" w14:textId="597F4E40" w:rsidR="00072A2D" w:rsidRDefault="00072A2D">
      <w:pPr>
        <w:rPr>
          <w:rFonts w:ascii="Times New Roman" w:hAnsi="Times New Roman" w:cs="Times New Roman"/>
          <w:sz w:val="24"/>
          <w:szCs w:val="24"/>
        </w:rPr>
      </w:pPr>
    </w:p>
    <w:p w14:paraId="03E9C6B8" w14:textId="1F7B7E3C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Finally, we had some luck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(volatility.exe .\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memory_fun.raw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–profile=Win2008SP2x64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which told us the encrypted cached domain credentials of the admin, guest,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bbowman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5FA67938" w14:textId="7A88BCED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242E30" wp14:editId="6D4B3DA4">
            <wp:extent cx="5943600" cy="651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BCBA" w14:textId="12571F3D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ran the hash (</w:t>
      </w:r>
      <w:r w:rsidRPr="00072A2D">
        <w:rPr>
          <w:rFonts w:ascii="Times New Roman" w:hAnsi="Times New Roman" w:cs="Times New Roman"/>
          <w:sz w:val="24"/>
          <w:szCs w:val="24"/>
        </w:rPr>
        <w:t>e83718c79607a3cc58c5b91b6ee3b80e</w:t>
      </w:r>
      <w:r>
        <w:rPr>
          <w:rFonts w:ascii="Times New Roman" w:hAnsi="Times New Roman" w:cs="Times New Roman"/>
          <w:sz w:val="24"/>
          <w:szCs w:val="24"/>
        </w:rPr>
        <w:t>) through a hash cracker and determined that the password of Bobby Bowman is “venerable”.</w:t>
      </w:r>
    </w:p>
    <w:p w14:paraId="5FEF038B" w14:textId="7F0CB42C" w:rsidR="00072A2D" w:rsidRDefault="00072A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7514B" wp14:editId="571EA8E6">
            <wp:extent cx="5943600" cy="2453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8463" w14:textId="77777777" w:rsidR="00072A2D" w:rsidRPr="00072A2D" w:rsidRDefault="00072A2D">
      <w:pPr>
        <w:rPr>
          <w:rFonts w:ascii="Times New Roman" w:hAnsi="Times New Roman" w:cs="Times New Roman"/>
          <w:sz w:val="24"/>
          <w:szCs w:val="24"/>
        </w:rPr>
      </w:pPr>
    </w:p>
    <w:sectPr w:rsidR="00072A2D" w:rsidRPr="00072A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2F15" w14:textId="77777777" w:rsidR="00E36B32" w:rsidRDefault="00E36B32">
      <w:pPr>
        <w:spacing w:line="240" w:lineRule="auto"/>
      </w:pPr>
      <w:r>
        <w:separator/>
      </w:r>
    </w:p>
  </w:endnote>
  <w:endnote w:type="continuationSeparator" w:id="0">
    <w:p w14:paraId="130080A7" w14:textId="77777777" w:rsidR="00E36B32" w:rsidRDefault="00E36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94DA" w14:textId="77777777" w:rsidR="00E36B32" w:rsidRDefault="00E36B32">
      <w:pPr>
        <w:spacing w:line="240" w:lineRule="auto"/>
      </w:pPr>
      <w:r>
        <w:separator/>
      </w:r>
    </w:p>
  </w:footnote>
  <w:footnote w:type="continuationSeparator" w:id="0">
    <w:p w14:paraId="35D859D8" w14:textId="77777777" w:rsidR="00E36B32" w:rsidRDefault="00E36B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5B"/>
    <w:rsid w:val="00072A2D"/>
    <w:rsid w:val="00154D71"/>
    <w:rsid w:val="00347B5B"/>
    <w:rsid w:val="00941792"/>
    <w:rsid w:val="00B37F0E"/>
    <w:rsid w:val="00E36B32"/>
    <w:rsid w:val="00E8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F9C3"/>
  <w15:docId w15:val="{13C5814D-835B-42A4-AFE4-C4456A91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862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AB"/>
  </w:style>
  <w:style w:type="paragraph" w:styleId="Footer">
    <w:name w:val="footer"/>
    <w:basedOn w:val="Normal"/>
    <w:link w:val="FooterChar"/>
    <w:uiPriority w:val="99"/>
    <w:unhideWhenUsed/>
    <w:rsid w:val="00E862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Borukhov, Maxim</cp:lastModifiedBy>
  <cp:revision>2</cp:revision>
  <dcterms:created xsi:type="dcterms:W3CDTF">2021-07-02T20:48:00Z</dcterms:created>
  <dcterms:modified xsi:type="dcterms:W3CDTF">2021-07-02T20:48:00Z</dcterms:modified>
</cp:coreProperties>
</file>