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ounder-vision-document"/>
    <w:p>
      <w:pPr>
        <w:pStyle w:val="Heading1"/>
      </w:pPr>
      <w:r>
        <w:t xml:space="preserve">Founder Vision Document</w:t>
      </w:r>
    </w:p>
    <w:bookmarkStart w:id="20" w:name="why-this-company-should-exist"/>
    <w:p>
      <w:pPr>
        <w:pStyle w:val="Heading2"/>
      </w:pPr>
      <w:r>
        <w:t xml:space="preserve">Why This Company Should Exist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Этот документ нужен не инвесторам.</w:t>
      </w:r>
    </w:p>
    <w:p>
      <w:pPr>
        <w:pStyle w:val="BodyText"/>
      </w:pPr>
      <w:r>
        <w:t xml:space="preserve">Не сотрудникам.</w:t>
      </w:r>
    </w:p>
    <w:p>
      <w:pPr>
        <w:pStyle w:val="BodyText"/>
      </w:pPr>
      <w:r>
        <w:t xml:space="preserve">Не маркетингу.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нужен основателям.</w:t>
      </w:r>
    </w:p>
    <w:p>
      <w:pPr>
        <w:pStyle w:val="BodyText"/>
      </w:pPr>
      <w:r>
        <w:t xml:space="preserve">Чтобы через:</w:t>
      </w:r>
    </w:p>
    <w:p>
      <w:pPr>
        <w:pStyle w:val="Compact"/>
        <w:numPr>
          <w:ilvl w:val="0"/>
          <w:numId w:val="1001"/>
        </w:numPr>
      </w:pPr>
      <w:r>
        <w:t xml:space="preserve">6 месяцев;</w:t>
      </w:r>
    </w:p>
    <w:p>
      <w:pPr>
        <w:pStyle w:val="Compact"/>
        <w:numPr>
          <w:ilvl w:val="0"/>
          <w:numId w:val="1001"/>
        </w:numPr>
      </w:pPr>
      <w:r>
        <w:t xml:space="preserve">2 года;</w:t>
      </w:r>
    </w:p>
    <w:p>
      <w:pPr>
        <w:pStyle w:val="Compact"/>
        <w:numPr>
          <w:ilvl w:val="0"/>
          <w:numId w:val="1001"/>
        </w:numPr>
      </w:pPr>
      <w:r>
        <w:t xml:space="preserve">5 лет;</w:t>
      </w:r>
    </w:p>
    <w:p>
      <w:pPr>
        <w:pStyle w:val="FirstParagraph"/>
      </w:pPr>
      <w:r>
        <w:t xml:space="preserve">понимать:</w:t>
      </w:r>
    </w:p>
    <w:bookmarkStart w:id="22" w:name="что-именно-мы-строим"/>
    <w:p>
      <w:pPr>
        <w:pStyle w:val="Heading3"/>
      </w:pPr>
      <w:r>
        <w:t xml:space="preserve">что именно мы строим</w:t>
      </w:r>
    </w:p>
    <w:p>
      <w:pPr>
        <w:pStyle w:val="FirstParagraph"/>
      </w:pPr>
      <w:r>
        <w:t xml:space="preserve">и</w:t>
      </w:r>
    </w:p>
    <w:bookmarkEnd w:id="22"/>
    <w:bookmarkStart w:id="23" w:name="чего-мы-не-строим."/>
    <w:p>
      <w:pPr>
        <w:pStyle w:val="Heading3"/>
      </w:pPr>
      <w:r>
        <w:t xml:space="preserve">чего мы НЕ строим.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he-core-question"/>
    <w:p>
      <w:pPr>
        <w:pStyle w:val="Heading1"/>
      </w:pPr>
      <w:r>
        <w:t xml:space="preserve">The Core Question</w:t>
      </w:r>
    </w:p>
    <w:p>
      <w:pPr>
        <w:pStyle w:val="FirstParagraph"/>
      </w:pPr>
      <w:r>
        <w:t xml:space="preserve">Почему эта компания должна существовать?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потому что AI сейчас в тренде.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потому что рынок большой.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потому что можно заработать деньги.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Настоящий вопрос:</w:t>
      </w:r>
    </w:p>
    <w:bookmarkStart w:id="25" w:name="X1254a900539d27f3f1812014acf63f29d12ffe5"/>
    <w:p>
      <w:pPr>
        <w:pStyle w:val="Heading3"/>
      </w:pPr>
      <w:r>
        <w:t xml:space="preserve">какая проблема в мире исчезнет, если компания станет успешной?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ur-belief"/>
    <w:p>
      <w:pPr>
        <w:pStyle w:val="Heading1"/>
      </w:pPr>
      <w:r>
        <w:t xml:space="preserve">Our Belief</w:t>
      </w:r>
    </w:p>
    <w:p>
      <w:pPr>
        <w:pStyle w:val="FirstParagraph"/>
      </w:pPr>
      <w:r>
        <w:t xml:space="preserve">Истории формируют внутренний мир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Через истории дети:</w:t>
      </w:r>
    </w:p>
    <w:p>
      <w:pPr>
        <w:pStyle w:val="Compact"/>
        <w:numPr>
          <w:ilvl w:val="0"/>
          <w:numId w:val="1002"/>
        </w:numPr>
      </w:pPr>
      <w:r>
        <w:t xml:space="preserve">учатся;</w:t>
      </w:r>
    </w:p>
    <w:p>
      <w:pPr>
        <w:pStyle w:val="Compact"/>
        <w:numPr>
          <w:ilvl w:val="0"/>
          <w:numId w:val="1002"/>
        </w:numPr>
      </w:pPr>
      <w:r>
        <w:t xml:space="preserve">мечтают;</w:t>
      </w:r>
    </w:p>
    <w:p>
      <w:pPr>
        <w:pStyle w:val="Compact"/>
        <w:numPr>
          <w:ilvl w:val="0"/>
          <w:numId w:val="1002"/>
        </w:numPr>
      </w:pPr>
      <w:r>
        <w:t xml:space="preserve">понимают эмоции;</w:t>
      </w:r>
    </w:p>
    <w:p>
      <w:pPr>
        <w:pStyle w:val="Compact"/>
        <w:numPr>
          <w:ilvl w:val="0"/>
          <w:numId w:val="1002"/>
        </w:numPr>
      </w:pPr>
      <w:r>
        <w:t xml:space="preserve">строят идентичность;</w:t>
      </w:r>
    </w:p>
    <w:p>
      <w:pPr>
        <w:pStyle w:val="Compact"/>
        <w:numPr>
          <w:ilvl w:val="0"/>
          <w:numId w:val="1002"/>
        </w:numPr>
      </w:pPr>
      <w:r>
        <w:t xml:space="preserve">преодолевают страхи.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сегодня истории остаются массовыми.</w:t>
      </w:r>
    </w:p>
    <w:p>
      <w:pPr>
        <w:pStyle w:val="BodyText"/>
      </w:pPr>
      <w:r>
        <w:t xml:space="preserve">Одинаковыми для всех.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считаем, что впервые в истории человечества стало возможным создавать истории для каждого ребенка отдельно.</w:t>
      </w:r>
    </w:p>
    <w:p>
      <w:r>
        <w:pict>
          <v:rect style="width:0;height:1.5pt" o:hralign="center" o:hrstd="t" o:hr="t"/>
        </w:pict>
      </w:r>
    </w:p>
    <w:bookmarkEnd w:id="27"/>
    <w:bookmarkStart w:id="29" w:name="the-fundamental-insight"/>
    <w:p>
      <w:pPr>
        <w:pStyle w:val="Heading1"/>
      </w:pPr>
      <w:r>
        <w:t xml:space="preserve">The Fundamental Insight</w:t>
      </w:r>
    </w:p>
    <w:p>
      <w:pPr>
        <w:pStyle w:val="FirstParagraph"/>
      </w:pPr>
      <w:r>
        <w:t xml:space="preserve">Каждый ребенок живет внутри собственной эмоциональной реальности.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 каждого:</w:t>
      </w:r>
    </w:p>
    <w:p>
      <w:pPr>
        <w:pStyle w:val="Compact"/>
        <w:numPr>
          <w:ilvl w:val="0"/>
          <w:numId w:val="1003"/>
        </w:numPr>
      </w:pPr>
      <w:r>
        <w:t xml:space="preserve">свои страхи;</w:t>
      </w:r>
    </w:p>
    <w:p>
      <w:pPr>
        <w:pStyle w:val="Compact"/>
        <w:numPr>
          <w:ilvl w:val="0"/>
          <w:numId w:val="1003"/>
        </w:numPr>
      </w:pPr>
      <w:r>
        <w:t xml:space="preserve">свои мечты;</w:t>
      </w:r>
    </w:p>
    <w:p>
      <w:pPr>
        <w:pStyle w:val="Compact"/>
        <w:numPr>
          <w:ilvl w:val="0"/>
          <w:numId w:val="1003"/>
        </w:numPr>
      </w:pPr>
      <w:r>
        <w:t xml:space="preserve">свои сложности;</w:t>
      </w:r>
    </w:p>
    <w:p>
      <w:pPr>
        <w:pStyle w:val="Compact"/>
        <w:numPr>
          <w:ilvl w:val="0"/>
          <w:numId w:val="1003"/>
        </w:numPr>
      </w:pPr>
      <w:r>
        <w:t xml:space="preserve">свои герои.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Но современный контент остается универсальным.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считаем, что будущее детского контента —</w:t>
      </w:r>
    </w:p>
    <w:bookmarkStart w:id="28" w:name="персональное."/>
    <w:p>
      <w:pPr>
        <w:pStyle w:val="Heading3"/>
      </w:pPr>
      <w:r>
        <w:t xml:space="preserve">персональное.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hy-now"/>
    <w:p>
      <w:pPr>
        <w:pStyle w:val="Heading1"/>
      </w:pPr>
      <w:r>
        <w:t xml:space="preserve">Why Now</w:t>
      </w:r>
    </w:p>
    <w:p>
      <w:pPr>
        <w:pStyle w:val="FirstParagraph"/>
      </w:pPr>
      <w:r>
        <w:t xml:space="preserve">До появления Generative AI это было невозможно.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Чтобы создать персональную историю для каждого ребенка раньше требовалось:</w:t>
      </w:r>
    </w:p>
    <w:p>
      <w:pPr>
        <w:pStyle w:val="Compact"/>
        <w:numPr>
          <w:ilvl w:val="0"/>
          <w:numId w:val="1004"/>
        </w:numPr>
      </w:pPr>
      <w:r>
        <w:t xml:space="preserve">автор;</w:t>
      </w:r>
    </w:p>
    <w:p>
      <w:pPr>
        <w:pStyle w:val="Compact"/>
        <w:numPr>
          <w:ilvl w:val="0"/>
          <w:numId w:val="1004"/>
        </w:numPr>
      </w:pPr>
      <w:r>
        <w:t xml:space="preserve">художник;</w:t>
      </w:r>
    </w:p>
    <w:p>
      <w:pPr>
        <w:pStyle w:val="Compact"/>
        <w:numPr>
          <w:ilvl w:val="0"/>
          <w:numId w:val="1004"/>
        </w:numPr>
      </w:pPr>
      <w:r>
        <w:t xml:space="preserve">редактор;</w:t>
      </w:r>
    </w:p>
    <w:p>
      <w:pPr>
        <w:pStyle w:val="Compact"/>
        <w:numPr>
          <w:ilvl w:val="0"/>
          <w:numId w:val="1004"/>
        </w:numPr>
      </w:pPr>
      <w:r>
        <w:t xml:space="preserve">издательство.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это можно делать мгновенно.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стоим на границе новой категории.</w:t>
      </w:r>
    </w:p>
    <w:p>
      <w:r>
        <w:pict>
          <v:rect style="width:0;height:1.5pt" o:hralign="center" o:hrstd="t" o:hr="t"/>
        </w:pict>
      </w:r>
    </w:p>
    <w:bookmarkEnd w:id="30"/>
    <w:bookmarkStart w:id="32" w:name="the-category-we-are-building"/>
    <w:p>
      <w:pPr>
        <w:pStyle w:val="Heading1"/>
      </w:pPr>
      <w:r>
        <w:t xml:space="preserve">The Category We Are Building</w:t>
      </w:r>
    </w:p>
    <w:p>
      <w:pPr>
        <w:pStyle w:val="FirstParagraph"/>
      </w:pPr>
      <w:r>
        <w:t xml:space="preserve">Мы НЕ строим:</w:t>
      </w:r>
    </w:p>
    <w:p>
      <w:pPr>
        <w:pStyle w:val="BodyText"/>
      </w:pPr>
      <w:r>
        <w:t xml:space="preserve">AI Story Generator.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строим:</w:t>
      </w:r>
    </w:p>
    <w:p>
      <w:pPr>
        <w:pStyle w:val="BodyText"/>
      </w:pPr>
      <w:r>
        <w:t xml:space="preserve">Children Content 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строим:</w:t>
      </w:r>
    </w:p>
    <w:bookmarkStart w:id="31" w:name="emotional-storytelling-platform"/>
    <w:p>
      <w:pPr>
        <w:pStyle w:val="Heading3"/>
      </w:pPr>
      <w:r>
        <w:t xml:space="preserve">Emotional Storytelling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будущем родители будут использовать персонализированные истории так же естественно, как сегодня используют YouTube или Netflix.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ong-term-vision"/>
    <w:p>
      <w:pPr>
        <w:pStyle w:val="Heading1"/>
      </w:pPr>
      <w:r>
        <w:t xml:space="preserve">Long-Term Vision</w:t>
      </w:r>
    </w:p>
    <w:p>
      <w:pPr>
        <w:pStyle w:val="FirstParagraph"/>
      </w:pPr>
      <w:r>
        <w:t xml:space="preserve">Через 10 лет.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Каждый ребенок имеет:</w:t>
      </w:r>
    </w:p>
    <w:p>
      <w:pPr>
        <w:pStyle w:val="BodyText"/>
      </w:pPr>
      <w:r>
        <w:t xml:space="preserve">собственную историю развития.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Собственную вселенную.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Собственных персонажей.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Собственную эмоциональную карту.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Истории растут вместе с ребенком.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От 3 лет</w:t>
      </w:r>
    </w:p>
    <w:p>
      <w:pPr>
        <w:pStyle w:val="BodyText"/>
      </w:pPr>
      <w:r>
        <w:t xml:space="preserve">до подросткового возраста.</w:t>
      </w:r>
    </w:p>
    <w:p>
      <w:r>
        <w:pict>
          <v:rect style="width:0;height:1.5pt" o:hralign="center" o:hrstd="t" o:hr="t"/>
        </w:pict>
      </w:r>
    </w:p>
    <w:bookmarkEnd w:id="33"/>
    <w:bookmarkStart w:id="34" w:name="what-we-are-really-building"/>
    <w:p>
      <w:pPr>
        <w:pStyle w:val="Heading1"/>
      </w:pPr>
      <w:r>
        <w:t xml:space="preserve">What We Are Really Building</w:t>
      </w:r>
    </w:p>
    <w:p>
      <w:pPr>
        <w:pStyle w:val="FirstParagraph"/>
      </w:pPr>
      <w:r>
        <w:t xml:space="preserve">На поверхности кажется:</w:t>
      </w:r>
    </w:p>
    <w:p>
      <w:pPr>
        <w:pStyle w:val="BodyText"/>
      </w:pPr>
      <w:r>
        <w:t xml:space="preserve">что мы создаем сказки.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самом деле:</w:t>
      </w:r>
    </w:p>
    <w:p>
      <w:pPr>
        <w:pStyle w:val="BodyText"/>
      </w:pPr>
      <w:r>
        <w:t xml:space="preserve">мы создаем эмоциональную инфраструктуру семьи.</w:t>
      </w:r>
    </w:p>
    <w:p>
      <w:r>
        <w:pict>
          <v:rect style="width:0;height:1.5pt" o:hralign="center" o:hrstd="t" o:hr="t"/>
        </w:pict>
      </w:r>
    </w:p>
    <w:bookmarkEnd w:id="34"/>
    <w:bookmarkStart w:id="35" w:name="what-we-sell"/>
    <w:p>
      <w:pPr>
        <w:pStyle w:val="Heading1"/>
      </w:pPr>
      <w:r>
        <w:t xml:space="preserve">What We Sell</w:t>
      </w:r>
    </w:p>
    <w:p>
      <w:pPr>
        <w:pStyle w:val="FirstParagraph"/>
      </w:pPr>
      <w:r>
        <w:t xml:space="preserve">Мы не продаем AI.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продаем картинки.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продаем подписку.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продаем:</w:t>
      </w:r>
    </w:p>
    <w:p>
      <w:pPr>
        <w:pStyle w:val="BodyText"/>
      </w:pPr>
      <w:r>
        <w:t xml:space="preserve">спокойствие родителей.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продаем:</w:t>
      </w:r>
    </w:p>
    <w:p>
      <w:pPr>
        <w:pStyle w:val="BodyText"/>
      </w:pPr>
      <w:r>
        <w:t xml:space="preserve">уверенность детей.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продаем:</w:t>
      </w:r>
    </w:p>
    <w:p>
      <w:pPr>
        <w:pStyle w:val="BodyText"/>
      </w:pPr>
      <w:r>
        <w:t xml:space="preserve">вечернюю близость семьи.</w:t>
      </w:r>
    </w:p>
    <w:p>
      <w:r>
        <w:pict>
          <v:rect style="width:0;height:1.5pt" o:hralign="center" o:hrstd="t" o:hr="t"/>
        </w:pict>
      </w:r>
    </w:p>
    <w:bookmarkEnd w:id="35"/>
    <w:bookmarkStart w:id="36" w:name="our-customer"/>
    <w:p>
      <w:pPr>
        <w:pStyle w:val="Heading1"/>
      </w:pPr>
      <w:r>
        <w:t xml:space="preserve">Our Customer</w:t>
      </w:r>
    </w:p>
    <w:p>
      <w:pPr>
        <w:pStyle w:val="FirstParagraph"/>
      </w:pPr>
      <w:r>
        <w:t xml:space="preserve">Не ребенок.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Ребенок пользователь.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Настоящий клиент:</w:t>
      </w:r>
    </w:p>
    <w:p>
      <w:pPr>
        <w:pStyle w:val="BodyText"/>
      </w:pPr>
      <w:r>
        <w:t xml:space="preserve">родитель.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Родитель покупает не историю.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Родитель покупает надежду.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Надежду помочь ребенку.</w:t>
      </w:r>
    </w:p>
    <w:p>
      <w:r>
        <w:pict>
          <v:rect style="width:0;height:1.5pt" o:hralign="center" o:hrstd="t" o:hr="t"/>
        </w:pict>
      </w:r>
    </w:p>
    <w:bookmarkEnd w:id="36"/>
    <w:bookmarkStart w:id="38" w:name="our-north-star"/>
    <w:p>
      <w:pPr>
        <w:pStyle w:val="Heading1"/>
      </w:pPr>
      <w:r>
        <w:t xml:space="preserve">Our North Star</w:t>
      </w:r>
    </w:p>
    <w:p>
      <w:pPr>
        <w:pStyle w:val="FirstParagraph"/>
      </w:pPr>
      <w:r>
        <w:t xml:space="preserve">Если через несколько лет родители будут говорить: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“эта история помогла моему ребенку”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значит мы победили.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“классный AI”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Не:</w:t>
      </w:r>
    </w:p>
    <w:p>
      <w:pPr>
        <w:pStyle w:val="BodyText"/>
      </w:pPr>
      <w:r>
        <w:t xml:space="preserve">“хорошая генерация”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 именно:</w:t>
      </w:r>
    </w:p>
    <w:bookmarkStart w:id="37" w:name="это-помогло-моему-ребенку"/>
    <w:p>
      <w:pPr>
        <w:pStyle w:val="Heading3"/>
      </w:pPr>
      <w:r>
        <w:t xml:space="preserve">“это помогло моему ребенку”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he-future-moat"/>
    <w:p>
      <w:pPr>
        <w:pStyle w:val="Heading1"/>
      </w:pPr>
      <w:r>
        <w:t xml:space="preserve">The Future Moat</w:t>
      </w:r>
    </w:p>
    <w:p>
      <w:pPr>
        <w:pStyle w:val="FirstParagraph"/>
      </w:pPr>
      <w:r>
        <w:t xml:space="preserve">Через несколько лет любой AI сможет создавать сказки.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Поэтому технология не является защитой.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Наш настоящий moat: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эмоциональная память ребенка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история семьи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любимые персонажи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долгосрочная связь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доверие родителей</w:t>
      </w:r>
    </w:p>
    <w:p>
      <w:r>
        <w:pict>
          <v:rect style="width:0;height:1.5pt" o:hralign="center" o:hrstd="t" o:hr="t"/>
        </w:pict>
      </w:r>
    </w:p>
    <w:bookmarkEnd w:id="39"/>
    <w:bookmarkStart w:id="40" w:name="what-we-refuse-to-become"/>
    <w:p>
      <w:pPr>
        <w:pStyle w:val="Heading1"/>
      </w:pPr>
      <w:r>
        <w:t xml:space="preserve">What We Refuse To Become</w:t>
      </w:r>
    </w:p>
    <w:p>
      <w:pPr>
        <w:pStyle w:val="FirstParagraph"/>
      </w:pPr>
      <w:r>
        <w:t xml:space="preserve">Очень важно.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будем превращаться в: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контентную фабрику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кликбейт для детей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дофаминовую машину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агрессивный engagement-продукт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манипулятивный алгоритм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не конкурируем за экранное время.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Мы конкурируем за эмоциональную ценность.</w:t>
      </w:r>
    </w:p>
    <w:p>
      <w:r>
        <w:pict>
          <v:rect style="width:0;height:1.5pt" o:hralign="center" o:hrstd="t" o:hr="t"/>
        </w:pict>
      </w:r>
    </w:p>
    <w:bookmarkEnd w:id="40"/>
    <w:bookmarkStart w:id="41" w:name="the-billion-dollar-version"/>
    <w:p>
      <w:pPr>
        <w:pStyle w:val="Heading1"/>
      </w:pPr>
      <w:r>
        <w:t xml:space="preserve">The Billion Dollar Version</w:t>
      </w:r>
    </w:p>
    <w:p>
      <w:pPr>
        <w:pStyle w:val="FirstParagraph"/>
      </w:pPr>
      <w:r>
        <w:t xml:space="preserve">Большая версия компании —</w:t>
      </w:r>
    </w:p>
    <w:p>
      <w:pPr>
        <w:pStyle w:val="BodyText"/>
      </w:pPr>
      <w:r>
        <w:t xml:space="preserve">не библиотека сказок.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Большая версия компании —</w:t>
      </w:r>
    </w:p>
    <w:p>
      <w:pPr>
        <w:pStyle w:val="BodyText"/>
      </w:pPr>
      <w:r>
        <w:t xml:space="preserve">персональная эмоциональная экосистема ребенка.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знает:</w:t>
      </w:r>
    </w:p>
    <w:p>
      <w:pPr>
        <w:pStyle w:val="Compact"/>
        <w:numPr>
          <w:ilvl w:val="0"/>
          <w:numId w:val="1005"/>
        </w:numPr>
      </w:pPr>
      <w:r>
        <w:t xml:space="preserve">что ребенок любит;</w:t>
      </w:r>
    </w:p>
    <w:p>
      <w:pPr>
        <w:pStyle w:val="Compact"/>
        <w:numPr>
          <w:ilvl w:val="0"/>
          <w:numId w:val="1005"/>
        </w:numPr>
      </w:pPr>
      <w:r>
        <w:t xml:space="preserve">чего боится;</w:t>
      </w:r>
    </w:p>
    <w:p>
      <w:pPr>
        <w:pStyle w:val="Compact"/>
        <w:numPr>
          <w:ilvl w:val="0"/>
          <w:numId w:val="1005"/>
        </w:numPr>
      </w:pPr>
      <w:r>
        <w:t xml:space="preserve">что его вдохновляет;</w:t>
      </w:r>
    </w:p>
    <w:p>
      <w:pPr>
        <w:pStyle w:val="Compact"/>
        <w:numPr>
          <w:ilvl w:val="0"/>
          <w:numId w:val="1005"/>
        </w:numPr>
      </w:pPr>
      <w:r>
        <w:t xml:space="preserve">какие истории помогают.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 помогает родителям лучше понимать своего ребенка.</w:t>
      </w:r>
    </w:p>
    <w:p>
      <w:r>
        <w:pict>
          <v:rect style="width:0;height:1.5pt" o:hralign="center" o:hrstd="t" o:hr="t"/>
        </w:pict>
      </w:r>
    </w:p>
    <w:bookmarkEnd w:id="41"/>
    <w:bookmarkStart w:id="42" w:name="company-mission"/>
    <w:p>
      <w:pPr>
        <w:pStyle w:val="Heading1"/>
      </w:pPr>
      <w:r>
        <w:t xml:space="preserve">Company Mission</w:t>
      </w:r>
    </w:p>
    <w:p>
      <w:pPr>
        <w:pStyle w:val="FirstParagraph"/>
      </w:pPr>
      <w:r>
        <w:t xml:space="preserve">Помочь миллионам детей расти эмоционально сильнее через персональные истории.</w:t>
      </w:r>
    </w:p>
    <w:p>
      <w:r>
        <w:pict>
          <v:rect style="width:0;height:1.5pt" o:hralign="center" o:hrstd="t" o:hr="t"/>
        </w:pict>
      </w:r>
    </w:p>
    <w:bookmarkEnd w:id="42"/>
    <w:bookmarkStart w:id="43" w:name="the-ultimate-success-metric"/>
    <w:p>
      <w:pPr>
        <w:pStyle w:val="Heading1"/>
      </w:pPr>
      <w:r>
        <w:t xml:space="preserve">The Ultimate Success Metric</w:t>
      </w:r>
    </w:p>
    <w:p>
      <w:pPr>
        <w:pStyle w:val="FirstParagraph"/>
      </w:pPr>
      <w:r>
        <w:t xml:space="preserve">Не MRR.</w:t>
      </w:r>
    </w:p>
    <w:p>
      <w:pPr>
        <w:pStyle w:val="BodyText"/>
      </w:pPr>
      <w:r>
        <w:t xml:space="preserve">Не ARR.</w:t>
      </w:r>
    </w:p>
    <w:p>
      <w:pPr>
        <w:pStyle w:val="BodyText"/>
      </w:pPr>
      <w:r>
        <w:t xml:space="preserve">Не оценки инвесторов.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Самый важный показатель:</w:t>
      </w:r>
    </w:p>
    <w:p>
      <w:pPr>
        <w:pStyle w:val="BodyText"/>
      </w:pPr>
      <w:r>
        <w:t xml:space="preserve">Сколько детей вечером просят новую историю.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Потому что если ребенок просит продолжение —</w:t>
      </w:r>
    </w:p>
    <w:p>
      <w:pPr>
        <w:pStyle w:val="BodyText"/>
      </w:pPr>
      <w:r>
        <w:t xml:space="preserve">история стала частью его жизни.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 значит компания создает не контент.</w:t>
      </w:r>
    </w:p>
    <w:p>
      <w:pPr>
        <w:pStyle w:val="BodyText"/>
      </w:pPr>
      <w:r>
        <w:t xml:space="preserve">Она создает воспоминания.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2026-05-30T11:48:05Z</dcterms:created>
  <dcterms:modified xsi:type="dcterms:W3CDTF">2026-05-30T11:48:05Z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