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461" w:sz="6" w:space="4"/>
        </w:pBdr>
        <w:tabs>
          <w:tab w:val="right" w:pos="9026"/>
        </w:tabs>
        <w:spacing w:after="240"/>
      </w:pPr>
      <w:r>
        <w:rPr>
          <w:b/>
          <w:bCs/>
          <w:color w:val="1E3461"/>
          <w:sz w:val="20"/>
          <w:szCs w:val="20"/>
        </w:rPr>
        <w:t xml:space="preserve">RTM View Shell</w:t>
      </w:r>
      <w:r>
        <w:rPr>
          <w:color w:val="666666"/>
          <w:sz w:val="20"/>
          <w:szCs w:val="20"/>
        </w:rPr>
        <w:t xml:space="preserve">	2026-06-06 · session-coord v1.2</w:t>
      </w:r>
    </w:p>
    <w:p>
      <w:pPr>
        <w:spacing w:after="60"/>
      </w:pPr>
      <w:r>
        <w:rPr>
          <w:b/>
          <w:bCs/>
          <w:sz w:val="34"/>
          <w:szCs w:val="34"/>
        </w:rPr>
        <w:t xml:space="preserve">Multi-Session Coordination — Operator Guide</w:t>
      </w:r>
    </w:p>
    <w:p>
      <w:pPr>
        <w:spacing w:after="120"/>
      </w:pPr>
      <w:r>
        <w:rPr>
          <w:b w:val="false"/>
          <w:bCs w:val="false"/>
          <w:i/>
          <w:iCs/>
        </w:rPr>
        <w:t xml:space="preserve">Your complete interface to the .coord/ protocol. Normative spec: CLAUDE.md §42 · session runbooks: .claude/skills/session-coord/session-coord.md (§10 = this command set).</w:t>
      </w:r>
    </w:p>
    <w:p>
      <w:pPr>
        <w:pStyle w:val="Heading1"/>
      </w:pPr>
      <w:r>
        <w:t xml:space="preserve">1. Roles</w:t>
      </w:r>
    </w:p>
    <w:p>
      <w:pPr>
        <w:pStyle w:val="ListParagraph"/>
        <w:numPr>
          <w:ilvl w:val="0"/>
          <w:numId w:val="2"/>
        </w:numPr>
        <w:spacing w:after="60"/>
      </w:pPr>
      <w:r>
        <w:t xml:space="preserve">You (operator) — transport of commands and decisions: run CC prompts in terminals, relay «look at the bus» nudges, authorise pushes. You never carry data between sessions — they read the bus themselves.</w:t>
      </w:r>
    </w:p>
    <w:p>
      <w:pPr>
        <w:pStyle w:val="ListParagraph"/>
        <w:numPr>
          <w:ilvl w:val="0"/>
          <w:numId w:val="2"/>
        </w:numPr>
        <w:spacing w:after="60"/>
      </w:pPr>
      <w:r>
        <w:t xml:space="preserve">Coordinator session (one) — no feature work: bus audits, prompt review, queue arbitration, push barriers. Create one by telling any new session: «коорд: ты координатор».</w:t>
      </w:r>
    </w:p>
    <w:p>
      <w:pPr>
        <w:pStyle w:val="ListParagraph"/>
        <w:numPr>
          <w:ilvl w:val="0"/>
          <w:numId w:val="2"/>
        </w:numPr>
        <w:spacing w:after="60"/>
      </w:pPr>
      <w:r>
        <w:t xml:space="preserve">Work sessions (N) — own their topics and file claims; prepare CC prompts; never commit from the Cowork side.</w:t>
      </w:r>
    </w:p>
    <w:p>
      <w:pPr>
        <w:pStyle w:val="ListParagraph"/>
        <w:numPr>
          <w:ilvl w:val="0"/>
          <w:numId w:val="2"/>
        </w:numPr>
        <w:spacing w:after="60"/>
      </w:pPr>
      <w:r>
        <w:t xml:space="preserve">CC sessions — execute prompts; the only place where commits, lock handling and pushes happen. Run as many in parallel as you like.</w:t>
      </w:r>
    </w:p>
    <w:p>
      <w:pPr>
        <w:pStyle w:val="Heading1"/>
      </w:pPr>
      <w:r>
        <w:t xml:space="preserve">2. Command reference</w:t>
      </w:r>
    </w:p>
    <w:p>
      <w:pPr>
        <w:spacing w:after="120"/>
      </w:pPr>
      <w:r>
        <w:rPr>
          <w:b w:val="false"/>
          <w:bCs w:val="false"/>
          <w:i w:val="false"/>
          <w:iCs w:val="false"/>
        </w:rPr>
        <w:t xml:space="preserve">Sessions execute these literally and answer briefly (skill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c>
          <w:tcPr>
            <w:tcW w:type="dxa" w:w="320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sz w:val="20"/>
                <w:szCs w:val="20"/>
              </w:rPr>
              <w:t xml:space="preserve">Command</w:t>
            </w:r>
          </w:p>
        </w:tc>
        <w:tc>
          <w:tcPr>
            <w:tcW w:type="dxa" w:w="176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sz w:val="20"/>
                <w:szCs w:val="20"/>
              </w:rPr>
              <w:t xml:space="preserve">To whom</w:t>
            </w:r>
          </w:p>
        </w:tc>
        <w:tc>
          <w:tcPr>
            <w:tcW w:type="dxa" w:w="440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sz w:val="20"/>
                <w:szCs w:val="20"/>
              </w:rPr>
              <w:t xml:space="preserve">Effect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ты координатор</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Registers as coordinator; replies with bus 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регистрируйся. задача: &lt;text&gt;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work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Registers with slug + claims derived from the task; reports conflicts.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статус</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Forced resync + own state. Coordinator: full bus audit. USE ON EVERY RETURN TO A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проверь шину</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 fixes (journal, stale locks); lists actions required from you.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очередь</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holder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Finishes work on contested file, commits, GRANTs it to the waiter.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файл твой</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waiting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granted file from fresh HEAD, resumes.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готовим пуш</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Freezes the set (request.md); gives you the ack-request text to paste.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дай ack</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the checklist; answers READY or HOLD: &lt;reason&gt;.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пуш</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quorum; gives you the CC push command.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завершаю сессию</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session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done, claims released, final summary.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коорд: сессия &lt;slug&gt; мертва</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dead session, frees its claims and locks.</w:t>
            </w:r>
          </w:p>
        </w:tc>
      </w:tr>
    </w:tbl>
    <w:p>
      <w:pPr>
        <w:spacing w:after="120"/>
      </w:pPr>
      <w:r>
        <w:rPr>
          <w:b w:val="false"/>
          <w:bCs w:val="false"/>
          <w:i w:val="false"/>
          <w:iCs w:val="false"/>
        </w:rPr>
        <w:t xml:space="preserve"/>
      </w:r>
    </w:p>
    <w:p>
      <w:pPr>
        <w:spacing w:after="120"/>
      </w:pPr>
      <w:r>
        <w:rPr>
          <w:b/>
          <w:bCs/>
          <w:i w:val="false"/>
          <w:iCs w:val="false"/>
        </w:rPr>
        <w:t xml:space="preserve">Norm: every time you RETURN to a session after working elsewhere, your first line is «коорд: статус». This is the reliable resync trigger — do not assume a session remembers the bus.</w:t>
      </w:r>
    </w:p>
    <w:p>
      <w:pPr>
        <w:pStyle w:val="Heading1"/>
      </w:pPr>
      <w:r>
        <w:t xml:space="preserve">3. Workflows — exact sequences</w:t>
      </w:r>
    </w:p>
    <w:p>
      <w:pPr>
        <w:pStyle w:val="Heading2"/>
      </w:pPr>
      <w:r>
        <w:t xml:space="preserve">3.1 Day start (from zero: tasks А and Б, coordinator В)</w:t>
      </w:r>
    </w:p>
    <w:p>
      <w:pPr>
        <w:pStyle w:val="ListParagraph"/>
        <w:numPr>
          <w:ilvl w:val="0"/>
          <w:numId w:val="3"/>
        </w:numPr>
        <w:spacing w:after="60"/>
      </w:pPr>
      <w:r>
        <w:t xml:space="preserve">Open session В → «коорд: ты координатор».</w:t>
      </w:r>
    </w:p>
    <w:p>
      <w:pPr>
        <w:pStyle w:val="ListParagraph"/>
        <w:numPr>
          <w:ilvl w:val="0"/>
          <w:numId w:val="3"/>
        </w:numPr>
        <w:spacing w:after="60"/>
      </w:pPr>
      <w:r>
        <w:t xml:space="preserve">Open session А → «коорд: регистрируйся. задача: &lt;описание А&gt;». It registers, claims modules/files, reports conflicts.</w:t>
      </w:r>
    </w:p>
    <w:p>
      <w:pPr>
        <w:pStyle w:val="ListParagraph"/>
        <w:numPr>
          <w:ilvl w:val="0"/>
          <w:numId w:val="3"/>
        </w:numPr>
        <w:spacing w:after="60"/>
      </w:pPr>
      <w:r>
        <w:t xml:space="preserve">Open session Б → same. If Б needs a module held by А, both switch to file-mode automatically — they see each other on the bus.</w:t>
      </w:r>
    </w:p>
    <w:p>
      <w:pPr>
        <w:pStyle w:val="Heading2"/>
      </w:pPr>
      <w:r>
        <w:t xml:space="preserve">3.2 Work loop (repeats, fully parallel)</w:t>
      </w:r>
    </w:p>
    <w:p>
      <w:pPr>
        <w:pStyle w:val="ListParagraph"/>
        <w:numPr>
          <w:ilvl w:val="0"/>
          <w:numId w:val="3"/>
        </w:numPr>
        <w:spacing w:after="60"/>
      </w:pPr>
      <w:r>
        <w:t xml:space="preserve">A session hands you: «Выполни задачу из файла tools/cc_prompt_X.md».</w:t>
      </w:r>
    </w:p>
    <w:p>
      <w:pPr>
        <w:pStyle w:val="ListParagraph"/>
        <w:numPr>
          <w:ilvl w:val="0"/>
          <w:numId w:val="3"/>
        </w:numPr>
        <w:spacing w:after="60"/>
      </w:pPr>
      <w:r>
        <w:t xml:space="preserve">You run it in that session's CC terminal; paste the CC report back into the session.</w:t>
      </w:r>
    </w:p>
    <w:p>
      <w:pPr>
        <w:pStyle w:val="ListParagraph"/>
        <w:numPr>
          <w:ilvl w:val="0"/>
          <w:numId w:val="3"/>
        </w:numPr>
        <w:spacing w:after="60"/>
      </w:pPr>
      <w:r>
        <w:t xml:space="preserve">Nothing to verify manually: the prompt itself checks the barrier (S1), claims (S2 checker), takes commit.lock, journals, releases.</w:t>
      </w:r>
    </w:p>
    <w:p>
      <w:pPr>
        <w:pStyle w:val="Heading2"/>
      </w:pPr>
      <w:r>
        <w:t xml:space="preserve">3.3 File conflict (queue, skill §9)</w:t>
      </w:r>
    </w:p>
    <w:p>
      <w:pPr>
        <w:pStyle w:val="ListParagraph"/>
        <w:numPr>
          <w:ilvl w:val="0"/>
          <w:numId w:val="3"/>
        </w:numPr>
        <w:spacing w:after="60"/>
      </w:pPr>
      <w:r>
        <w:t xml:space="preserve">Session А tells you: «файл занят Б, встала в очередь» (its checker found the conflict).</w:t>
      </w:r>
    </w:p>
    <w:p>
      <w:pPr>
        <w:pStyle w:val="ListParagraph"/>
        <w:numPr>
          <w:ilvl w:val="0"/>
          <w:numId w:val="3"/>
        </w:numPr>
        <w:spacing w:after="60"/>
      </w:pPr>
      <w:r>
        <w:t xml:space="preserve">You → Б: «коорд: очередь». Б finishes, commits, grants the file.</w:t>
      </w:r>
    </w:p>
    <w:p>
      <w:pPr>
        <w:pStyle w:val="ListParagraph"/>
        <w:numPr>
          <w:ilvl w:val="0"/>
          <w:numId w:val="3"/>
        </w:numPr>
        <w:spacing w:after="60"/>
      </w:pPr>
      <w:r>
        <w:t xml:space="preserve">You → А: «коорд: файл твой». А re-reads it from HEAD and proceeds. One file = strictly sequential, never parallel.</w:t>
      </w:r>
    </w:p>
    <w:p>
      <w:pPr>
        <w:pStyle w:val="Heading2"/>
      </w:pPr>
      <w:r>
        <w:t xml:space="preserve">3.4 Periodic control</w:t>
      </w:r>
    </w:p>
    <w:p>
      <w:pPr>
        <w:pStyle w:val="ListParagraph"/>
        <w:numPr>
          <w:ilvl w:val="0"/>
          <w:numId w:val="3"/>
        </w:numPr>
        <w:spacing w:after="60"/>
      </w:pPr>
      <w:r>
        <w:t xml:space="preserve">Once or twice a day → В: «коорд: проверь шину». It reconciles journal vs git, finds stale locks/sessions, reports what (if anything) you must do.</w:t>
      </w:r>
    </w:p>
    <w:p>
      <w:pPr>
        <w:pStyle w:val="Heading2"/>
      </w:pPr>
      <w:r>
        <w:t xml:space="preserve">3.5 Push (end of day)</w:t>
      </w:r>
    </w:p>
    <w:p>
      <w:pPr>
        <w:pStyle w:val="ListParagraph"/>
        <w:numPr>
          <w:ilvl w:val="0"/>
          <w:numId w:val="3"/>
        </w:numPr>
        <w:spacing w:after="60"/>
      </w:pPr>
      <w:r>
        <w:t xml:space="preserve">You → В: «коорд: готовим пуш». В freezes the set and gives you the ack-request text.</w:t>
      </w:r>
    </w:p>
    <w:p>
      <w:pPr>
        <w:pStyle w:val="ListParagraph"/>
        <w:numPr>
          <w:ilvl w:val="0"/>
          <w:numId w:val="3"/>
        </w:numPr>
        <w:spacing w:after="60"/>
      </w:pPr>
      <w:r>
        <w:t xml:space="preserve">Paste that text into А and Б (or just «коорд: дай ack»). Collect READY/HOLD; HOLD names what must be committed first.</w:t>
      </w:r>
    </w:p>
    <w:p>
      <w:pPr>
        <w:pStyle w:val="ListParagraph"/>
        <w:numPr>
          <w:ilvl w:val="0"/>
          <w:numId w:val="3"/>
        </w:numPr>
        <w:spacing w:after="60"/>
      </w:pPr>
      <w:r>
        <w:t xml:space="preserve">You → В: «коорд: пуш». В verifies quorum and gives you the CC command (cc_prompt_push_barrier.md).</w:t>
      </w:r>
    </w:p>
    <w:p>
      <w:pPr>
        <w:pStyle w:val="ListParagraph"/>
        <w:numPr>
          <w:ilvl w:val="0"/>
          <w:numId w:val="3"/>
        </w:numPr>
        <w:spacing w:after="60"/>
      </w:pPr>
      <w:r>
        <w:t xml:space="preserve">Run it in CC. It removes orphan locks, pushes, cleans the barrier, journals PUSHED.</w:t>
      </w:r>
    </w:p>
    <w:p>
      <w:pPr>
        <w:pStyle w:val="Heading1"/>
      </w:pPr>
      <w:r>
        <w:t xml:space="preserve">4. What is guaranteed vs best-effort — read this once, carefully</w:t>
      </w:r>
    </w:p>
    <w:p>
      <w:pPr>
        <w:pStyle w:val="Heading2"/>
      </w:pPr>
      <w:r>
        <w:t xml:space="preserve">4.1 Fires ALWAYS (mechanics, not memory)</w:t>
      </w:r>
    </w:p>
    <w:p>
      <w:pPr>
        <w:spacing w:after="120"/>
      </w:pPr>
      <w:r>
        <w:rPr>
          <w:b w:val="false"/>
          <w:bCs w:val="false"/>
          <w:i w:val="false"/>
          <w:iCs w:val="false"/>
        </w:rPr>
        <w:t xml:space="preserve">The sync block lives INSIDE each CC prompt file: S1 (push-barrier check) and S2 (claim checker) execute as task text on every run — regardless of what the Cowork session remembers. Everything critical — file conflicts, commit.lock, the pre-push freeze — stays protected even with total session amnesia.</w:t>
      </w:r>
    </w:p>
    <w:p>
      <w:pPr>
        <w:spacing w:after="120"/>
      </w:pPr>
      <w:r>
        <w:rPr>
          <w:b w:val="false"/>
          <w:bCs w:val="false"/>
          <w:i w:val="false"/>
          <w:iCs w:val="false"/>
        </w:rPr>
        <w:t xml:space="preserve">Additionally, §42 sits in CLAUDE.md, which is pinned into every session's system context permanently (it does not wash out of the context window). But presence in context does not equal attention to it.</w:t>
      </w:r>
    </w:p>
    <w:p>
      <w:pPr>
        <w:pStyle w:val="Heading2"/>
      </w:pPr>
      <w:r>
        <w:t xml:space="preserve">4.2 Fragile (best-effort)</w:t>
      </w:r>
    </w:p>
    <w:p>
      <w:pPr>
        <w:spacing w:after="120"/>
      </w:pPr>
      <w:r>
        <w:rPr>
          <w:b w:val="false"/>
          <w:bCs w:val="false"/>
          <w:i w:val="false"/>
          <w:iCs w:val="false"/>
        </w:rPr>
        <w:t xml:space="preserve">The 'polite' Cowork-side reactions: noticing a REQUEST in the queue, reacting to another session's commit, refreshing the heartbeat. These can silently fail in a long conversation.</w:t>
      </w:r>
    </w:p>
    <w:p>
      <w:pPr>
        <w:pStyle w:val="Heading2"/>
      </w:pPr>
      <w:r>
        <w:t xml:space="preserve">4.3 Compensation — two layers, both already in place</w:t>
      </w:r>
    </w:p>
    <w:p>
      <w:pPr>
        <w:pStyle w:val="ListParagraph"/>
        <w:numPr>
          <w:ilvl w:val="0"/>
          <w:numId w:val="3"/>
        </w:numPr>
        <w:spacing w:after="60"/>
      </w:pPr>
      <w:r>
        <w:t xml:space="preserve">Your trigger habit: when returning to any session after working elsewhere, your first line is «коорд: статус». One command = forced re-read of the whole bus. This answers 'do I need to re-check?': yes — but it costs three seconds, and only on RETURN to a session, not on every turn.</w:t>
      </w:r>
    </w:p>
    <w:p>
      <w:pPr>
        <w:pStyle w:val="ListParagraph"/>
        <w:numPr>
          <w:ilvl w:val="0"/>
          <w:numId w:val="3"/>
        </w:numPr>
        <w:spacing w:after="60"/>
      </w:pPr>
      <w:r>
        <w:t xml:space="preserve">Coordinator as the post-hoc safety net: «коорд: проверь шину» catches everything missed — journal discrepancies, stale heartbeats, claim violations visible in actual commits. Even if a work session slept through events, damage is detected BEFORE the push: the barrier wakes every session anyway, because writing an ack is impossible without re-reading the bus.</w:t>
      </w:r>
    </w:p>
    <w:p>
      <w:pPr>
        <w:pStyle w:val="Heading2"/>
      </w:pPr>
      <w:r>
        <w:t xml:space="preserve">4.4 Your two hard rules</w:t>
      </w:r>
    </w:p>
    <w:p>
      <w:pPr>
        <w:pStyle w:val="ListParagraph"/>
        <w:numPr>
          <w:ilvl w:val="0"/>
          <w:numId w:val="2"/>
        </w:numPr>
        <w:spacing w:after="60"/>
      </w:pPr>
      <w:r>
        <w:t xml:space="preserve">Never run two pushes at once.</w:t>
      </w:r>
    </w:p>
    <w:p>
      <w:pPr>
        <w:pStyle w:val="ListParagraph"/>
        <w:numPr>
          <w:ilvl w:val="0"/>
          <w:numId w:val="2"/>
        </w:numPr>
        <w:spacing w:after="60"/>
      </w:pPr>
      <w:r>
        <w:t xml:space="preserve">Never delete (or let anyone delete) a commit.lock without confirming its owner has finished.</w:t>
      </w:r>
    </w:p>
    <w:p>
      <w:pPr>
        <w:pStyle w:val="Heading1"/>
      </w:pPr>
      <w:r>
        <w:t xml:space="preserve">5. Recovery quick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sz w:val="20"/>
                <w:szCs w:val="20"/>
              </w:rPr>
              <w:t xml:space="preserve">Symptom</w:t>
            </w:r>
          </w:p>
        </w:tc>
        <w:tc>
          <w:tcPr>
            <w:tcW w:type="dxa" w:w="5660"/>
            <w:tcBorders>
              <w:top w:val="single" w:color="CCCCCC" w:sz="1"/>
              <w:left w:val="single" w:color="CCCCCC" w:sz="1"/>
              <w:bottom w:val="single" w:color="CCCCCC" w:sz="1"/>
              <w:right w:val="single" w:color="CCCCCC" w:sz="1"/>
            </w:tcBorders>
            <w:shd w:fill="1E3461" w:val="clear"/>
            <w:tcMar>
              <w:top w:type="dxa" w:w="80"/>
              <w:left w:type="dxa" w:w="120"/>
              <w:bottom w:type="dxa" w:w="80"/>
              <w:right w:type="dxa" w:w="120"/>
            </w:tcMar>
          </w:tcPr>
          <w:p>
            <w:r>
              <w:rPr>
                <w:b/>
                <w:bCs/>
                <w:color w:val="FFFFFF"/>
                <w:sz w:val="20"/>
                <w:szCs w:val="20"/>
              </w:rPr>
              <w:t xml:space="preserve">Your action</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 reports BUSY lock &gt; 15 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coordinator: «коорд: проверь шину». If owner session is done/dead — confirm, and the next CC task removes the lock (Cowork cannot delete files on the mount).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unresponsive / lost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 «коорд: сессия &lt;slug&gt; мертва» — frees its claims; reassign the topic to a new session.</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went out but something missing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Should not happen with the barrier; if it does — the missing artefact is untracked somewhere: any session commits it via CC, next push picks it up.</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 session died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 new session: «коорд: ты координатор». State lives on the bus, nothing is lost.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Junk files / .sync in repo root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Cowork cannot delete them — run tools/cc_prompt_cleanup_junk.md in CC, or delete manually in Explorer.</w:t>
            </w:r>
          </w:p>
        </w:tc>
      </w:tr>
    </w:tbl>
    <w:p>
      <w:pPr>
        <w:spacing w:after="120"/>
      </w:pPr>
      <w:r>
        <w:rPr>
          <w:b w:val="false"/>
          <w:bCs w:val="false"/>
          <w:i w:val="false"/>
          <w:iCs w:val="false"/>
        </w:rPr>
        <w:t xml:space="preserve"/>
      </w:r>
    </w:p>
    <w:p>
      <w:pPr>
        <w:spacing w:after="120"/>
      </w:pPr>
      <w:r>
        <w:rPr>
          <w:b w:val="false"/>
          <w:bCs w:val="false"/>
          <w:i/>
          <w:iCs/>
        </w:rPr>
        <w:t xml:space="preserve">References: CLAUDE.md §42 (protocol) · .claude/skills/session-coord/session-coord.md (runbooks, §9 queue, §10 commands) · .coord/README.md (cheat-sheet) · tools/: cc_prompt_sync_block.md, coord_check_claims.py, cc_prompt_push_barrier.md.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6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2026-06-05T22:34:06.059Z</dcterms:created>
  <dcterms:modified xsi:type="dcterms:W3CDTF">2026-06-05T22:34:06.059Z</dcterms:modified>
</cp:coreProperties>
</file>

<file path=docProps/custom.xml><?xml version="1.0" encoding="utf-8"?>
<Properties xmlns="http://schemas.openxmlformats.org/officeDocument/2006/custom-properties" xmlns:vt="http://schemas.openxmlformats.org/officeDocument/2006/docPropsVTypes"/>
</file>