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E821" w14:textId="77777777" w:rsidR="00C261F9" w:rsidRPr="00C261F9" w:rsidRDefault="00C261F9" w:rsidP="00C261F9">
      <w:r w:rsidRPr="00C261F9">
        <w:rPr>
          <w:b/>
          <w:bCs/>
        </w:rPr>
        <w:t>## Задача 1. Архитектура сервиса</w:t>
      </w:r>
    </w:p>
    <w:p w14:paraId="1D55FD6F" w14:textId="77777777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Слои архитектуры: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44"/>
        <w:gridCol w:w="2142"/>
        <w:gridCol w:w="4859"/>
      </w:tblGrid>
      <w:tr w:rsidR="00FD7EC5" w:rsidRPr="00FD7EC5" w14:paraId="0670E83A" w14:textId="77777777" w:rsidTr="00FD7EC5">
        <w:tc>
          <w:tcPr>
            <w:tcW w:w="1254" w:type="pct"/>
            <w:hideMark/>
          </w:tcPr>
          <w:p w14:paraId="06E85A61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Слой</w:t>
            </w:r>
          </w:p>
        </w:tc>
        <w:tc>
          <w:tcPr>
            <w:tcW w:w="1146" w:type="pct"/>
            <w:hideMark/>
          </w:tcPr>
          <w:p w14:paraId="1ADFE08E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Компоненты</w:t>
            </w:r>
          </w:p>
        </w:tc>
        <w:tc>
          <w:tcPr>
            <w:tcW w:w="2600" w:type="pct"/>
            <w:hideMark/>
          </w:tcPr>
          <w:p w14:paraId="19B66C99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38672AED" w14:textId="77777777" w:rsidTr="00FD7EC5">
        <w:tc>
          <w:tcPr>
            <w:tcW w:w="1254" w:type="pct"/>
            <w:hideMark/>
          </w:tcPr>
          <w:p w14:paraId="3489A6DA" w14:textId="77777777" w:rsidR="00FD7EC5" w:rsidRPr="00FD7EC5" w:rsidRDefault="00FD7EC5" w:rsidP="00FD7EC5">
            <w:pPr>
              <w:spacing w:after="160" w:line="278" w:lineRule="auto"/>
            </w:pPr>
            <w:r w:rsidRPr="00FD7EC5">
              <w:rPr>
                <w:b/>
                <w:bCs/>
              </w:rPr>
              <w:t>Презентационный</w:t>
            </w:r>
          </w:p>
        </w:tc>
        <w:tc>
          <w:tcPr>
            <w:tcW w:w="1146" w:type="pct"/>
            <w:hideMark/>
          </w:tcPr>
          <w:p w14:paraId="1FD2D25D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Controllers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Middleware</w:t>
            </w:r>
            <w:proofErr w:type="spellEnd"/>
          </w:p>
        </w:tc>
        <w:tc>
          <w:tcPr>
            <w:tcW w:w="2600" w:type="pct"/>
            <w:hideMark/>
          </w:tcPr>
          <w:p w14:paraId="75DCF31A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Прием HTTP запросов, валидация, формирование ответов</w:t>
            </w:r>
          </w:p>
        </w:tc>
      </w:tr>
      <w:tr w:rsidR="00FD7EC5" w:rsidRPr="00FD7EC5" w14:paraId="0ED332D0" w14:textId="77777777" w:rsidTr="00FD7EC5">
        <w:tc>
          <w:tcPr>
            <w:tcW w:w="1254" w:type="pct"/>
            <w:hideMark/>
          </w:tcPr>
          <w:p w14:paraId="68E690F3" w14:textId="77777777" w:rsidR="00FD7EC5" w:rsidRPr="00FD7EC5" w:rsidRDefault="00FD7EC5" w:rsidP="00FD7EC5">
            <w:pPr>
              <w:spacing w:after="160" w:line="278" w:lineRule="auto"/>
            </w:pPr>
            <w:r w:rsidRPr="00FD7EC5">
              <w:rPr>
                <w:b/>
                <w:bCs/>
              </w:rPr>
              <w:t>Бизнес-логики</w:t>
            </w:r>
          </w:p>
        </w:tc>
        <w:tc>
          <w:tcPr>
            <w:tcW w:w="1146" w:type="pct"/>
            <w:hideMark/>
          </w:tcPr>
          <w:p w14:paraId="7053A5B9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Services</w:t>
            </w:r>
          </w:p>
        </w:tc>
        <w:tc>
          <w:tcPr>
            <w:tcW w:w="2600" w:type="pct"/>
            <w:hideMark/>
          </w:tcPr>
          <w:p w14:paraId="5409962E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Реализация бизнес-правил, координация вызовов</w:t>
            </w:r>
          </w:p>
        </w:tc>
      </w:tr>
      <w:tr w:rsidR="00FD7EC5" w:rsidRPr="00FD7EC5" w14:paraId="6A981AD7" w14:textId="77777777" w:rsidTr="00FD7EC5">
        <w:tc>
          <w:tcPr>
            <w:tcW w:w="1254" w:type="pct"/>
            <w:hideMark/>
          </w:tcPr>
          <w:p w14:paraId="57510FB5" w14:textId="77777777" w:rsidR="00FD7EC5" w:rsidRPr="00FD7EC5" w:rsidRDefault="00FD7EC5" w:rsidP="00FD7EC5">
            <w:pPr>
              <w:spacing w:after="160" w:line="278" w:lineRule="auto"/>
            </w:pPr>
            <w:r w:rsidRPr="00FD7EC5">
              <w:rPr>
                <w:b/>
                <w:bCs/>
              </w:rPr>
              <w:t>Доступа к данным</w:t>
            </w:r>
          </w:p>
        </w:tc>
        <w:tc>
          <w:tcPr>
            <w:tcW w:w="1146" w:type="pct"/>
            <w:hideMark/>
          </w:tcPr>
          <w:p w14:paraId="5BD46ACB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Repositories</w:t>
            </w:r>
            <w:proofErr w:type="spellEnd"/>
          </w:p>
        </w:tc>
        <w:tc>
          <w:tcPr>
            <w:tcW w:w="2600" w:type="pct"/>
            <w:hideMark/>
          </w:tcPr>
          <w:p w14:paraId="7F11D7FE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Абстракция над БД, выполнение SQL запросов</w:t>
            </w:r>
          </w:p>
        </w:tc>
      </w:tr>
      <w:tr w:rsidR="00FD7EC5" w:rsidRPr="00FD7EC5" w14:paraId="401F6F96" w14:textId="77777777" w:rsidTr="00FD7EC5">
        <w:tc>
          <w:tcPr>
            <w:tcW w:w="1254" w:type="pct"/>
            <w:hideMark/>
          </w:tcPr>
          <w:p w14:paraId="684A95C6" w14:textId="77777777" w:rsidR="00FD7EC5" w:rsidRPr="00FD7EC5" w:rsidRDefault="00FD7EC5" w:rsidP="00FD7EC5">
            <w:pPr>
              <w:spacing w:after="160" w:line="278" w:lineRule="auto"/>
            </w:pPr>
            <w:r w:rsidRPr="00FD7EC5">
              <w:rPr>
                <w:b/>
                <w:bCs/>
              </w:rPr>
              <w:t>Сквозные компоненты</w:t>
            </w:r>
          </w:p>
        </w:tc>
        <w:tc>
          <w:tcPr>
            <w:tcW w:w="1146" w:type="pct"/>
            <w:hideMark/>
          </w:tcPr>
          <w:p w14:paraId="1060CDCF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Logger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Config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Types</w:t>
            </w:r>
            <w:proofErr w:type="spellEnd"/>
          </w:p>
        </w:tc>
        <w:tc>
          <w:tcPr>
            <w:tcW w:w="2600" w:type="pct"/>
            <w:hideMark/>
          </w:tcPr>
          <w:p w14:paraId="6CC441DB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Логирование, конфигурация, типизация</w:t>
            </w:r>
          </w:p>
        </w:tc>
      </w:tr>
    </w:tbl>
    <w:p w14:paraId="11089F3E" w14:textId="618108DD" w:rsidR="00FD7EC5" w:rsidRPr="00FD7EC5" w:rsidRDefault="00FD7EC5" w:rsidP="00FD7EC5"/>
    <w:p w14:paraId="12D1C785" w14:textId="2E3DF315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Назначение каждого компонента</w:t>
      </w:r>
    </w:p>
    <w:p w14:paraId="14E0036C" w14:textId="2657CC57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1 Презентационный слой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68"/>
        <w:gridCol w:w="3569"/>
        <w:gridCol w:w="3508"/>
      </w:tblGrid>
      <w:tr w:rsidR="00FD7EC5" w:rsidRPr="00FD7EC5" w14:paraId="1C0B3EBD" w14:textId="77777777" w:rsidTr="00FD7EC5">
        <w:tc>
          <w:tcPr>
            <w:tcW w:w="1046" w:type="pct"/>
            <w:hideMark/>
          </w:tcPr>
          <w:p w14:paraId="70F0125C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Компонент</w:t>
            </w:r>
          </w:p>
        </w:tc>
        <w:tc>
          <w:tcPr>
            <w:tcW w:w="1645" w:type="pct"/>
            <w:hideMark/>
          </w:tcPr>
          <w:p w14:paraId="44FD423E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Файл</w:t>
            </w:r>
          </w:p>
        </w:tc>
        <w:tc>
          <w:tcPr>
            <w:tcW w:w="2309" w:type="pct"/>
            <w:hideMark/>
          </w:tcPr>
          <w:p w14:paraId="42E310E0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6C3A51F1" w14:textId="77777777" w:rsidTr="00FD7EC5">
        <w:tc>
          <w:tcPr>
            <w:tcW w:w="1046" w:type="pct"/>
            <w:hideMark/>
          </w:tcPr>
          <w:p w14:paraId="76729892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PropertyController</w:t>
            </w:r>
            <w:proofErr w:type="spellEnd"/>
          </w:p>
        </w:tc>
        <w:tc>
          <w:tcPr>
            <w:tcW w:w="1645" w:type="pct"/>
            <w:hideMark/>
          </w:tcPr>
          <w:p w14:paraId="255416EC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controllers</w:t>
            </w:r>
            <w:proofErr w:type="spellEnd"/>
            <w:r w:rsidRPr="00FD7EC5">
              <w:t>/</w:t>
            </w:r>
            <w:proofErr w:type="spellStart"/>
            <w:r w:rsidRPr="00FD7EC5">
              <w:t>propertyController.ts</w:t>
            </w:r>
            <w:proofErr w:type="spellEnd"/>
          </w:p>
        </w:tc>
        <w:tc>
          <w:tcPr>
            <w:tcW w:w="2309" w:type="pct"/>
            <w:hideMark/>
          </w:tcPr>
          <w:p w14:paraId="26001535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Принимает HTTP запросы, валидирует параметры, вызывает сервисы, возвращает JSON ответы. Обрабатывает ошибки и возвращает корректные HTTP статусы (200, 400, 404, 500).</w:t>
            </w:r>
          </w:p>
        </w:tc>
      </w:tr>
    </w:tbl>
    <w:p w14:paraId="0A19D274" w14:textId="77777777" w:rsidR="00FD7EC5" w:rsidRDefault="00FD7EC5" w:rsidP="00FD7EC5">
      <w:pPr>
        <w:rPr>
          <w:b/>
          <w:bCs/>
        </w:rPr>
      </w:pPr>
    </w:p>
    <w:p w14:paraId="14667387" w14:textId="200C11F6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2 Бизнес-логика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26"/>
        <w:gridCol w:w="3551"/>
        <w:gridCol w:w="3268"/>
      </w:tblGrid>
      <w:tr w:rsidR="00FD7EC5" w:rsidRPr="00FD7EC5" w14:paraId="5706C114" w14:textId="77777777" w:rsidTr="00FD7EC5">
        <w:tc>
          <w:tcPr>
            <w:tcW w:w="1165" w:type="pct"/>
            <w:hideMark/>
          </w:tcPr>
          <w:p w14:paraId="396AC7F4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Компонент</w:t>
            </w:r>
          </w:p>
        </w:tc>
        <w:tc>
          <w:tcPr>
            <w:tcW w:w="1637" w:type="pct"/>
            <w:hideMark/>
          </w:tcPr>
          <w:p w14:paraId="5085A12C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Файл</w:t>
            </w:r>
          </w:p>
        </w:tc>
        <w:tc>
          <w:tcPr>
            <w:tcW w:w="2198" w:type="pct"/>
            <w:hideMark/>
          </w:tcPr>
          <w:p w14:paraId="31850467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2E454767" w14:textId="77777777" w:rsidTr="00FD7EC5">
        <w:tc>
          <w:tcPr>
            <w:tcW w:w="1165" w:type="pct"/>
            <w:hideMark/>
          </w:tcPr>
          <w:p w14:paraId="3929F80E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SearchService</w:t>
            </w:r>
            <w:proofErr w:type="spellEnd"/>
          </w:p>
        </w:tc>
        <w:tc>
          <w:tcPr>
            <w:tcW w:w="1637" w:type="pct"/>
            <w:hideMark/>
          </w:tcPr>
          <w:p w14:paraId="1A1DF81F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services</w:t>
            </w:r>
            <w:proofErr w:type="spellEnd"/>
            <w:r w:rsidRPr="00FD7EC5">
              <w:t>/</w:t>
            </w:r>
            <w:proofErr w:type="spellStart"/>
            <w:r w:rsidRPr="00FD7EC5">
              <w:t>searchService.ts</w:t>
            </w:r>
            <w:proofErr w:type="spellEnd"/>
          </w:p>
        </w:tc>
        <w:tc>
          <w:tcPr>
            <w:tcW w:w="2198" w:type="pct"/>
            <w:hideMark/>
          </w:tcPr>
          <w:p w14:paraId="0AC4783C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 xml:space="preserve">Реализует поиск с параллельными запросами к </w:t>
            </w:r>
            <w:proofErr w:type="spellStart"/>
            <w:r w:rsidRPr="00FD7EC5">
              <w:t>PostgreSQL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Redis</w:t>
            </w:r>
            <w:proofErr w:type="spellEnd"/>
            <w:r w:rsidRPr="00FD7EC5">
              <w:t xml:space="preserve"> и </w:t>
            </w:r>
            <w:proofErr w:type="spellStart"/>
            <w:r w:rsidRPr="00FD7EC5">
              <w:t>Elasticsearch</w:t>
            </w:r>
            <w:proofErr w:type="spellEnd"/>
            <w:r w:rsidRPr="00FD7EC5">
              <w:t xml:space="preserve">. Объединяет результаты, удаляет дубликаты, выбирает наиболее свежие данные. Кэширует результаты в </w:t>
            </w:r>
            <w:proofErr w:type="spellStart"/>
            <w:r w:rsidRPr="00FD7EC5">
              <w:t>Redis</w:t>
            </w:r>
            <w:proofErr w:type="spellEnd"/>
            <w:r w:rsidRPr="00FD7EC5">
              <w:t>.</w:t>
            </w:r>
          </w:p>
        </w:tc>
      </w:tr>
      <w:tr w:rsidR="00FD7EC5" w:rsidRPr="00FD7EC5" w14:paraId="7D6B429E" w14:textId="77777777" w:rsidTr="00FD7EC5">
        <w:tc>
          <w:tcPr>
            <w:tcW w:w="1165" w:type="pct"/>
            <w:hideMark/>
          </w:tcPr>
          <w:p w14:paraId="32D0F756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lastRenderedPageBreak/>
              <w:t>EnrichmentService</w:t>
            </w:r>
            <w:proofErr w:type="spellEnd"/>
          </w:p>
        </w:tc>
        <w:tc>
          <w:tcPr>
            <w:tcW w:w="1637" w:type="pct"/>
            <w:hideMark/>
          </w:tcPr>
          <w:p w14:paraId="15AD6B92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services</w:t>
            </w:r>
            <w:proofErr w:type="spellEnd"/>
            <w:r w:rsidRPr="00FD7EC5">
              <w:t>/</w:t>
            </w:r>
            <w:proofErr w:type="spellStart"/>
            <w:r w:rsidRPr="00FD7EC5">
              <w:t>enrichmentService.ts</w:t>
            </w:r>
            <w:proofErr w:type="spellEnd"/>
          </w:p>
        </w:tc>
        <w:tc>
          <w:tcPr>
            <w:tcW w:w="2198" w:type="pct"/>
            <w:hideMark/>
          </w:tcPr>
          <w:p w14:paraId="390484E6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Параллельно загружает данные из внешних источников (рейтинги, фото, налоги). Разделяет источники на критичные (налоги) и некритичные (рейтинги, фото). Обрабатывает таймауты и частичные отказы.</w:t>
            </w:r>
          </w:p>
        </w:tc>
      </w:tr>
      <w:tr w:rsidR="00FD7EC5" w:rsidRPr="00FD7EC5" w14:paraId="7DFAE264" w14:textId="77777777" w:rsidTr="00FD7EC5">
        <w:tc>
          <w:tcPr>
            <w:tcW w:w="1165" w:type="pct"/>
            <w:hideMark/>
          </w:tcPr>
          <w:p w14:paraId="16E7AA27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CacheService</w:t>
            </w:r>
            <w:proofErr w:type="spellEnd"/>
          </w:p>
        </w:tc>
        <w:tc>
          <w:tcPr>
            <w:tcW w:w="1637" w:type="pct"/>
            <w:hideMark/>
          </w:tcPr>
          <w:p w14:paraId="50774C4B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services</w:t>
            </w:r>
            <w:proofErr w:type="spellEnd"/>
            <w:r w:rsidRPr="00FD7EC5">
              <w:t>/</w:t>
            </w:r>
            <w:proofErr w:type="spellStart"/>
            <w:r w:rsidRPr="00FD7EC5">
              <w:t>cacheService.ts</w:t>
            </w:r>
            <w:proofErr w:type="spellEnd"/>
          </w:p>
        </w:tc>
        <w:tc>
          <w:tcPr>
            <w:tcW w:w="2198" w:type="pct"/>
            <w:hideMark/>
          </w:tcPr>
          <w:p w14:paraId="0BB6C6F2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 xml:space="preserve">Инкапсулирует работу с </w:t>
            </w:r>
            <w:proofErr w:type="spellStart"/>
            <w:r w:rsidRPr="00FD7EC5">
              <w:t>Redis</w:t>
            </w:r>
            <w:proofErr w:type="spellEnd"/>
            <w:r w:rsidRPr="00FD7EC5">
              <w:t>: получение/установка значений, генерация ключей, управление TTL (1 час), очистка по паттерну.</w:t>
            </w:r>
          </w:p>
        </w:tc>
      </w:tr>
      <w:tr w:rsidR="00FD7EC5" w:rsidRPr="00FD7EC5" w14:paraId="7E5FFE5B" w14:textId="77777777" w:rsidTr="00FD7EC5">
        <w:tc>
          <w:tcPr>
            <w:tcW w:w="1165" w:type="pct"/>
            <w:hideMark/>
          </w:tcPr>
          <w:p w14:paraId="1CCC042D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ElasticsearchService</w:t>
            </w:r>
            <w:proofErr w:type="spellEnd"/>
          </w:p>
        </w:tc>
        <w:tc>
          <w:tcPr>
            <w:tcW w:w="1637" w:type="pct"/>
            <w:hideMark/>
          </w:tcPr>
          <w:p w14:paraId="59C8F0E9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services</w:t>
            </w:r>
            <w:proofErr w:type="spellEnd"/>
            <w:r w:rsidRPr="00FD7EC5">
              <w:t>/</w:t>
            </w:r>
            <w:proofErr w:type="spellStart"/>
            <w:r w:rsidRPr="00FD7EC5">
              <w:t>elasticsearchService.ts</w:t>
            </w:r>
            <w:proofErr w:type="spellEnd"/>
          </w:p>
        </w:tc>
        <w:tc>
          <w:tcPr>
            <w:tcW w:w="2198" w:type="pct"/>
            <w:hideMark/>
          </w:tcPr>
          <w:p w14:paraId="0CCF0E30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 xml:space="preserve">Обеспечивает полнотекстовый поиск через </w:t>
            </w:r>
            <w:proofErr w:type="spellStart"/>
            <w:r w:rsidRPr="00FD7EC5">
              <w:t>Elasticsearch</w:t>
            </w:r>
            <w:proofErr w:type="spellEnd"/>
            <w:r w:rsidRPr="00FD7EC5">
              <w:t>. Управляет индексами, выполняет поиск с фильтрацией, индексирует объекты при создании/обновлении.</w:t>
            </w:r>
          </w:p>
        </w:tc>
      </w:tr>
    </w:tbl>
    <w:p w14:paraId="40818E84" w14:textId="77777777" w:rsidR="00FD7EC5" w:rsidRDefault="00FD7EC5" w:rsidP="00FD7EC5">
      <w:pPr>
        <w:rPr>
          <w:b/>
          <w:bCs/>
        </w:rPr>
      </w:pPr>
    </w:p>
    <w:p w14:paraId="43ADEEBB" w14:textId="4900D894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3 Доступ к данным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32"/>
        <w:gridCol w:w="3744"/>
        <w:gridCol w:w="3269"/>
      </w:tblGrid>
      <w:tr w:rsidR="00FD7EC5" w:rsidRPr="00FD7EC5" w14:paraId="4FE73456" w14:textId="77777777" w:rsidTr="00FD7EC5">
        <w:tc>
          <w:tcPr>
            <w:tcW w:w="1075" w:type="pct"/>
            <w:hideMark/>
          </w:tcPr>
          <w:p w14:paraId="02AC5793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Компонент</w:t>
            </w:r>
          </w:p>
        </w:tc>
        <w:tc>
          <w:tcPr>
            <w:tcW w:w="1726" w:type="pct"/>
            <w:hideMark/>
          </w:tcPr>
          <w:p w14:paraId="28A85B80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Файл</w:t>
            </w:r>
          </w:p>
        </w:tc>
        <w:tc>
          <w:tcPr>
            <w:tcW w:w="2199" w:type="pct"/>
            <w:hideMark/>
          </w:tcPr>
          <w:p w14:paraId="5DCB00B6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55E8ACF4" w14:textId="77777777" w:rsidTr="00FD7EC5">
        <w:tc>
          <w:tcPr>
            <w:tcW w:w="1075" w:type="pct"/>
            <w:hideMark/>
          </w:tcPr>
          <w:p w14:paraId="73CFA87F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PropertyRepository</w:t>
            </w:r>
            <w:proofErr w:type="spellEnd"/>
          </w:p>
        </w:tc>
        <w:tc>
          <w:tcPr>
            <w:tcW w:w="1726" w:type="pct"/>
            <w:hideMark/>
          </w:tcPr>
          <w:p w14:paraId="00800780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repositories</w:t>
            </w:r>
            <w:proofErr w:type="spellEnd"/>
            <w:r w:rsidRPr="00FD7EC5">
              <w:t>/</w:t>
            </w:r>
            <w:proofErr w:type="spellStart"/>
            <w:r w:rsidRPr="00FD7EC5">
              <w:t>propertyRepository.ts</w:t>
            </w:r>
            <w:proofErr w:type="spellEnd"/>
          </w:p>
        </w:tc>
        <w:tc>
          <w:tcPr>
            <w:tcW w:w="2199" w:type="pct"/>
            <w:hideMark/>
          </w:tcPr>
          <w:p w14:paraId="4AAC7A9D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 xml:space="preserve">Выполняет SQL запросы к </w:t>
            </w:r>
            <w:proofErr w:type="spellStart"/>
            <w:r w:rsidRPr="00FD7EC5">
              <w:t>PostgreSQL</w:t>
            </w:r>
            <w:proofErr w:type="spellEnd"/>
            <w:r w:rsidRPr="00FD7EC5">
              <w:t xml:space="preserve">. Реализует: </w:t>
            </w:r>
            <w:proofErr w:type="spellStart"/>
            <w:r w:rsidRPr="00FD7EC5">
              <w:t>connection</w:t>
            </w:r>
            <w:proofErr w:type="spellEnd"/>
            <w:r w:rsidRPr="00FD7EC5">
              <w:t xml:space="preserve"> </w:t>
            </w:r>
            <w:proofErr w:type="spellStart"/>
            <w:r w:rsidRPr="00FD7EC5">
              <w:t>pooling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retry</w:t>
            </w:r>
            <w:proofErr w:type="spellEnd"/>
            <w:r w:rsidRPr="00FD7EC5">
              <w:t xml:space="preserve"> с экспоненциальной задержкой (1с, 2с, 4с), таймауты запросов (5с). Содержит методы: </w:t>
            </w:r>
            <w:proofErr w:type="spellStart"/>
            <w:r w:rsidRPr="00FD7EC5">
              <w:t>getPropertiesByIds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searchProperties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getPriceHistory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addToFavorites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getFavorites</w:t>
            </w:r>
            <w:proofErr w:type="spellEnd"/>
            <w:r w:rsidRPr="00FD7EC5">
              <w:t>.</w:t>
            </w:r>
          </w:p>
        </w:tc>
      </w:tr>
    </w:tbl>
    <w:p w14:paraId="2CCECD1F" w14:textId="77777777" w:rsidR="00FD7EC5" w:rsidRDefault="00FD7EC5" w:rsidP="00FD7EC5">
      <w:pPr>
        <w:rPr>
          <w:b/>
          <w:bCs/>
        </w:rPr>
      </w:pPr>
    </w:p>
    <w:p w14:paraId="55406EAC" w14:textId="77777777" w:rsidR="00FD7EC5" w:rsidRDefault="00FD7EC5" w:rsidP="00FD7EC5">
      <w:pPr>
        <w:rPr>
          <w:b/>
          <w:bCs/>
        </w:rPr>
      </w:pPr>
    </w:p>
    <w:p w14:paraId="5A4002BA" w14:textId="149FE5D2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lastRenderedPageBreak/>
        <w:t>4 Сквозные компоненты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00"/>
        <w:gridCol w:w="1882"/>
        <w:gridCol w:w="6063"/>
      </w:tblGrid>
      <w:tr w:rsidR="00FD7EC5" w:rsidRPr="00FD7EC5" w14:paraId="5BF8203A" w14:textId="77777777" w:rsidTr="00FD7EC5">
        <w:tc>
          <w:tcPr>
            <w:tcW w:w="645" w:type="pct"/>
            <w:hideMark/>
          </w:tcPr>
          <w:p w14:paraId="64B57D99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Компонент</w:t>
            </w:r>
          </w:p>
        </w:tc>
        <w:tc>
          <w:tcPr>
            <w:tcW w:w="868" w:type="pct"/>
            <w:hideMark/>
          </w:tcPr>
          <w:p w14:paraId="21A0433B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Файл</w:t>
            </w:r>
          </w:p>
        </w:tc>
        <w:tc>
          <w:tcPr>
            <w:tcW w:w="3487" w:type="pct"/>
            <w:hideMark/>
          </w:tcPr>
          <w:p w14:paraId="1C3FF073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0143E9A4" w14:textId="77777777" w:rsidTr="00FD7EC5">
        <w:tc>
          <w:tcPr>
            <w:tcW w:w="645" w:type="pct"/>
            <w:hideMark/>
          </w:tcPr>
          <w:p w14:paraId="58F9309A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Logger</w:t>
            </w:r>
            <w:proofErr w:type="spellEnd"/>
          </w:p>
        </w:tc>
        <w:tc>
          <w:tcPr>
            <w:tcW w:w="868" w:type="pct"/>
            <w:hideMark/>
          </w:tcPr>
          <w:p w14:paraId="6ACA747C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utils</w:t>
            </w:r>
            <w:proofErr w:type="spellEnd"/>
            <w:r w:rsidRPr="00FD7EC5">
              <w:t>/</w:t>
            </w:r>
            <w:proofErr w:type="spellStart"/>
            <w:r w:rsidRPr="00FD7EC5">
              <w:t>logger.ts</w:t>
            </w:r>
            <w:proofErr w:type="spellEnd"/>
          </w:p>
        </w:tc>
        <w:tc>
          <w:tcPr>
            <w:tcW w:w="3487" w:type="pct"/>
            <w:hideMark/>
          </w:tcPr>
          <w:p w14:paraId="73E3B281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Централизованное логирование с уровнями (</w:t>
            </w:r>
            <w:proofErr w:type="spellStart"/>
            <w:r w:rsidRPr="00FD7EC5">
              <w:t>info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error</w:t>
            </w:r>
            <w:proofErr w:type="spellEnd"/>
            <w:r w:rsidRPr="00FD7EC5">
              <w:t xml:space="preserve">, </w:t>
            </w:r>
            <w:proofErr w:type="spellStart"/>
            <w:r w:rsidRPr="00FD7EC5">
              <w:t>warn</w:t>
            </w:r>
            <w:proofErr w:type="spellEnd"/>
            <w:r w:rsidRPr="00FD7EC5">
              <w:t xml:space="preserve">). Использует </w:t>
            </w:r>
            <w:proofErr w:type="spellStart"/>
            <w:r w:rsidRPr="00FD7EC5">
              <w:t>winston</w:t>
            </w:r>
            <w:proofErr w:type="spellEnd"/>
            <w:r w:rsidRPr="00FD7EC5">
              <w:t>, пишет в консоль и файлы (error.log, combined.log).</w:t>
            </w:r>
          </w:p>
        </w:tc>
      </w:tr>
      <w:tr w:rsidR="00FD7EC5" w:rsidRPr="00FD7EC5" w14:paraId="246C5382" w14:textId="77777777" w:rsidTr="00FD7EC5">
        <w:tc>
          <w:tcPr>
            <w:tcW w:w="645" w:type="pct"/>
            <w:hideMark/>
          </w:tcPr>
          <w:p w14:paraId="2566E5E9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868" w:type="pct"/>
            <w:hideMark/>
          </w:tcPr>
          <w:p w14:paraId="778EF15C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config</w:t>
            </w:r>
            <w:proofErr w:type="spellEnd"/>
            <w:r w:rsidRPr="00FD7EC5">
              <w:t>/</w:t>
            </w:r>
            <w:proofErr w:type="spellStart"/>
            <w:r w:rsidRPr="00FD7EC5">
              <w:t>index.ts</w:t>
            </w:r>
            <w:proofErr w:type="spellEnd"/>
          </w:p>
        </w:tc>
        <w:tc>
          <w:tcPr>
            <w:tcW w:w="3487" w:type="pct"/>
            <w:hideMark/>
          </w:tcPr>
          <w:p w14:paraId="41CE5A55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Управление переменными окружения, предоставление типизированной конфигурации для всех модулей.</w:t>
            </w:r>
          </w:p>
        </w:tc>
      </w:tr>
      <w:tr w:rsidR="00FD7EC5" w:rsidRPr="00FD7EC5" w14:paraId="5B79B9EC" w14:textId="77777777" w:rsidTr="00FD7EC5">
        <w:tc>
          <w:tcPr>
            <w:tcW w:w="645" w:type="pct"/>
            <w:hideMark/>
          </w:tcPr>
          <w:p w14:paraId="6ACC79E4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Types</w:t>
            </w:r>
            <w:proofErr w:type="spellEnd"/>
          </w:p>
        </w:tc>
        <w:tc>
          <w:tcPr>
            <w:tcW w:w="868" w:type="pct"/>
            <w:hideMark/>
          </w:tcPr>
          <w:p w14:paraId="416D0D99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t>models</w:t>
            </w:r>
            <w:proofErr w:type="spellEnd"/>
            <w:r w:rsidRPr="00FD7EC5">
              <w:t>/</w:t>
            </w:r>
            <w:proofErr w:type="spellStart"/>
            <w:r w:rsidRPr="00FD7EC5">
              <w:t>types.ts</w:t>
            </w:r>
            <w:proofErr w:type="spellEnd"/>
          </w:p>
        </w:tc>
        <w:tc>
          <w:tcPr>
            <w:tcW w:w="3487" w:type="pct"/>
            <w:hideMark/>
          </w:tcPr>
          <w:p w14:paraId="0FAF8478" w14:textId="77777777" w:rsidR="00FD7EC5" w:rsidRPr="00FD7EC5" w:rsidRDefault="00FD7EC5" w:rsidP="00FD7EC5">
            <w:pPr>
              <w:spacing w:after="160" w:line="278" w:lineRule="auto"/>
              <w:rPr>
                <w:lang w:val="en-US"/>
              </w:rPr>
            </w:pPr>
            <w:r w:rsidRPr="00FD7EC5">
              <w:rPr>
                <w:lang w:val="en-US"/>
              </w:rPr>
              <w:t xml:space="preserve">TypeScript </w:t>
            </w:r>
            <w:r w:rsidRPr="00FD7EC5">
              <w:t>интерфейсы</w:t>
            </w:r>
            <w:r w:rsidRPr="00FD7EC5">
              <w:rPr>
                <w:lang w:val="en-US"/>
              </w:rPr>
              <w:t xml:space="preserve"> </w:t>
            </w:r>
            <w:r w:rsidRPr="00FD7EC5">
              <w:t>и</w:t>
            </w:r>
            <w:r w:rsidRPr="00FD7EC5">
              <w:rPr>
                <w:lang w:val="en-US"/>
              </w:rPr>
              <w:t xml:space="preserve"> branded types (</w:t>
            </w:r>
            <w:proofErr w:type="spellStart"/>
            <w:r w:rsidRPr="00FD7EC5">
              <w:rPr>
                <w:lang w:val="en-US"/>
              </w:rPr>
              <w:t>PropertyId</w:t>
            </w:r>
            <w:proofErr w:type="spellEnd"/>
            <w:r w:rsidRPr="00FD7EC5">
              <w:rPr>
                <w:lang w:val="en-US"/>
              </w:rPr>
              <w:t xml:space="preserve">, </w:t>
            </w:r>
            <w:proofErr w:type="spellStart"/>
            <w:r w:rsidRPr="00FD7EC5">
              <w:rPr>
                <w:lang w:val="en-US"/>
              </w:rPr>
              <w:t>UserId</w:t>
            </w:r>
            <w:proofErr w:type="spellEnd"/>
            <w:r w:rsidRPr="00FD7EC5">
              <w:rPr>
                <w:lang w:val="en-US"/>
              </w:rPr>
              <w:t xml:space="preserve">) </w:t>
            </w:r>
            <w:r w:rsidRPr="00FD7EC5">
              <w:t>для</w:t>
            </w:r>
            <w:r w:rsidRPr="00FD7EC5">
              <w:rPr>
                <w:lang w:val="en-US"/>
              </w:rPr>
              <w:t xml:space="preserve"> type safety.</w:t>
            </w:r>
          </w:p>
        </w:tc>
      </w:tr>
    </w:tbl>
    <w:p w14:paraId="67DE73C4" w14:textId="23E29DF8" w:rsidR="00FD7EC5" w:rsidRPr="00FD7EC5" w:rsidRDefault="00FD7EC5" w:rsidP="00FD7EC5"/>
    <w:p w14:paraId="5C0C08A8" w14:textId="77777777" w:rsidR="00FD7EC5" w:rsidRPr="00FD7EC5" w:rsidRDefault="00FD7EC5" w:rsidP="00FD7EC5">
      <w:pPr>
        <w:rPr>
          <w:b/>
          <w:bCs/>
        </w:rPr>
      </w:pPr>
      <w:r w:rsidRPr="00FD7EC5">
        <w:rPr>
          <w:b/>
          <w:bCs/>
        </w:rPr>
        <w:t>3. Точки интеграции с внешними системами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8"/>
        <w:gridCol w:w="2823"/>
        <w:gridCol w:w="4474"/>
      </w:tblGrid>
      <w:tr w:rsidR="00FD7EC5" w:rsidRPr="00FD7EC5" w14:paraId="3CEA216E" w14:textId="77777777" w:rsidTr="00FD7EC5">
        <w:tc>
          <w:tcPr>
            <w:tcW w:w="0" w:type="auto"/>
            <w:hideMark/>
          </w:tcPr>
          <w:p w14:paraId="54B508CB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Внешняя система</w:t>
            </w:r>
          </w:p>
        </w:tc>
        <w:tc>
          <w:tcPr>
            <w:tcW w:w="0" w:type="auto"/>
            <w:hideMark/>
          </w:tcPr>
          <w:p w14:paraId="401F45F0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Тип</w:t>
            </w:r>
          </w:p>
        </w:tc>
        <w:tc>
          <w:tcPr>
            <w:tcW w:w="0" w:type="auto"/>
            <w:hideMark/>
          </w:tcPr>
          <w:p w14:paraId="0ACADB23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Назначение</w:t>
            </w:r>
          </w:p>
        </w:tc>
      </w:tr>
      <w:tr w:rsidR="00FD7EC5" w:rsidRPr="00FD7EC5" w14:paraId="6F7925F1" w14:textId="77777777" w:rsidTr="00FD7EC5">
        <w:tc>
          <w:tcPr>
            <w:tcW w:w="0" w:type="auto"/>
            <w:hideMark/>
          </w:tcPr>
          <w:p w14:paraId="7D114B14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1B7A4178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Основное хранилище</w:t>
            </w:r>
          </w:p>
        </w:tc>
        <w:tc>
          <w:tcPr>
            <w:tcW w:w="0" w:type="auto"/>
            <w:hideMark/>
          </w:tcPr>
          <w:p w14:paraId="3C2E4E2B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Хранение объектов, истории цен, избранного</w:t>
            </w:r>
          </w:p>
        </w:tc>
      </w:tr>
      <w:tr w:rsidR="00FD7EC5" w:rsidRPr="00FD7EC5" w14:paraId="33ECE2BB" w14:textId="77777777" w:rsidTr="00FD7EC5">
        <w:tc>
          <w:tcPr>
            <w:tcW w:w="0" w:type="auto"/>
            <w:hideMark/>
          </w:tcPr>
          <w:p w14:paraId="15B18DA2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0" w:type="auto"/>
            <w:hideMark/>
          </w:tcPr>
          <w:p w14:paraId="579335B9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Кэш</w:t>
            </w:r>
          </w:p>
        </w:tc>
        <w:tc>
          <w:tcPr>
            <w:tcW w:w="0" w:type="auto"/>
            <w:hideMark/>
          </w:tcPr>
          <w:p w14:paraId="4580EB0D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Кэширование результатов поиска (TTL 1 час)</w:t>
            </w:r>
          </w:p>
        </w:tc>
      </w:tr>
      <w:tr w:rsidR="00FD7EC5" w:rsidRPr="00FD7EC5" w14:paraId="44BDA5C8" w14:textId="77777777" w:rsidTr="00FD7EC5">
        <w:tc>
          <w:tcPr>
            <w:tcW w:w="0" w:type="auto"/>
            <w:hideMark/>
          </w:tcPr>
          <w:p w14:paraId="21C2EE16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Elasticsearch</w:t>
            </w:r>
            <w:proofErr w:type="spellEnd"/>
          </w:p>
        </w:tc>
        <w:tc>
          <w:tcPr>
            <w:tcW w:w="0" w:type="auto"/>
            <w:hideMark/>
          </w:tcPr>
          <w:p w14:paraId="4E3486C7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Поиск</w:t>
            </w:r>
          </w:p>
        </w:tc>
        <w:tc>
          <w:tcPr>
            <w:tcW w:w="0" w:type="auto"/>
            <w:hideMark/>
          </w:tcPr>
          <w:p w14:paraId="50235064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Полнотекстовый поиск, индексация</w:t>
            </w:r>
          </w:p>
        </w:tc>
      </w:tr>
      <w:tr w:rsidR="00FD7EC5" w:rsidRPr="00FD7EC5" w14:paraId="4154F76E" w14:textId="77777777" w:rsidTr="00FD7EC5">
        <w:tc>
          <w:tcPr>
            <w:tcW w:w="0" w:type="auto"/>
            <w:hideMark/>
          </w:tcPr>
          <w:p w14:paraId="3A8DD3FB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Rating</w:t>
            </w:r>
            <w:proofErr w:type="spellEnd"/>
            <w:r w:rsidRPr="00FD7EC5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E0A145B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Некритичный внешний API</w:t>
            </w:r>
          </w:p>
        </w:tc>
        <w:tc>
          <w:tcPr>
            <w:tcW w:w="0" w:type="auto"/>
            <w:hideMark/>
          </w:tcPr>
          <w:p w14:paraId="13BBCE8A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Рейтинг риелторов</w:t>
            </w:r>
          </w:p>
        </w:tc>
      </w:tr>
      <w:tr w:rsidR="00FD7EC5" w:rsidRPr="00FD7EC5" w14:paraId="66A47E36" w14:textId="77777777" w:rsidTr="00FD7EC5">
        <w:tc>
          <w:tcPr>
            <w:tcW w:w="0" w:type="auto"/>
            <w:hideMark/>
          </w:tcPr>
          <w:p w14:paraId="73A51EE2" w14:textId="77777777" w:rsidR="00FD7EC5" w:rsidRPr="00FD7EC5" w:rsidRDefault="00FD7EC5" w:rsidP="00FD7EC5">
            <w:pPr>
              <w:spacing w:after="160" w:line="278" w:lineRule="auto"/>
            </w:pPr>
            <w:r w:rsidRPr="00FD7EC5">
              <w:rPr>
                <w:b/>
                <w:bCs/>
              </w:rPr>
              <w:t>Photo API</w:t>
            </w:r>
          </w:p>
        </w:tc>
        <w:tc>
          <w:tcPr>
            <w:tcW w:w="0" w:type="auto"/>
            <w:hideMark/>
          </w:tcPr>
          <w:p w14:paraId="209EC1D5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Некритичный внешний API</w:t>
            </w:r>
          </w:p>
        </w:tc>
        <w:tc>
          <w:tcPr>
            <w:tcW w:w="0" w:type="auto"/>
            <w:hideMark/>
          </w:tcPr>
          <w:p w14:paraId="057EDA6E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Фотографии объектов</w:t>
            </w:r>
          </w:p>
        </w:tc>
      </w:tr>
      <w:tr w:rsidR="00FD7EC5" w:rsidRPr="00FD7EC5" w14:paraId="116A9B5E" w14:textId="77777777" w:rsidTr="00FD7EC5">
        <w:tc>
          <w:tcPr>
            <w:tcW w:w="0" w:type="auto"/>
            <w:hideMark/>
          </w:tcPr>
          <w:p w14:paraId="4F8AD1AE" w14:textId="77777777" w:rsidR="00FD7EC5" w:rsidRPr="00FD7EC5" w:rsidRDefault="00FD7EC5" w:rsidP="00FD7EC5">
            <w:pPr>
              <w:spacing w:after="160" w:line="278" w:lineRule="auto"/>
            </w:pPr>
            <w:proofErr w:type="spellStart"/>
            <w:r w:rsidRPr="00FD7EC5">
              <w:rPr>
                <w:b/>
                <w:bCs/>
              </w:rPr>
              <w:t>Tax</w:t>
            </w:r>
            <w:proofErr w:type="spellEnd"/>
            <w:r w:rsidRPr="00FD7EC5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hideMark/>
          </w:tcPr>
          <w:p w14:paraId="1B9AE7EA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Критичный внешний API</w:t>
            </w:r>
          </w:p>
        </w:tc>
        <w:tc>
          <w:tcPr>
            <w:tcW w:w="0" w:type="auto"/>
            <w:hideMark/>
          </w:tcPr>
          <w:p w14:paraId="20BFBE79" w14:textId="77777777" w:rsidR="00FD7EC5" w:rsidRPr="00FD7EC5" w:rsidRDefault="00FD7EC5" w:rsidP="00FD7EC5">
            <w:pPr>
              <w:spacing w:after="160" w:line="278" w:lineRule="auto"/>
            </w:pPr>
            <w:r w:rsidRPr="00FD7EC5">
              <w:t>Данные о налогах</w:t>
            </w:r>
          </w:p>
        </w:tc>
      </w:tr>
    </w:tbl>
    <w:p w14:paraId="5A3926FA" w14:textId="77777777" w:rsidR="00C261F9" w:rsidRDefault="00C261F9" w:rsidP="00C261F9"/>
    <w:p w14:paraId="58126FFA" w14:textId="77777777" w:rsidR="00FD7EC5" w:rsidRDefault="00FD7EC5" w:rsidP="00FD7EC5">
      <w:pPr>
        <w:rPr>
          <w:b/>
          <w:bCs/>
          <w:lang w:val="en-US"/>
        </w:rPr>
      </w:pPr>
    </w:p>
    <w:p w14:paraId="099C4658" w14:textId="77777777" w:rsidR="00FD7EC5" w:rsidRDefault="00FD7EC5" w:rsidP="00FD7EC5">
      <w:pPr>
        <w:rPr>
          <w:b/>
          <w:bCs/>
          <w:lang w:val="en-US"/>
        </w:rPr>
      </w:pPr>
    </w:p>
    <w:p w14:paraId="704217F7" w14:textId="77777777" w:rsidR="00FD7EC5" w:rsidRDefault="00FD7EC5" w:rsidP="00FD7EC5">
      <w:pPr>
        <w:rPr>
          <w:b/>
          <w:bCs/>
          <w:lang w:val="en-US"/>
        </w:rPr>
      </w:pPr>
    </w:p>
    <w:p w14:paraId="7C237CD1" w14:textId="77777777" w:rsidR="00FD7EC5" w:rsidRDefault="00FD7EC5" w:rsidP="00FD7EC5">
      <w:pPr>
        <w:rPr>
          <w:b/>
          <w:bCs/>
          <w:lang w:val="en-US"/>
        </w:rPr>
      </w:pPr>
    </w:p>
    <w:p w14:paraId="3A44A664" w14:textId="77777777" w:rsidR="00FD7EC5" w:rsidRDefault="00FD7EC5" w:rsidP="00FD7EC5">
      <w:pPr>
        <w:rPr>
          <w:b/>
          <w:bCs/>
          <w:lang w:val="en-US"/>
        </w:rPr>
      </w:pPr>
    </w:p>
    <w:p w14:paraId="5EF25115" w14:textId="77777777" w:rsidR="00FD7EC5" w:rsidRDefault="00FD7EC5" w:rsidP="00FD7EC5">
      <w:pPr>
        <w:rPr>
          <w:b/>
          <w:bCs/>
          <w:lang w:val="en-US"/>
        </w:rPr>
      </w:pPr>
    </w:p>
    <w:p w14:paraId="37444627" w14:textId="111D8C8A" w:rsidR="00FD7EC5" w:rsidRPr="00FD7EC5" w:rsidRDefault="00FD7EC5" w:rsidP="00C261F9">
      <w:pPr>
        <w:rPr>
          <w:b/>
          <w:bCs/>
          <w:lang w:val="en-US"/>
        </w:rPr>
      </w:pPr>
      <w:r w:rsidRPr="00FD7EC5">
        <w:rPr>
          <w:b/>
          <w:bCs/>
        </w:rPr>
        <w:lastRenderedPageBreak/>
        <w:t>Общая архитектурная схема</w:t>
      </w:r>
    </w:p>
    <w:p w14:paraId="3D676015" w14:textId="080119C9" w:rsidR="00FD7EC5" w:rsidRPr="00C261F9" w:rsidRDefault="00FD7EC5" w:rsidP="00C2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145214" wp14:editId="4CA59990">
            <wp:extent cx="5934075" cy="8001000"/>
            <wp:effectExtent l="0" t="0" r="9525" b="0"/>
            <wp:docPr id="137494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1E5C" w14:textId="77777777" w:rsidR="00C261F9" w:rsidRPr="00C261F9" w:rsidRDefault="00C261F9" w:rsidP="00C261F9">
      <w:r w:rsidRPr="00C261F9">
        <w:t>***</w:t>
      </w:r>
    </w:p>
    <w:p w14:paraId="121DBC7A" w14:textId="77777777" w:rsidR="00FD7EC5" w:rsidRDefault="00FD7EC5" w:rsidP="00C261F9">
      <w:pPr>
        <w:rPr>
          <w:b/>
          <w:bCs/>
          <w:lang w:val="en-US"/>
        </w:rPr>
      </w:pPr>
    </w:p>
    <w:p w14:paraId="52ADBD00" w14:textId="2D46D9C9" w:rsidR="00C261F9" w:rsidRPr="00C261F9" w:rsidRDefault="00C261F9" w:rsidP="00C261F9">
      <w:r w:rsidRPr="00C261F9">
        <w:rPr>
          <w:b/>
          <w:bCs/>
        </w:rPr>
        <w:lastRenderedPageBreak/>
        <w:t>## Задача 2. База данных и SQL (</w:t>
      </w:r>
      <w:proofErr w:type="spellStart"/>
      <w:r w:rsidRPr="00C261F9">
        <w:rPr>
          <w:b/>
          <w:bCs/>
        </w:rPr>
        <w:t>PostgreSQL</w:t>
      </w:r>
      <w:proofErr w:type="spellEnd"/>
      <w:r w:rsidRPr="00C261F9">
        <w:rPr>
          <w:b/>
          <w:bCs/>
        </w:rPr>
        <w:t>)</w:t>
      </w:r>
    </w:p>
    <w:p w14:paraId="6F7D8E77" w14:textId="77777777" w:rsidR="00C261F9" w:rsidRPr="00C261F9" w:rsidRDefault="00C261F9" w:rsidP="00C261F9"/>
    <w:p w14:paraId="3ECF5DB9" w14:textId="77777777" w:rsidR="00C261F9" w:rsidRDefault="00C261F9" w:rsidP="00C261F9">
      <w:r w:rsidRPr="00C261F9">
        <w:t>1. Описать DDL (CREATE TABLE ...) как минимум для:</w:t>
      </w:r>
    </w:p>
    <w:p w14:paraId="10FFF7CB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 Properties table</w:t>
      </w:r>
    </w:p>
    <w:p w14:paraId="46D1E623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D7699D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UUID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uuid_generate_v4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(),</w:t>
      </w:r>
    </w:p>
    <w:p w14:paraId="49F7BD3E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title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255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023D6F4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39FA29E7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area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area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4D2665E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district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520005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type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type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IN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'apartment'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'house'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'commercial'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)),</w:t>
      </w:r>
    </w:p>
    <w:p w14:paraId="47BB11DB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rooms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rooms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6EA8D42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floor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DDEBA19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total_floors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4962F44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year_built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year_built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1800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year_built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EXTRACT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YEAR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)),</w:t>
      </w:r>
    </w:p>
    <w:p w14:paraId="50A029E8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B7479D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</w:p>
    <w:p w14:paraId="2E729DF9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E2318C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37A2A11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 Price history table</w:t>
      </w:r>
    </w:p>
    <w:p w14:paraId="20AC8241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price_history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150DB44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UUID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uuid_generate_v4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(),</w:t>
      </w:r>
    </w:p>
    <w:p w14:paraId="49CAF31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9DDBD7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ABB13FE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change_percent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5FAB7D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change_date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E6C62CA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</w:p>
    <w:p w14:paraId="2F16C07E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6E364D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CA02F0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 Favorites table</w:t>
      </w:r>
    </w:p>
    <w:p w14:paraId="1838C562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favorites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54F9100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1E8A4B2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5033DCC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8667BC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EA72B67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E38EB68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8ABB837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 Saved searches table</w:t>
      </w:r>
    </w:p>
    <w:p w14:paraId="4EC7021A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saved_searches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3A87D68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UUID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uuid_generate_v4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(),</w:t>
      </w:r>
    </w:p>
    <w:p w14:paraId="31DFD014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UUID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23E6C2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name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FC8DD2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filters JSONB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7D9F7AA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FFF195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TIME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ZONE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</w:p>
    <w:p w14:paraId="387AE2C3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A9368BB" w14:textId="77777777" w:rsidR="00C261F9" w:rsidRPr="00C261F9" w:rsidRDefault="00C261F9" w:rsidP="00C261F9"/>
    <w:p w14:paraId="49A01AE3" w14:textId="77777777" w:rsidR="00C261F9" w:rsidRPr="00C261F9" w:rsidRDefault="00C261F9" w:rsidP="00C261F9">
      <w:r w:rsidRPr="00C261F9">
        <w:t>2. Написать SQL</w:t>
      </w:r>
      <w:r w:rsidRPr="00C261F9">
        <w:noBreakHyphen/>
        <w:t>запросы:</w:t>
      </w:r>
    </w:p>
    <w:p w14:paraId="1E346553" w14:textId="77777777" w:rsidR="00C261F9" w:rsidRDefault="00C261F9" w:rsidP="00C261F9">
      <w:r w:rsidRPr="00C261F9">
        <w:t>    - Найти топ</w:t>
      </w:r>
      <w:r w:rsidRPr="00C261F9">
        <w:noBreakHyphen/>
        <w:t>10 объектов по убыванию цены в районе «Советский».</w:t>
      </w:r>
    </w:p>
    <w:p w14:paraId="0867F72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 </w:t>
      </w:r>
    </w:p>
    <w:p w14:paraId="17812E5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district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Советский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1DCA384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ORDER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price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DESC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879D0DA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LIMIT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1523446" w14:textId="77777777" w:rsidR="00C261F9" w:rsidRPr="00C261F9" w:rsidRDefault="00C261F9" w:rsidP="00C261F9">
      <w:pPr>
        <w:rPr>
          <w:lang w:val="en-US"/>
        </w:rPr>
      </w:pPr>
    </w:p>
    <w:p w14:paraId="5B1FDDB1" w14:textId="77777777" w:rsidR="00C261F9" w:rsidRDefault="00C261F9" w:rsidP="00C261F9">
      <w:r w:rsidRPr="00C261F9">
        <w:rPr>
          <w:lang w:val="en-US"/>
        </w:rPr>
        <w:t xml:space="preserve">    </w:t>
      </w:r>
      <w:r w:rsidRPr="00C261F9">
        <w:t>- Найти объекты, у которых цена упала более чем на 10% за последний месяц.</w:t>
      </w:r>
    </w:p>
    <w:p w14:paraId="1EE6CA3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change_percent</w:t>
      </w:r>
      <w:proofErr w:type="spellEnd"/>
    </w:p>
    <w:p w14:paraId="16E983F8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 p</w:t>
      </w:r>
    </w:p>
    <w:p w14:paraId="17787399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price_history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</w:p>
    <w:p w14:paraId="02F7786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change_date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NOW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'1 month'</w:t>
      </w:r>
    </w:p>
    <w:p w14:paraId="6AD27CE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change_percent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4ECC50" w14:textId="77777777" w:rsidR="00C261F9" w:rsidRPr="00C261F9" w:rsidRDefault="00C261F9" w:rsidP="00C261F9">
      <w:pPr>
        <w:rPr>
          <w:lang w:val="en-US"/>
        </w:rPr>
      </w:pPr>
    </w:p>
    <w:p w14:paraId="7088C682" w14:textId="77777777" w:rsidR="00C261F9" w:rsidRDefault="00C261F9" w:rsidP="00C261F9">
      <w:r w:rsidRPr="00C261F9">
        <w:rPr>
          <w:lang w:val="en-US"/>
        </w:rPr>
        <w:t xml:space="preserve">    - </w:t>
      </w:r>
      <w:r w:rsidRPr="00C261F9">
        <w:t>Получить</w:t>
      </w:r>
      <w:r w:rsidRPr="00C261F9">
        <w:rPr>
          <w:lang w:val="en-US"/>
        </w:rPr>
        <w:t xml:space="preserve"> </w:t>
      </w:r>
      <w:r w:rsidRPr="00C261F9">
        <w:t>среднюю</w:t>
      </w:r>
      <w:r w:rsidRPr="00C261F9">
        <w:rPr>
          <w:lang w:val="en-US"/>
        </w:rPr>
        <w:t xml:space="preserve"> </w:t>
      </w:r>
      <w:r w:rsidRPr="00C261F9">
        <w:t>цену за квадратный метр по типам объектов (квартира, дом, коммерческая).</w:t>
      </w:r>
    </w:p>
    <w:p w14:paraId="481E89AF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694DE5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type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82241F7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AVG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area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avg_price_per_sqm</w:t>
      </w:r>
      <w:proofErr w:type="spellEnd"/>
    </w:p>
    <w:p w14:paraId="45496776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</w:t>
      </w:r>
    </w:p>
    <w:p w14:paraId="2C1305B1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type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EBD93B2" w14:textId="77777777" w:rsidR="00C261F9" w:rsidRPr="00C261F9" w:rsidRDefault="00C261F9" w:rsidP="00C261F9">
      <w:pPr>
        <w:rPr>
          <w:lang w:val="en-US"/>
        </w:rPr>
      </w:pPr>
    </w:p>
    <w:p w14:paraId="4A34690E" w14:textId="77777777" w:rsidR="00C261F9" w:rsidRDefault="00C261F9" w:rsidP="00C261F9">
      <w:r w:rsidRPr="00C261F9">
        <w:rPr>
          <w:lang w:val="en-US"/>
        </w:rPr>
        <w:t xml:space="preserve">    </w:t>
      </w:r>
      <w:r w:rsidRPr="00C261F9">
        <w:t>- Найти объекты, которые были добавлены в избранное более 5 раз за последнюю неделю.</w:t>
      </w:r>
    </w:p>
    <w:p w14:paraId="0AC487E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fav_count</w:t>
      </w:r>
      <w:proofErr w:type="spellEnd"/>
    </w:p>
    <w:p w14:paraId="309D583E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 p</w:t>
      </w:r>
    </w:p>
    <w:p w14:paraId="1F4F2163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favorites f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</w:p>
    <w:p w14:paraId="39C084CB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NOW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'1 week'</w:t>
      </w:r>
    </w:p>
    <w:p w14:paraId="29B33192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</w:p>
    <w:p w14:paraId="5A816F0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HAVING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B8A44EE" w14:textId="77777777" w:rsidR="00C261F9" w:rsidRPr="00C261F9" w:rsidRDefault="00C261F9" w:rsidP="00C261F9">
      <w:pPr>
        <w:rPr>
          <w:lang w:val="en-US"/>
        </w:rPr>
      </w:pPr>
    </w:p>
    <w:p w14:paraId="57AF136E" w14:textId="77777777" w:rsidR="00C261F9" w:rsidRDefault="00C261F9" w:rsidP="00C261F9">
      <w:r w:rsidRPr="00C261F9">
        <w:rPr>
          <w:lang w:val="en-US"/>
        </w:rPr>
        <w:t xml:space="preserve">    </w:t>
      </w:r>
      <w:r w:rsidRPr="00C261F9">
        <w:t>- Найти объект с максимальным снижением цены за последние 3 месяца.</w:t>
      </w:r>
    </w:p>
    <w:p w14:paraId="3A8AA7C7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SELECT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4535B8D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ph_old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old_price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CEC1D65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new_price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9307831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ph_old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spellEnd"/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drop_amount</w:t>
      </w:r>
      <w:proofErr w:type="spellEnd"/>
    </w:p>
    <w:p w14:paraId="637FDB19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properties p</w:t>
      </w:r>
    </w:p>
    <w:p w14:paraId="3B052C1E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price_history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</w:p>
    <w:p w14:paraId="507A532A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price_history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ph_old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ph_old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property_id</w:t>
      </w:r>
      <w:proofErr w:type="spellEnd"/>
    </w:p>
    <w:p w14:paraId="7FD54B0B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change_date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NOW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'3 months'</w:t>
      </w:r>
    </w:p>
    <w:p w14:paraId="34ACEE91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ph_old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change_date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NOW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'3 months'</w:t>
      </w:r>
    </w:p>
    <w:p w14:paraId="6948F708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ORDER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drop_amount</w:t>
      </w:r>
      <w:proofErr w:type="spellEnd"/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DESC</w:t>
      </w:r>
    </w:p>
    <w:p w14:paraId="2F39DD40" w14:textId="77777777" w:rsidR="00C261F9" w:rsidRPr="00C261F9" w:rsidRDefault="00C261F9" w:rsidP="00C2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261F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LIMIT</w:t>
      </w:r>
      <w:r w:rsidRPr="00C261F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61F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C261F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C875E3" w14:textId="77777777" w:rsidR="00C261F9" w:rsidRPr="00C261F9" w:rsidRDefault="00C261F9" w:rsidP="00C261F9">
      <w:pPr>
        <w:rPr>
          <w:lang w:val="en-US"/>
        </w:rPr>
      </w:pPr>
    </w:p>
    <w:p w14:paraId="72893887" w14:textId="77777777" w:rsidR="00C261F9" w:rsidRDefault="00C261F9" w:rsidP="00C261F9">
      <w:pPr>
        <w:rPr>
          <w:lang w:val="en-US"/>
        </w:rPr>
      </w:pPr>
      <w:r w:rsidRPr="00C261F9">
        <w:t>3. Описать, какие индексы вы бы добавили и почему.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36"/>
        <w:gridCol w:w="7009"/>
      </w:tblGrid>
      <w:tr w:rsidR="0079274A" w:rsidRPr="0079274A" w14:paraId="1C50FF13" w14:textId="77777777" w:rsidTr="0079274A">
        <w:tc>
          <w:tcPr>
            <w:tcW w:w="1250" w:type="pct"/>
            <w:hideMark/>
          </w:tcPr>
          <w:p w14:paraId="0839EE85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Индекс</w:t>
            </w:r>
          </w:p>
        </w:tc>
        <w:tc>
          <w:tcPr>
            <w:tcW w:w="3750" w:type="pct"/>
            <w:hideMark/>
          </w:tcPr>
          <w:p w14:paraId="3180267B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Причина</w:t>
            </w:r>
          </w:p>
        </w:tc>
      </w:tr>
      <w:tr w:rsidR="0079274A" w:rsidRPr="0079274A" w14:paraId="0D7F4CC1" w14:textId="77777777" w:rsidTr="0079274A">
        <w:tc>
          <w:tcPr>
            <w:tcW w:w="1250" w:type="pct"/>
            <w:hideMark/>
          </w:tcPr>
          <w:p w14:paraId="6A562CD4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district</w:t>
            </w:r>
            <w:proofErr w:type="spellEnd"/>
          </w:p>
        </w:tc>
        <w:tc>
          <w:tcPr>
            <w:tcW w:w="3750" w:type="pct"/>
            <w:hideMark/>
          </w:tcPr>
          <w:p w14:paraId="0702B250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Самый частый параметр поиска</w:t>
            </w:r>
          </w:p>
        </w:tc>
      </w:tr>
      <w:tr w:rsidR="0079274A" w:rsidRPr="0079274A" w14:paraId="514A2AFC" w14:textId="77777777" w:rsidTr="0079274A">
        <w:tc>
          <w:tcPr>
            <w:tcW w:w="1250" w:type="pct"/>
            <w:hideMark/>
          </w:tcPr>
          <w:p w14:paraId="67B04999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price</w:t>
            </w:r>
            <w:proofErr w:type="spellEnd"/>
          </w:p>
        </w:tc>
        <w:tc>
          <w:tcPr>
            <w:tcW w:w="3750" w:type="pct"/>
            <w:hideMark/>
          </w:tcPr>
          <w:p w14:paraId="71046957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Сортировка ORDER BY </w:t>
            </w:r>
            <w:proofErr w:type="spellStart"/>
            <w:r w:rsidRPr="0079274A">
              <w:t>price</w:t>
            </w:r>
            <w:proofErr w:type="spellEnd"/>
          </w:p>
        </w:tc>
      </w:tr>
      <w:tr w:rsidR="0079274A" w:rsidRPr="0079274A" w14:paraId="019AE34E" w14:textId="77777777" w:rsidTr="0079274A">
        <w:tc>
          <w:tcPr>
            <w:tcW w:w="1250" w:type="pct"/>
            <w:hideMark/>
          </w:tcPr>
          <w:p w14:paraId="255FF378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type</w:t>
            </w:r>
            <w:proofErr w:type="spellEnd"/>
          </w:p>
        </w:tc>
        <w:tc>
          <w:tcPr>
            <w:tcW w:w="3750" w:type="pct"/>
            <w:hideMark/>
          </w:tcPr>
          <w:p w14:paraId="6D0C07FA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Фильтрация по типу недвижимости</w:t>
            </w:r>
          </w:p>
        </w:tc>
      </w:tr>
      <w:tr w:rsidR="0079274A" w:rsidRPr="0079274A" w14:paraId="10C8F7FA" w14:textId="77777777" w:rsidTr="0079274A">
        <w:tc>
          <w:tcPr>
            <w:tcW w:w="1250" w:type="pct"/>
            <w:hideMark/>
          </w:tcPr>
          <w:p w14:paraId="2E0EE6F4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rooms</w:t>
            </w:r>
            <w:proofErr w:type="spellEnd"/>
            <w:r w:rsidRPr="0079274A">
              <w:t>/</w:t>
            </w:r>
            <w:proofErr w:type="spellStart"/>
            <w:r w:rsidRPr="0079274A">
              <w:t>area</w:t>
            </w:r>
            <w:proofErr w:type="spellEnd"/>
          </w:p>
        </w:tc>
        <w:tc>
          <w:tcPr>
            <w:tcW w:w="3750" w:type="pct"/>
            <w:hideMark/>
          </w:tcPr>
          <w:p w14:paraId="0CBEDA4A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Дополнительные фильтры</w:t>
            </w:r>
          </w:p>
        </w:tc>
      </w:tr>
      <w:tr w:rsidR="0079274A" w:rsidRPr="0079274A" w14:paraId="7E25B588" w14:textId="77777777" w:rsidTr="0079274A">
        <w:tc>
          <w:tcPr>
            <w:tcW w:w="1250" w:type="pct"/>
            <w:hideMark/>
          </w:tcPr>
          <w:p w14:paraId="08DDFEAA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property_id</w:t>
            </w:r>
            <w:proofErr w:type="spellEnd"/>
          </w:p>
        </w:tc>
        <w:tc>
          <w:tcPr>
            <w:tcW w:w="3750" w:type="pct"/>
            <w:hideMark/>
          </w:tcPr>
          <w:p w14:paraId="477F6A81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JOIN с </w:t>
            </w:r>
            <w:proofErr w:type="spellStart"/>
            <w:r w:rsidRPr="0079274A">
              <w:t>price_history</w:t>
            </w:r>
            <w:proofErr w:type="spellEnd"/>
          </w:p>
        </w:tc>
      </w:tr>
      <w:tr w:rsidR="0079274A" w:rsidRPr="0079274A" w14:paraId="30E94F40" w14:textId="77777777" w:rsidTr="0079274A">
        <w:tc>
          <w:tcPr>
            <w:tcW w:w="1250" w:type="pct"/>
            <w:hideMark/>
          </w:tcPr>
          <w:p w14:paraId="07B222B0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change_date</w:t>
            </w:r>
            <w:proofErr w:type="spellEnd"/>
          </w:p>
        </w:tc>
        <w:tc>
          <w:tcPr>
            <w:tcW w:w="3750" w:type="pct"/>
            <w:hideMark/>
          </w:tcPr>
          <w:p w14:paraId="57E96C37" w14:textId="77777777" w:rsidR="0079274A" w:rsidRPr="0079274A" w:rsidRDefault="0079274A" w:rsidP="0079274A">
            <w:pPr>
              <w:spacing w:after="160" w:line="278" w:lineRule="auto"/>
              <w:rPr>
                <w:lang w:val="en-US"/>
              </w:rPr>
            </w:pPr>
            <w:r w:rsidRPr="0079274A">
              <w:rPr>
                <w:lang w:val="en-US"/>
              </w:rPr>
              <w:t xml:space="preserve">WHERE </w:t>
            </w:r>
            <w:proofErr w:type="spellStart"/>
            <w:r w:rsidRPr="0079274A">
              <w:rPr>
                <w:lang w:val="en-US"/>
              </w:rPr>
              <w:t>change_date</w:t>
            </w:r>
            <w:proofErr w:type="spellEnd"/>
            <w:r w:rsidRPr="0079274A">
              <w:rPr>
                <w:lang w:val="en-US"/>
              </w:rPr>
              <w:t xml:space="preserve"> &gt;= NOW() - INTERVAL</w:t>
            </w:r>
          </w:p>
        </w:tc>
      </w:tr>
      <w:tr w:rsidR="0079274A" w:rsidRPr="0079274A" w14:paraId="391ED256" w14:textId="77777777" w:rsidTr="0079274A">
        <w:tc>
          <w:tcPr>
            <w:tcW w:w="1250" w:type="pct"/>
            <w:hideMark/>
          </w:tcPr>
          <w:p w14:paraId="019218DB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user_id</w:t>
            </w:r>
            <w:proofErr w:type="spellEnd"/>
          </w:p>
        </w:tc>
        <w:tc>
          <w:tcPr>
            <w:tcW w:w="3750" w:type="pct"/>
            <w:hideMark/>
          </w:tcPr>
          <w:p w14:paraId="5CD02B6D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WHERE </w:t>
            </w:r>
            <w:proofErr w:type="spellStart"/>
            <w:r w:rsidRPr="0079274A">
              <w:t>user_id</w:t>
            </w:r>
            <w:proofErr w:type="spellEnd"/>
            <w:r w:rsidRPr="0079274A">
              <w:t xml:space="preserve"> = текущий пользователь</w:t>
            </w:r>
          </w:p>
        </w:tc>
      </w:tr>
    </w:tbl>
    <w:p w14:paraId="43C4370C" w14:textId="77777777" w:rsidR="0079274A" w:rsidRPr="00C261F9" w:rsidRDefault="0079274A" w:rsidP="00C261F9"/>
    <w:p w14:paraId="154A7D85" w14:textId="77777777" w:rsidR="00C261F9" w:rsidRPr="00C261F9" w:rsidRDefault="00C261F9" w:rsidP="00C261F9">
      <w:r w:rsidRPr="00C261F9">
        <w:t xml:space="preserve">4. Указать возможные узкие места (по данным и запросам) и как вы бы их решали (репликация, </w:t>
      </w:r>
      <w:proofErr w:type="spellStart"/>
      <w:r w:rsidRPr="00C261F9">
        <w:t>шардинг</w:t>
      </w:r>
      <w:proofErr w:type="spellEnd"/>
      <w:r w:rsidRPr="00C261F9">
        <w:t xml:space="preserve">, </w:t>
      </w:r>
      <w:proofErr w:type="spellStart"/>
      <w:r w:rsidRPr="00C261F9">
        <w:t>денормализация</w:t>
      </w:r>
      <w:proofErr w:type="spellEnd"/>
      <w:r w:rsidRPr="00C261F9">
        <w:t>, материализованные представления и т.п.).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559"/>
        <w:gridCol w:w="5786"/>
      </w:tblGrid>
      <w:tr w:rsidR="0079274A" w:rsidRPr="0079274A" w14:paraId="535AA76F" w14:textId="77777777" w:rsidTr="0079274A">
        <w:tc>
          <w:tcPr>
            <w:tcW w:w="1904" w:type="pct"/>
            <w:hideMark/>
          </w:tcPr>
          <w:p w14:paraId="239BC772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Узкое место</w:t>
            </w:r>
          </w:p>
        </w:tc>
        <w:tc>
          <w:tcPr>
            <w:tcW w:w="3096" w:type="pct"/>
            <w:hideMark/>
          </w:tcPr>
          <w:p w14:paraId="2A3F2427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Решение</w:t>
            </w:r>
          </w:p>
        </w:tc>
      </w:tr>
      <w:tr w:rsidR="0079274A" w:rsidRPr="0079274A" w14:paraId="6BAAD6E8" w14:textId="77777777" w:rsidTr="0079274A">
        <w:tc>
          <w:tcPr>
            <w:tcW w:w="1904" w:type="pct"/>
            <w:hideMark/>
          </w:tcPr>
          <w:p w14:paraId="57D6412A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Большая таблица </w:t>
            </w:r>
            <w:proofErr w:type="spellStart"/>
            <w:r w:rsidRPr="0079274A">
              <w:t>properties</w:t>
            </w:r>
            <w:proofErr w:type="spellEnd"/>
            <w:r w:rsidRPr="0079274A">
              <w:t xml:space="preserve"> (100k+)</w:t>
            </w:r>
          </w:p>
        </w:tc>
        <w:tc>
          <w:tcPr>
            <w:tcW w:w="3096" w:type="pct"/>
            <w:hideMark/>
          </w:tcPr>
          <w:p w14:paraId="518EBB0E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Индексы + </w:t>
            </w:r>
            <w:proofErr w:type="spellStart"/>
            <w:r w:rsidRPr="0079274A">
              <w:t>Redis</w:t>
            </w:r>
            <w:proofErr w:type="spellEnd"/>
            <w:r w:rsidRPr="0079274A">
              <w:t xml:space="preserve"> кэш (TTL 1 час)</w:t>
            </w:r>
          </w:p>
        </w:tc>
      </w:tr>
      <w:tr w:rsidR="0079274A" w:rsidRPr="0079274A" w14:paraId="5E8C9F4B" w14:textId="77777777" w:rsidTr="0079274A">
        <w:tc>
          <w:tcPr>
            <w:tcW w:w="1904" w:type="pct"/>
            <w:hideMark/>
          </w:tcPr>
          <w:p w14:paraId="140385C9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Полнотекстовый поиск</w:t>
            </w:r>
          </w:p>
        </w:tc>
        <w:tc>
          <w:tcPr>
            <w:tcW w:w="3096" w:type="pct"/>
            <w:hideMark/>
          </w:tcPr>
          <w:p w14:paraId="66301B1A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Elasticsearch</w:t>
            </w:r>
            <w:proofErr w:type="spellEnd"/>
            <w:r w:rsidRPr="0079274A">
              <w:t> вместо LIKE</w:t>
            </w:r>
          </w:p>
        </w:tc>
      </w:tr>
      <w:tr w:rsidR="0079274A" w:rsidRPr="0079274A" w14:paraId="1CEB290E" w14:textId="77777777" w:rsidTr="0079274A">
        <w:tc>
          <w:tcPr>
            <w:tcW w:w="1904" w:type="pct"/>
            <w:hideMark/>
          </w:tcPr>
          <w:p w14:paraId="53C7DAD5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Быстрый рост </w:t>
            </w:r>
            <w:proofErr w:type="spellStart"/>
            <w:r w:rsidRPr="0079274A">
              <w:t>price_history</w:t>
            </w:r>
            <w:proofErr w:type="spellEnd"/>
          </w:p>
        </w:tc>
        <w:tc>
          <w:tcPr>
            <w:tcW w:w="3096" w:type="pct"/>
            <w:hideMark/>
          </w:tcPr>
          <w:p w14:paraId="35230E5F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Партиционирование</w:t>
            </w:r>
            <w:proofErr w:type="spellEnd"/>
            <w:r w:rsidRPr="0079274A">
              <w:t> по дате (помесячно)</w:t>
            </w:r>
          </w:p>
        </w:tc>
      </w:tr>
      <w:tr w:rsidR="0079274A" w:rsidRPr="0079274A" w14:paraId="567BA06F" w14:textId="77777777" w:rsidTr="0079274A">
        <w:tc>
          <w:tcPr>
            <w:tcW w:w="1904" w:type="pct"/>
            <w:hideMark/>
          </w:tcPr>
          <w:p w14:paraId="0492D010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 xml:space="preserve">JOIN </w:t>
            </w:r>
            <w:proofErr w:type="spellStart"/>
            <w:r w:rsidRPr="0079274A">
              <w:t>price_history</w:t>
            </w:r>
            <w:proofErr w:type="spellEnd"/>
          </w:p>
        </w:tc>
        <w:tc>
          <w:tcPr>
            <w:tcW w:w="3096" w:type="pct"/>
            <w:hideMark/>
          </w:tcPr>
          <w:p w14:paraId="0F449E5A" w14:textId="7BEF6756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Денормализация</w:t>
            </w:r>
            <w:proofErr w:type="spellEnd"/>
            <w:r w:rsidRPr="0079274A">
              <w:t> </w:t>
            </w:r>
            <w:r>
              <w:rPr>
                <w:lang w:val="en-US"/>
              </w:rPr>
              <w:t>–</w:t>
            </w:r>
            <w:r w:rsidRPr="0079274A">
              <w:t xml:space="preserve"> хранить </w:t>
            </w:r>
            <w:proofErr w:type="spellStart"/>
            <w:r w:rsidRPr="0079274A">
              <w:t>district</w:t>
            </w:r>
            <w:proofErr w:type="spellEnd"/>
            <w:r w:rsidRPr="0079274A">
              <w:t xml:space="preserve">, </w:t>
            </w:r>
            <w:proofErr w:type="spellStart"/>
            <w:r w:rsidRPr="0079274A">
              <w:t>type</w:t>
            </w:r>
            <w:proofErr w:type="spellEnd"/>
            <w:r w:rsidRPr="0079274A">
              <w:t xml:space="preserve"> в </w:t>
            </w:r>
            <w:proofErr w:type="spellStart"/>
            <w:r w:rsidRPr="0079274A">
              <w:t>price_history</w:t>
            </w:r>
            <w:proofErr w:type="spellEnd"/>
          </w:p>
        </w:tc>
      </w:tr>
      <w:tr w:rsidR="0079274A" w:rsidRPr="0079274A" w14:paraId="2E04763D" w14:textId="77777777" w:rsidTr="0079274A">
        <w:tc>
          <w:tcPr>
            <w:tcW w:w="1904" w:type="pct"/>
            <w:hideMark/>
          </w:tcPr>
          <w:p w14:paraId="5FC6B5F0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Подсчет избранного</w:t>
            </w:r>
          </w:p>
        </w:tc>
        <w:tc>
          <w:tcPr>
            <w:tcW w:w="3096" w:type="pct"/>
            <w:hideMark/>
          </w:tcPr>
          <w:p w14:paraId="653E9C71" w14:textId="0CFFAFC4" w:rsidR="0079274A" w:rsidRPr="0079274A" w:rsidRDefault="0079274A" w:rsidP="0079274A">
            <w:pPr>
              <w:spacing w:after="160" w:line="278" w:lineRule="auto"/>
              <w:rPr>
                <w:lang w:val="en-US"/>
              </w:rPr>
            </w:pPr>
            <w:proofErr w:type="spellStart"/>
            <w:r w:rsidRPr="0079274A">
              <w:t>Денормализация</w:t>
            </w:r>
            <w:proofErr w:type="spellEnd"/>
            <w:r w:rsidRPr="0079274A">
              <w:rPr>
                <w:lang w:val="en-US"/>
              </w:rPr>
              <w:t> </w:t>
            </w:r>
            <w:r>
              <w:rPr>
                <w:lang w:val="en-US"/>
              </w:rPr>
              <w:t xml:space="preserve">– </w:t>
            </w:r>
            <w:r w:rsidRPr="0079274A">
              <w:t>поле</w:t>
            </w:r>
            <w:r w:rsidRPr="0079274A">
              <w:rPr>
                <w:lang w:val="en-US"/>
              </w:rPr>
              <w:t xml:space="preserve"> f</w:t>
            </w:r>
            <w:proofErr w:type="spellStart"/>
            <w:r w:rsidRPr="0079274A">
              <w:rPr>
                <w:lang w:val="en-US"/>
              </w:rPr>
              <w:t>avorite_count</w:t>
            </w:r>
            <w:proofErr w:type="spellEnd"/>
            <w:r w:rsidRPr="0079274A">
              <w:rPr>
                <w:lang w:val="en-US"/>
              </w:rPr>
              <w:t xml:space="preserve"> </w:t>
            </w:r>
            <w:r w:rsidRPr="0079274A">
              <w:t>в</w:t>
            </w:r>
            <w:r w:rsidRPr="0079274A">
              <w:rPr>
                <w:lang w:val="en-US"/>
              </w:rPr>
              <w:t xml:space="preserve"> properties</w:t>
            </w:r>
          </w:p>
        </w:tc>
      </w:tr>
      <w:tr w:rsidR="0079274A" w:rsidRPr="0079274A" w14:paraId="7ADF47C6" w14:textId="77777777" w:rsidTr="0079274A">
        <w:tc>
          <w:tcPr>
            <w:tcW w:w="1904" w:type="pct"/>
            <w:hideMark/>
          </w:tcPr>
          <w:p w14:paraId="7C38DE2B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Высокая нагрузка на чтение</w:t>
            </w:r>
          </w:p>
        </w:tc>
        <w:tc>
          <w:tcPr>
            <w:tcW w:w="3096" w:type="pct"/>
            <w:hideMark/>
          </w:tcPr>
          <w:p w14:paraId="2CB019EC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Репликация (</w:t>
            </w:r>
            <w:proofErr w:type="spellStart"/>
            <w:r w:rsidRPr="0079274A">
              <w:t>master-slave</w:t>
            </w:r>
            <w:proofErr w:type="spellEnd"/>
            <w:r w:rsidRPr="0079274A">
              <w:t>)</w:t>
            </w:r>
          </w:p>
        </w:tc>
      </w:tr>
      <w:tr w:rsidR="0079274A" w:rsidRPr="0079274A" w14:paraId="5E77453C" w14:textId="77777777" w:rsidTr="0079274A">
        <w:tc>
          <w:tcPr>
            <w:tcW w:w="1904" w:type="pct"/>
            <w:hideMark/>
          </w:tcPr>
          <w:p w14:paraId="62D17D59" w14:textId="77777777" w:rsidR="0079274A" w:rsidRPr="0079274A" w:rsidRDefault="0079274A" w:rsidP="0079274A">
            <w:pPr>
              <w:spacing w:after="160" w:line="278" w:lineRule="auto"/>
            </w:pPr>
            <w:r w:rsidRPr="0079274A">
              <w:lastRenderedPageBreak/>
              <w:t>Тяжелые аналитические запросы</w:t>
            </w:r>
          </w:p>
        </w:tc>
        <w:tc>
          <w:tcPr>
            <w:tcW w:w="3096" w:type="pct"/>
            <w:hideMark/>
          </w:tcPr>
          <w:p w14:paraId="19C2BA71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Материализованные представления (обновление раз в час)</w:t>
            </w:r>
          </w:p>
        </w:tc>
      </w:tr>
      <w:tr w:rsidR="0079274A" w:rsidRPr="0079274A" w14:paraId="4E499774" w14:textId="77777777" w:rsidTr="0079274A">
        <w:tc>
          <w:tcPr>
            <w:tcW w:w="1904" w:type="pct"/>
            <w:hideMark/>
          </w:tcPr>
          <w:p w14:paraId="20A7F3E1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Геораспределение</w:t>
            </w:r>
            <w:proofErr w:type="spellEnd"/>
          </w:p>
        </w:tc>
        <w:tc>
          <w:tcPr>
            <w:tcW w:w="3096" w:type="pct"/>
            <w:hideMark/>
          </w:tcPr>
          <w:p w14:paraId="6643B37C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Шардинг</w:t>
            </w:r>
            <w:proofErr w:type="spellEnd"/>
            <w:r w:rsidRPr="0079274A">
              <w:t xml:space="preserve"> по </w:t>
            </w:r>
            <w:proofErr w:type="spellStart"/>
            <w:r w:rsidRPr="0079274A">
              <w:t>district</w:t>
            </w:r>
            <w:proofErr w:type="spellEnd"/>
          </w:p>
        </w:tc>
      </w:tr>
      <w:tr w:rsidR="0079274A" w:rsidRPr="0079274A" w14:paraId="0B5390D1" w14:textId="77777777" w:rsidTr="0079274A">
        <w:tc>
          <w:tcPr>
            <w:tcW w:w="1904" w:type="pct"/>
            <w:hideMark/>
          </w:tcPr>
          <w:p w14:paraId="2817A734" w14:textId="77777777" w:rsidR="0079274A" w:rsidRPr="0079274A" w:rsidRDefault="0079274A" w:rsidP="0079274A">
            <w:pPr>
              <w:spacing w:after="160" w:line="278" w:lineRule="auto"/>
            </w:pPr>
            <w:r w:rsidRPr="0079274A">
              <w:t>Отказоустойчивость</w:t>
            </w:r>
          </w:p>
        </w:tc>
        <w:tc>
          <w:tcPr>
            <w:tcW w:w="3096" w:type="pct"/>
            <w:hideMark/>
          </w:tcPr>
          <w:p w14:paraId="2E764C22" w14:textId="77777777" w:rsidR="0079274A" w:rsidRPr="0079274A" w:rsidRDefault="0079274A" w:rsidP="0079274A">
            <w:pPr>
              <w:spacing w:after="160" w:line="278" w:lineRule="auto"/>
            </w:pPr>
            <w:proofErr w:type="spellStart"/>
            <w:r w:rsidRPr="0079274A">
              <w:t>PostgreSQL</w:t>
            </w:r>
            <w:proofErr w:type="spellEnd"/>
            <w:r w:rsidRPr="0079274A">
              <w:t xml:space="preserve"> </w:t>
            </w:r>
            <w:proofErr w:type="spellStart"/>
            <w:r w:rsidRPr="0079274A">
              <w:t>Replication</w:t>
            </w:r>
            <w:proofErr w:type="spellEnd"/>
            <w:r w:rsidRPr="0079274A">
              <w:t xml:space="preserve"> + </w:t>
            </w:r>
            <w:proofErr w:type="spellStart"/>
            <w:r w:rsidRPr="0079274A">
              <w:t>Patroni</w:t>
            </w:r>
            <w:proofErr w:type="spellEnd"/>
          </w:p>
        </w:tc>
      </w:tr>
    </w:tbl>
    <w:p w14:paraId="066BE2EC" w14:textId="77777777" w:rsidR="00C261F9" w:rsidRPr="00C261F9" w:rsidRDefault="00C261F9" w:rsidP="00C261F9"/>
    <w:p w14:paraId="388C67D3" w14:textId="77777777" w:rsidR="00C261F9" w:rsidRPr="00C261F9" w:rsidRDefault="00C261F9" w:rsidP="00C261F9"/>
    <w:p w14:paraId="479FF897" w14:textId="77777777" w:rsidR="00B22B26" w:rsidRDefault="00B22B26"/>
    <w:sectPr w:rsidR="00B22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73"/>
    <w:rsid w:val="000F1C73"/>
    <w:rsid w:val="001B5C92"/>
    <w:rsid w:val="00606F07"/>
    <w:rsid w:val="0079274A"/>
    <w:rsid w:val="00B22B26"/>
    <w:rsid w:val="00C261F9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2812"/>
  <w15:chartTrackingRefBased/>
  <w15:docId w15:val="{93525600-5171-4CED-87E8-3E6263CF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C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C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C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C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C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C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C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92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Бахтинов Максим</dc:creator>
  <cp:keywords/>
  <dc:description/>
  <cp:lastModifiedBy>Бахтинов Максим</cp:lastModifiedBy>
  <cp:revision>2</cp:revision>
  <dcterms:created xsi:type="dcterms:W3CDTF">2026-03-26T07:34:00Z</dcterms:created>
  <dcterms:modified xsi:type="dcterms:W3CDTF">2026-03-26T08:53:00Z</dcterms:modified>
</cp:coreProperties>
</file>