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Разобраться с уровнями изоляции транзакций в </w:t>
      </w:r>
      <w:proofErr w:type="spellStart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Firebird</w:t>
      </w:r>
      <w:proofErr w:type="spellEnd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F518E1" w:rsidRDefault="00F518E1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F518E1" w:rsidRPr="0091294C" w:rsidRDefault="00F518E1" w:rsidP="00F518E1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B7BE248" wp14:editId="1731B556">
            <wp:extent cx="3710763" cy="326132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594" cy="32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E1" w:rsidRDefault="00F518E1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Lab</w:t>
      </w:r>
      <w:r w:rsidRPr="00F518E1">
        <w:rPr>
          <w:rFonts w:cs="Times New Roman"/>
          <w:szCs w:val="28"/>
        </w:rPr>
        <w:t>7 с одним полем “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по очереди два значения, сначала 123</w:t>
      </w:r>
      <w:r w:rsidR="0091294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91294C">
        <w:rPr>
          <w:rFonts w:cs="Times New Roman"/>
          <w:szCs w:val="28"/>
        </w:rPr>
        <w:t xml:space="preserve"> был </w:t>
      </w:r>
      <w:r>
        <w:rPr>
          <w:rFonts w:cs="Times New Roman"/>
          <w:szCs w:val="28"/>
        </w:rPr>
        <w:t xml:space="preserve">выполнен </w:t>
      </w:r>
      <w:proofErr w:type="spellStart"/>
      <w:r>
        <w:rPr>
          <w:rFonts w:cs="Times New Roman"/>
          <w:szCs w:val="28"/>
        </w:rPr>
        <w:t>коммит</w:t>
      </w:r>
      <w:proofErr w:type="spellEnd"/>
      <w:r>
        <w:rPr>
          <w:rFonts w:cs="Times New Roman"/>
          <w:szCs w:val="28"/>
        </w:rPr>
        <w:t>, потом</w:t>
      </w:r>
      <w:r w:rsidR="0091294C">
        <w:rPr>
          <w:rFonts w:cs="Times New Roman"/>
          <w:szCs w:val="28"/>
        </w:rPr>
        <w:t xml:space="preserve"> 321, после которого создали точку сохранения. Удалили данные из таблицы </w:t>
      </w:r>
      <w:r w:rsidR="0091294C">
        <w:rPr>
          <w:rFonts w:cs="Times New Roman"/>
          <w:szCs w:val="28"/>
          <w:lang w:val="en-US"/>
        </w:rPr>
        <w:t>Lab</w:t>
      </w:r>
      <w:r w:rsidR="0091294C" w:rsidRPr="0091294C">
        <w:rPr>
          <w:rFonts w:cs="Times New Roman"/>
          <w:szCs w:val="28"/>
        </w:rPr>
        <w:t>7</w:t>
      </w:r>
      <w:r w:rsidR="0091294C">
        <w:rPr>
          <w:rFonts w:cs="Times New Roman"/>
          <w:szCs w:val="28"/>
        </w:rPr>
        <w:t>, вернулись к точке сохранения, все данные остались в таблице. Потом вернулись к последнему подтверждению транзакции, в таблице осталось только одно значение 123.</w:t>
      </w:r>
    </w:p>
    <w:p w:rsidR="0091294C" w:rsidRDefault="0091294C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</w:t>
      </w:r>
      <w:r w:rsidRPr="0091294C">
        <w:rPr>
          <w:rFonts w:cs="Times New Roman"/>
          <w:szCs w:val="28"/>
        </w:rPr>
        <w:lastRenderedPageBreak/>
        <w:t>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91294C" w:rsidRPr="00332030" w:rsidRDefault="0091294C" w:rsidP="0091294C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91294C" w:rsidRDefault="00720E17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23235BD" wp14:editId="4C0F8ED3">
            <wp:extent cx="5400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3" w:rsidRPr="00670D83" w:rsidRDefault="00670D83" w:rsidP="00670D83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720E17" w:rsidRDefault="00720E17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</w:t>
      </w:r>
      <w:r w:rsidR="00670D83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видно,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вставил в таблицу новое значение (666), но второй клиент не видит изменений.</w:t>
      </w:r>
    </w:p>
    <w:p w:rsidR="00670D83" w:rsidRDefault="00670D83" w:rsidP="0091294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 w:rsidRPr="00670D83">
        <w:rPr>
          <w:rFonts w:cs="Times New Roman"/>
          <w:b/>
          <w:szCs w:val="28"/>
          <w:lang w:val="en-US"/>
        </w:rPr>
        <w:t>Snapshot table stability</w:t>
      </w:r>
    </w:p>
    <w:p w:rsidR="00670D83" w:rsidRDefault="00670D83" w:rsidP="00670D8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 xml:space="preserve">, фиксация которых произошла </w:t>
      </w:r>
      <w:proofErr w:type="gramStart"/>
      <w:r>
        <w:rPr>
          <w:rFonts w:cs="Times New Roman"/>
          <w:szCs w:val="28"/>
        </w:rPr>
        <w:t>не</w:t>
      </w:r>
      <w:r w:rsidRPr="00670D83">
        <w:rPr>
          <w:rFonts w:cs="Times New Roman"/>
          <w:szCs w:val="28"/>
        </w:rPr>
        <w:t>позднее</w:t>
      </w:r>
      <w:proofErr w:type="gramEnd"/>
      <w:r w:rsidRPr="00670D83">
        <w:rPr>
          <w:rFonts w:cs="Times New Roman"/>
          <w:szCs w:val="28"/>
        </w:rPr>
        <w:t xml:space="preserve">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 xml:space="preserve">выполнение </w:t>
      </w:r>
      <w:proofErr w:type="gramStart"/>
      <w:r>
        <w:rPr>
          <w:rFonts w:cs="Times New Roman"/>
          <w:szCs w:val="28"/>
        </w:rPr>
        <w:t>изменений</w:t>
      </w:r>
      <w:proofErr w:type="gramEnd"/>
      <w:r>
        <w:rPr>
          <w:rFonts w:cs="Times New Roman"/>
          <w:szCs w:val="28"/>
        </w:rPr>
        <w:t xml:space="preserve"> ни в </w:t>
      </w:r>
      <w:proofErr w:type="gramStart"/>
      <w:r>
        <w:rPr>
          <w:rFonts w:cs="Times New Roman"/>
          <w:szCs w:val="28"/>
        </w:rPr>
        <w:t>каких</w:t>
      </w:r>
      <w:proofErr w:type="gramEnd"/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670D83" w:rsidRDefault="00670D83" w:rsidP="003B5FFC">
      <w:pPr>
        <w:pStyle w:val="Textbody"/>
        <w:ind w:left="72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9EEA775" wp14:editId="589214FF">
            <wp:extent cx="5940425" cy="11900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3" w:rsidRDefault="00670D83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670D83" w:rsidRDefault="00670D83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</w:t>
      </w:r>
      <w:proofErr w:type="gramStart"/>
      <w:r>
        <w:rPr>
          <w:rFonts w:cs="Times New Roman"/>
          <w:szCs w:val="28"/>
        </w:rPr>
        <w:t>сс вст</w:t>
      </w:r>
      <w:proofErr w:type="gramEnd"/>
      <w:r>
        <w:rPr>
          <w:rFonts w:cs="Times New Roman"/>
          <w:szCs w:val="28"/>
        </w:rPr>
        <w:t>авки.</w:t>
      </w:r>
    </w:p>
    <w:p w:rsidR="003B5FFC" w:rsidRDefault="003B5FFC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72874E" wp14:editId="10B16752">
            <wp:extent cx="5940425" cy="12991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Default="003B5FFC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3B5FFC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3B5FFC" w:rsidRDefault="003B5FFC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26E8B3" wp14:editId="45BA0055">
            <wp:extent cx="48387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Default="003B5FFC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 Пример</w:t>
      </w:r>
    </w:p>
    <w:p w:rsidR="003B5FFC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видно, что изменения в таблицах видны только после того, как оба клиента подтвердили свои транзакции.</w:t>
      </w:r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lastRenderedPageBreak/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3B5FFC" w:rsidRDefault="009B0F8F" w:rsidP="003B5FFC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D2B30E9" wp14:editId="27EDD8A2">
            <wp:extent cx="543877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F" w:rsidRDefault="009B0F8F" w:rsidP="009B0F8F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 Пример</w:t>
      </w:r>
    </w:p>
    <w:p w:rsid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9B0F8F" w:rsidRPr="00332030" w:rsidRDefault="009B0F8F" w:rsidP="009B0F8F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</w:t>
      </w:r>
      <w:r w:rsidRPr="009B0F8F">
        <w:rPr>
          <w:rFonts w:cs="Times New Roman"/>
          <w:szCs w:val="28"/>
        </w:rPr>
        <w:t>ожиданию</w:t>
      </w:r>
      <w:proofErr w:type="spellEnd"/>
      <w:r w:rsidRPr="009B0F8F">
        <w:rPr>
          <w:rFonts w:cs="Times New Roman"/>
          <w:szCs w:val="28"/>
        </w:rPr>
        <w:t xml:space="preserve">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(меньше), чем идентификатор текущей </w:t>
      </w:r>
      <w:r w:rsidRPr="009B0F8F">
        <w:rPr>
          <w:rFonts w:cs="Times New Roman"/>
          <w:szCs w:val="28"/>
        </w:rPr>
        <w:lastRenderedPageBreak/>
        <w:t>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9B0F8F" w:rsidRPr="00332030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9B0F8F" w:rsidRDefault="009B0F8F" w:rsidP="009B0F8F">
      <w:pPr>
        <w:pStyle w:val="Textbody"/>
        <w:ind w:left="-567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9A285F1" wp14:editId="396E5DE2">
            <wp:extent cx="6634024" cy="4108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3604" cy="4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F" w:rsidRDefault="009B0F8F" w:rsidP="009B0F8F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 Пример</w:t>
      </w:r>
    </w:p>
    <w:p w:rsidR="009B0F8F" w:rsidRDefault="009B0F8F" w:rsidP="009B0F8F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CD6A10" w:rsidRDefault="00CD6A10" w:rsidP="00CD6A10">
      <w:pPr>
        <w:pStyle w:val="Textbody"/>
        <w:ind w:left="-567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3C82ECF" wp14:editId="44336709">
            <wp:extent cx="6486773" cy="125464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07" cy="1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10" w:rsidRDefault="00CD6A10" w:rsidP="00CD6A1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Рис.7. Пример</w:t>
      </w:r>
    </w:p>
    <w:p w:rsidR="00CD6A10" w:rsidRPr="00CD6A10" w:rsidRDefault="00CD6A10" w:rsidP="00CD6A10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:rsidR="00CD6A10" w:rsidRDefault="00CD6A10" w:rsidP="00CD6A10">
      <w:pPr>
        <w:pStyle w:val="Textbody"/>
        <w:ind w:left="-567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E206714" wp14:editId="24B9C30E">
            <wp:extent cx="6484024" cy="15204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6031" cy="15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10" w:rsidRDefault="00CD6A10" w:rsidP="00CD6A1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CD6A10" w:rsidRDefault="00CD6A10" w:rsidP="003320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lastRenderedPageBreak/>
        <w:t>Вывод</w:t>
      </w:r>
    </w:p>
    <w:p w:rsidR="00332030" w:rsidRDefault="00332030" w:rsidP="00332030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752D83" w:rsidRPr="00752D83" w:rsidRDefault="00752D83" w:rsidP="003320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необходимы для обеспечения целостности БД в соответствии с требованиями предметной области базы данных. </w:t>
      </w:r>
    </w:p>
    <w:p w:rsidR="00332030" w:rsidRDefault="00332030" w:rsidP="003320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Уровни изоляции транзакций уменьшают возможности параллельной обработки данных в таблицах. </w:t>
      </w:r>
      <w:r w:rsidR="00752D83">
        <w:rPr>
          <w:rFonts w:cs="Times New Roman"/>
          <w:szCs w:val="28"/>
        </w:rPr>
        <w:t>При обращении к данным БД используется наиболее оптимальный  для данной транзакции уровень изоляции для того, чтобы не потерять в производительности работы базы</w:t>
      </w:r>
      <w:bookmarkStart w:id="0" w:name="_GoBack"/>
      <w:bookmarkEnd w:id="0"/>
      <w:r w:rsidR="00752D83">
        <w:rPr>
          <w:rFonts w:cs="Times New Roman"/>
          <w:szCs w:val="28"/>
        </w:rPr>
        <w:t>.</w:t>
      </w:r>
    </w:p>
    <w:p w:rsidR="00752D83" w:rsidRPr="00752D83" w:rsidRDefault="00752D83" w:rsidP="00332030">
      <w:pPr>
        <w:pStyle w:val="Textbody"/>
        <w:ind w:left="720"/>
        <w:jc w:val="left"/>
        <w:rPr>
          <w:rFonts w:cs="Times New Roman"/>
          <w:szCs w:val="28"/>
        </w:rPr>
      </w:pPr>
    </w:p>
    <w:sectPr w:rsidR="00752D83" w:rsidRPr="0075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4"/>
    <w:rsid w:val="00332030"/>
    <w:rsid w:val="003B5FFC"/>
    <w:rsid w:val="00670D83"/>
    <w:rsid w:val="006F4D64"/>
    <w:rsid w:val="00720E17"/>
    <w:rsid w:val="00752D83"/>
    <w:rsid w:val="0091294C"/>
    <w:rsid w:val="009B0F8F"/>
    <w:rsid w:val="00B85647"/>
    <w:rsid w:val="00CD6A10"/>
    <w:rsid w:val="00D96F26"/>
    <w:rsid w:val="00DE7BF8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4</cp:revision>
  <dcterms:created xsi:type="dcterms:W3CDTF">2015-12-03T21:09:00Z</dcterms:created>
  <dcterms:modified xsi:type="dcterms:W3CDTF">2015-12-07T23:36:00Z</dcterms:modified>
</cp:coreProperties>
</file>