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3118" w14:textId="77777777" w:rsidR="00F116CB" w:rsidRDefault="00A06A4B" w:rsidP="00A06A4B">
      <w:pPr>
        <w:pStyle w:val="Title"/>
      </w:pPr>
      <w:r>
        <w:t>AI84/AI85 Task List</w:t>
      </w:r>
    </w:p>
    <w:p w14:paraId="751E513D" w14:textId="36E9372B" w:rsidR="00A06A4B" w:rsidRDefault="00A06A4B" w:rsidP="00A06A4B">
      <w:pPr>
        <w:jc w:val="right"/>
      </w:pPr>
      <w:r>
        <w:t>6/</w:t>
      </w:r>
      <w:r w:rsidR="00DA1C1D">
        <w:t>18</w:t>
      </w:r>
      <w:r>
        <w:t>/2019</w:t>
      </w:r>
    </w:p>
    <w:p w14:paraId="271F841A" w14:textId="77777777" w:rsidR="00A06A4B" w:rsidRDefault="00A06A4B" w:rsidP="00A06A4B">
      <w:r>
        <w:t xml:space="preserve">Constraint: For all host side code, use Python 3.6.5 or newer and </w:t>
      </w:r>
      <w:proofErr w:type="spellStart"/>
      <w:r>
        <w:t>PyTorch</w:t>
      </w:r>
      <w:proofErr w:type="spellEnd"/>
      <w:r>
        <w:t xml:space="preserve"> 1.1.0 or newer.</w:t>
      </w:r>
    </w:p>
    <w:p w14:paraId="7F1BA57E" w14:textId="77777777" w:rsidR="00A06A4B" w:rsidRDefault="00A06A4B" w:rsidP="00A06A4B">
      <w:pPr>
        <w:pStyle w:val="Heading1"/>
      </w:pPr>
      <w:r>
        <w:t>1. MLP Example Applications</w:t>
      </w:r>
    </w:p>
    <w:p w14:paraId="62A8E0FC" w14:textId="77777777" w:rsidR="00A06A4B" w:rsidRDefault="00A06A4B" w:rsidP="00A06A4B">
      <w:r>
        <w:t>What applications/networks do MLPs excel at? Where are MLPs better than CNNs?</w:t>
      </w:r>
    </w:p>
    <w:p w14:paraId="03CC1A76" w14:textId="77777777" w:rsidR="00A06A4B" w:rsidRDefault="00A06A4B" w:rsidP="00284682">
      <w:pPr>
        <w:pStyle w:val="Heading1"/>
      </w:pPr>
      <w:r>
        <w:t>2. 1D</w:t>
      </w:r>
      <w:r w:rsidR="001E50E8">
        <w:t xml:space="preserve"> </w:t>
      </w:r>
      <w:r>
        <w:t>Conv</w:t>
      </w:r>
      <w:r w:rsidR="001E50E8">
        <w:t>o</w:t>
      </w:r>
      <w:r>
        <w:t>lution Example Applications</w:t>
      </w:r>
    </w:p>
    <w:p w14:paraId="481FDE75" w14:textId="77777777" w:rsidR="00A06A4B" w:rsidRDefault="00A06A4B" w:rsidP="00A06A4B">
      <w:r>
        <w:t>Find example applications and sample networks that use 1D convolution</w:t>
      </w:r>
      <w:r w:rsidR="001E50E8">
        <w:t>s</w:t>
      </w:r>
      <w:r>
        <w:t xml:space="preserve">. What architecture support does 1D convolution require? For example, does the 1D convolution need padding? Is the data presented as an endless stream or as “chunks” of </w:t>
      </w:r>
      <w:r w:rsidR="001E50E8">
        <w:t xml:space="preserve">data </w:t>
      </w:r>
      <w:r>
        <w:t>– for example 1x200?</w:t>
      </w:r>
    </w:p>
    <w:p w14:paraId="7E776CB0" w14:textId="60626339" w:rsidR="00284682" w:rsidRDefault="00284682" w:rsidP="00284682">
      <w:pPr>
        <w:pStyle w:val="Heading1"/>
      </w:pPr>
      <w:r>
        <w:t>4. Develop Training Material / Collateral / GUI / Tools</w:t>
      </w:r>
    </w:p>
    <w:p w14:paraId="39857B3E" w14:textId="074E9B9E" w:rsidR="00DA1C1D" w:rsidRPr="00DA1C1D" w:rsidRDefault="00DA1C1D" w:rsidP="00DA1C1D">
      <w:r>
        <w:t>To be discussed.</w:t>
      </w:r>
    </w:p>
    <w:p w14:paraId="4691A55B" w14:textId="77777777" w:rsidR="00A06A4B" w:rsidRDefault="00284682" w:rsidP="00284682">
      <w:pPr>
        <w:pStyle w:val="Heading1"/>
      </w:pPr>
      <w:r>
        <w:t>5. “Stress-Test”</w:t>
      </w:r>
    </w:p>
    <w:p w14:paraId="5C8172FE" w14:textId="77777777" w:rsidR="00284682" w:rsidRDefault="00284682" w:rsidP="00A06A4B">
      <w:r>
        <w:t>Develop options to stress-test/characterize AI solutions. What options are there for verification methodologies? How to you evolve the network if a customer presents a failed input?</w:t>
      </w:r>
    </w:p>
    <w:p w14:paraId="6D25596E" w14:textId="77777777" w:rsidR="00284682" w:rsidRDefault="00284682" w:rsidP="00284682">
      <w:pPr>
        <w:pStyle w:val="Heading1"/>
      </w:pPr>
      <w:r>
        <w:t>6. Additional Operators</w:t>
      </w:r>
    </w:p>
    <w:p w14:paraId="4CE4C506" w14:textId="77777777" w:rsidR="00284682" w:rsidRDefault="00284682" w:rsidP="00A06A4B">
      <w:r>
        <w:t>What additional operators are absolutely required? We have (</w:t>
      </w:r>
      <w:proofErr w:type="spellStart"/>
      <w:r>
        <w:t>MaxPool|AvgPool</w:t>
      </w:r>
      <w:proofErr w:type="spellEnd"/>
      <w:r>
        <w:t>)Conv2D(ReLU) in AI84 with 3x3 kernels. A concatenation can be implement</w:t>
      </w:r>
      <w:r w:rsidR="001E50E8">
        <w:t>ed</w:t>
      </w:r>
      <w:r>
        <w:t xml:space="preserve"> with current hardware as well</w:t>
      </w:r>
      <w:r w:rsidR="001E50E8">
        <w:t xml:space="preserve"> (pending verification)</w:t>
      </w:r>
      <w:r>
        <w:t xml:space="preserve">. We are discussing the addition of 1x1 kernels, 1D convolutions, </w:t>
      </w:r>
      <w:r w:rsidR="001E50E8">
        <w:t xml:space="preserve">and </w:t>
      </w:r>
      <w:r>
        <w:t>Linear operat</w:t>
      </w:r>
      <w:r w:rsidR="001E50E8">
        <w:t>ors</w:t>
      </w:r>
      <w:r>
        <w:t>. We are investigating Elementwise Addition.</w:t>
      </w:r>
    </w:p>
    <w:p w14:paraId="7F675EF4" w14:textId="77777777" w:rsidR="00284682" w:rsidRDefault="00284682" w:rsidP="00284682">
      <w:pPr>
        <w:pStyle w:val="Heading1"/>
      </w:pPr>
      <w:r>
        <w:t>7. Batch Norm and Quantization</w:t>
      </w:r>
    </w:p>
    <w:p w14:paraId="3BB2A66F" w14:textId="448A014A" w:rsidR="00284682" w:rsidRDefault="00284682" w:rsidP="00A06A4B">
      <w:r>
        <w:t>Is Batch Normalization useful when quantizing to 8 bits?</w:t>
      </w:r>
    </w:p>
    <w:p w14:paraId="7D60457A" w14:textId="1A0F10A1" w:rsidR="003337E2" w:rsidRDefault="003337E2" w:rsidP="00F87FDC">
      <w:pPr>
        <w:pStyle w:val="Heading1"/>
      </w:pPr>
      <w:r>
        <w:t>8. Speech Processing (Keyword Spotting)</w:t>
      </w:r>
    </w:p>
    <w:p w14:paraId="4EFDBD24" w14:textId="77777777" w:rsidR="003337E2" w:rsidRDefault="003337E2" w:rsidP="00A06A4B">
      <w:bookmarkStart w:id="0" w:name="_GoBack"/>
      <w:bookmarkEnd w:id="0"/>
    </w:p>
    <w:sectPr w:rsidR="003337E2" w:rsidSect="00A4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0312"/>
    <w:multiLevelType w:val="hybridMultilevel"/>
    <w:tmpl w:val="78E8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3B82"/>
    <w:multiLevelType w:val="hybridMultilevel"/>
    <w:tmpl w:val="3ECEB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4B"/>
    <w:rsid w:val="001E50E8"/>
    <w:rsid w:val="00284682"/>
    <w:rsid w:val="003337E2"/>
    <w:rsid w:val="006640D6"/>
    <w:rsid w:val="0073086E"/>
    <w:rsid w:val="007C2DB0"/>
    <w:rsid w:val="00A06A4B"/>
    <w:rsid w:val="00A45E4B"/>
    <w:rsid w:val="00D13299"/>
    <w:rsid w:val="00D94426"/>
    <w:rsid w:val="00DA1C1D"/>
    <w:rsid w:val="00DC4A02"/>
    <w:rsid w:val="00DD1D62"/>
    <w:rsid w:val="00F8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FE69"/>
  <w15:chartTrackingRefBased/>
  <w15:docId w15:val="{5F7A730E-8471-E44F-B684-48FB2D47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A4B"/>
  </w:style>
  <w:style w:type="paragraph" w:styleId="Heading1">
    <w:name w:val="heading 1"/>
    <w:basedOn w:val="Normal"/>
    <w:next w:val="Normal"/>
    <w:link w:val="Heading1Char"/>
    <w:uiPriority w:val="9"/>
    <w:qFormat/>
    <w:rsid w:val="00A06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A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A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A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A4B"/>
    <w:rPr>
      <w:b/>
      <w:bCs/>
    </w:rPr>
  </w:style>
  <w:style w:type="character" w:styleId="Emphasis">
    <w:name w:val="Emphasis"/>
    <w:basedOn w:val="DefaultParagraphFont"/>
    <w:uiPriority w:val="20"/>
    <w:qFormat/>
    <w:rsid w:val="00A06A4B"/>
    <w:rPr>
      <w:i/>
      <w:iCs/>
    </w:rPr>
  </w:style>
  <w:style w:type="paragraph" w:styleId="NoSpacing">
    <w:name w:val="No Spacing"/>
    <w:uiPriority w:val="1"/>
    <w:qFormat/>
    <w:rsid w:val="00A06A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A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A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A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06A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A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6A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A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A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Muchsel</dc:creator>
  <cp:keywords/>
  <dc:description/>
  <cp:lastModifiedBy>Robert Muchsel</cp:lastModifiedBy>
  <cp:revision>4</cp:revision>
  <dcterms:created xsi:type="dcterms:W3CDTF">2019-06-07T18:34:00Z</dcterms:created>
  <dcterms:modified xsi:type="dcterms:W3CDTF">2019-06-25T18:21:00Z</dcterms:modified>
  <cp:category/>
</cp:coreProperties>
</file>