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115D4" w14:textId="77777777" w:rsidR="00F64F76" w:rsidRDefault="00F64F76" w:rsidP="00F64F76">
      <w:pPr>
        <w:pStyle w:val="Heading2"/>
      </w:pPr>
      <w:bookmarkStart w:id="0" w:name="_Toc180739148"/>
      <w:r>
        <w:t>GDB Primer</w:t>
      </w:r>
      <w:bookmarkEnd w:id="0"/>
    </w:p>
    <w:p w14:paraId="006F5164" w14:textId="77777777" w:rsidR="00F64F76" w:rsidRDefault="00F64F76" w:rsidP="00F64F76">
      <w:pPr>
        <w:pStyle w:val="Heading3"/>
      </w:pPr>
      <w:bookmarkStart w:id="1" w:name="_Toc180739149"/>
      <w:r>
        <w:t>Displaying Registers</w:t>
      </w:r>
      <w:bookmarkEnd w:id="1"/>
    </w:p>
    <w:p w14:paraId="4992280B" w14:textId="77777777" w:rsidR="00F64F76" w:rsidRDefault="00F64F76" w:rsidP="00F64F76">
      <w:pPr>
        <w:rPr>
          <w:rFonts w:ascii="Consolas" w:hAnsi="Consolas"/>
          <w:sz w:val="20"/>
        </w:rPr>
      </w:pPr>
      <w:r w:rsidRPr="006E4F6C">
        <w:rPr>
          <w:rFonts w:ascii="Consolas" w:hAnsi="Consolas"/>
        </w:rPr>
        <w:t>info reg</w:t>
      </w:r>
      <w:r>
        <w:rPr>
          <w:rFonts w:ascii="Consolas" w:hAnsi="Consolas"/>
        </w:rPr>
        <w:t xml:space="preserve"> </w:t>
      </w:r>
      <w:r w:rsidRPr="006E4F6C">
        <w:rPr>
          <w:i/>
        </w:rPr>
        <w:t>or</w:t>
      </w:r>
      <w:r>
        <w:rPr>
          <w:rFonts w:ascii="Consolas" w:hAnsi="Consolas"/>
          <w:sz w:val="20"/>
        </w:rPr>
        <w:t xml:space="preserve"> i</w:t>
      </w:r>
      <w:r w:rsidRPr="006E4F6C">
        <w:rPr>
          <w:rFonts w:ascii="Consolas" w:hAnsi="Consolas"/>
          <w:sz w:val="20"/>
        </w:rPr>
        <w:t>nfo reg name</w:t>
      </w:r>
      <w:r>
        <w:rPr>
          <w:rFonts w:ascii="Consolas" w:hAnsi="Consolas"/>
          <w:sz w:val="20"/>
        </w:rPr>
        <w:br/>
      </w:r>
      <w:r w:rsidRPr="009F486B">
        <w:rPr>
          <w:i/>
        </w:rPr>
        <w:t>Example:</w:t>
      </w:r>
      <w:r>
        <w:rPr>
          <w:rFonts w:ascii="Consolas" w:hAnsi="Consolas"/>
          <w:sz w:val="20"/>
        </w:rPr>
        <w:tab/>
        <w:t>info reg pc</w:t>
      </w:r>
    </w:p>
    <w:p w14:paraId="0717091D" w14:textId="77777777" w:rsidR="00F64F76" w:rsidRDefault="00F64F76" w:rsidP="00F64F76">
      <w:pPr>
        <w:pStyle w:val="Heading3"/>
      </w:pPr>
      <w:bookmarkStart w:id="2" w:name="_Toc180739150"/>
      <w:r>
        <w:t>Changing Registers</w:t>
      </w:r>
      <w:bookmarkEnd w:id="2"/>
    </w:p>
    <w:p w14:paraId="19C557AF" w14:textId="77777777" w:rsidR="00F64F76" w:rsidRPr="006E4F6C" w:rsidRDefault="00F64F76" w:rsidP="00F64F76">
      <w:r>
        <w:t>set $name = value</w:t>
      </w:r>
      <w:r>
        <w:br/>
      </w:r>
      <w:r w:rsidRPr="009F486B">
        <w:rPr>
          <w:i/>
        </w:rPr>
        <w:t>Example:</w:t>
      </w:r>
      <w:r>
        <w:tab/>
      </w:r>
      <w:r w:rsidRPr="006E4F6C">
        <w:rPr>
          <w:rFonts w:ascii="Consolas" w:hAnsi="Consolas"/>
          <w:sz w:val="20"/>
        </w:rPr>
        <w:t>set $pc=0</w:t>
      </w:r>
    </w:p>
    <w:p w14:paraId="42C18640" w14:textId="77777777" w:rsidR="00F64F76" w:rsidRDefault="00F64F76" w:rsidP="00F64F76">
      <w:pPr>
        <w:pStyle w:val="Heading3"/>
      </w:pPr>
      <w:bookmarkStart w:id="3" w:name="_Toc180739151"/>
      <w:r>
        <w:t>Displaying Memory</w:t>
      </w:r>
      <w:bookmarkEnd w:id="3"/>
    </w:p>
    <w:p w14:paraId="15482F80" w14:textId="00EA4B5A" w:rsidR="00F64F76" w:rsidRDefault="00F64F76" w:rsidP="00F64F76">
      <w:pPr>
        <w:rPr>
          <w:rFonts w:ascii="Consolas" w:hAnsi="Consolas"/>
          <w:sz w:val="20"/>
        </w:rPr>
      </w:pPr>
      <w:r w:rsidRPr="001921FE">
        <w:rPr>
          <w:rFonts w:ascii="Consolas" w:hAnsi="Consolas"/>
          <w:sz w:val="20"/>
        </w:rPr>
        <w:t>x/</w:t>
      </w:r>
      <w:proofErr w:type="spellStart"/>
      <w:r w:rsidRPr="001921FE">
        <w:rPr>
          <w:rFonts w:ascii="Consolas" w:hAnsi="Consolas"/>
          <w:i/>
          <w:sz w:val="20"/>
        </w:rPr>
        <w:t>len</w:t>
      </w:r>
      <w:r w:rsidRPr="001921FE">
        <w:rPr>
          <w:rFonts w:ascii="Consolas" w:hAnsi="Consolas"/>
          <w:sz w:val="20"/>
        </w:rPr>
        <w:t>Sx</w:t>
      </w:r>
      <w:proofErr w:type="spellEnd"/>
      <w:r w:rsidR="00391945">
        <w:rPr>
          <w:rFonts w:ascii="Consolas" w:hAnsi="Consolas"/>
          <w:sz w:val="20"/>
        </w:rPr>
        <w:t xml:space="preserve"> {address}</w:t>
      </w:r>
      <w:r>
        <w:t xml:space="preserve">, where </w:t>
      </w:r>
      <w:proofErr w:type="spellStart"/>
      <w:r w:rsidRPr="0037664E">
        <w:rPr>
          <w:rFonts w:ascii="Consolas" w:hAnsi="Consolas"/>
          <w:i/>
          <w:sz w:val="20"/>
        </w:rPr>
        <w:t>len</w:t>
      </w:r>
      <w:proofErr w:type="spellEnd"/>
      <w:r w:rsidRPr="0037664E">
        <w:rPr>
          <w:sz w:val="20"/>
        </w:rPr>
        <w:t xml:space="preserve"> </w:t>
      </w:r>
      <w:r>
        <w:t>is the length and S is the size (w=32-bit, h=16-bit, b=8-bit)</w:t>
      </w:r>
      <w:r>
        <w:br/>
      </w:r>
      <w:r w:rsidRPr="00A81831">
        <w:rPr>
          <w:i/>
        </w:rPr>
        <w:t>Example</w:t>
      </w:r>
      <w:r w:rsidR="00391945">
        <w:rPr>
          <w:i/>
        </w:rPr>
        <w:t>s</w:t>
      </w:r>
      <w:r w:rsidRPr="00A81831">
        <w:rPr>
          <w:i/>
        </w:rPr>
        <w:t>:</w:t>
      </w:r>
      <w:r>
        <w:tab/>
      </w:r>
      <w:r w:rsidRPr="00A81831">
        <w:rPr>
          <w:rFonts w:ascii="Consolas" w:hAnsi="Consolas"/>
          <w:sz w:val="20"/>
        </w:rPr>
        <w:t>x/32wx</w:t>
      </w:r>
      <w:r w:rsidR="00391945">
        <w:rPr>
          <w:rFonts w:ascii="Consolas" w:hAnsi="Consolas"/>
          <w:sz w:val="20"/>
        </w:rPr>
        <w:br/>
      </w:r>
      <w:r w:rsidR="00391945">
        <w:rPr>
          <w:rFonts w:ascii="Consolas" w:hAnsi="Consolas"/>
          <w:sz w:val="20"/>
        </w:rPr>
        <w:tab/>
      </w:r>
      <w:r w:rsidR="00391945">
        <w:rPr>
          <w:rFonts w:ascii="Consolas" w:hAnsi="Consolas"/>
          <w:sz w:val="20"/>
        </w:rPr>
        <w:tab/>
        <w:t>x/32wx 0x50112000</w:t>
      </w:r>
    </w:p>
    <w:p w14:paraId="0D530AB5" w14:textId="77777777" w:rsidR="00F64F76" w:rsidRDefault="00F64F76" w:rsidP="00F64F76">
      <w:pPr>
        <w:pStyle w:val="Heading3"/>
      </w:pPr>
      <w:bookmarkStart w:id="4" w:name="_Toc180739152"/>
      <w:bookmarkStart w:id="5" w:name="OLE_LINK19"/>
      <w:bookmarkStart w:id="6" w:name="OLE_LINK20"/>
      <w:r>
        <w:t>Setting Breakpoints</w:t>
      </w:r>
      <w:bookmarkEnd w:id="4"/>
    </w:p>
    <w:p w14:paraId="45CE86FD" w14:textId="54F9806A" w:rsidR="00F64F76" w:rsidRPr="00A81831" w:rsidRDefault="00F64F76" w:rsidP="00F64F76">
      <w:proofErr w:type="spellStart"/>
      <w:r w:rsidRPr="001C6C75">
        <w:rPr>
          <w:rFonts w:ascii="Consolas" w:hAnsi="Consolas"/>
          <w:sz w:val="20"/>
        </w:rPr>
        <w:t>hb</w:t>
      </w:r>
      <w:proofErr w:type="spellEnd"/>
      <w:r w:rsidRPr="001C6C75">
        <w:rPr>
          <w:rFonts w:ascii="Consolas" w:hAnsi="Consolas"/>
          <w:sz w:val="20"/>
        </w:rPr>
        <w:t xml:space="preserve"> *address </w:t>
      </w:r>
      <w:bookmarkStart w:id="7" w:name="OLE_LINK25"/>
      <w:bookmarkStart w:id="8" w:name="OLE_LINK26"/>
      <w:r w:rsidRPr="001C6C75">
        <w:rPr>
          <w:i/>
        </w:rPr>
        <w:t>or</w:t>
      </w:r>
      <w:r w:rsidRPr="001C6C75">
        <w:rPr>
          <w:rFonts w:ascii="Consolas" w:hAnsi="Consolas"/>
          <w:sz w:val="20"/>
        </w:rPr>
        <w:t xml:space="preserve"> function</w:t>
      </w:r>
      <w:r>
        <w:rPr>
          <w:rFonts w:ascii="Consolas" w:hAnsi="Consolas"/>
          <w:sz w:val="20"/>
        </w:rPr>
        <w:t xml:space="preserve"> </w:t>
      </w:r>
      <w:bookmarkStart w:id="9" w:name="OLE_LINK27"/>
      <w:bookmarkStart w:id="10" w:name="OLE_LINK28"/>
      <w:r w:rsidRPr="001C6C75">
        <w:rPr>
          <w:i/>
        </w:rPr>
        <w:t>or</w:t>
      </w:r>
      <w:r w:rsidRPr="001C6C75"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file:line</w:t>
      </w:r>
      <w:proofErr w:type="spellEnd"/>
      <w:r>
        <w:rPr>
          <w:rFonts w:ascii="Consolas" w:hAnsi="Consolas"/>
          <w:sz w:val="20"/>
        </w:rPr>
        <w:t xml:space="preserve"> </w:t>
      </w:r>
      <w:bookmarkEnd w:id="7"/>
      <w:bookmarkEnd w:id="8"/>
      <w:bookmarkEnd w:id="9"/>
      <w:bookmarkEnd w:id="10"/>
      <w:r w:rsidRPr="001C6C75">
        <w:rPr>
          <w:i/>
        </w:rPr>
        <w:t>or</w:t>
      </w:r>
      <w:r w:rsidRPr="001C6C75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 xml:space="preserve">line </w:t>
      </w:r>
      <w:r>
        <w:t>(sets a hardware breakpoint)</w:t>
      </w:r>
      <w:r w:rsidR="00391945">
        <w:br/>
        <w:t xml:space="preserve">b </w:t>
      </w:r>
      <w:r w:rsidR="00391945" w:rsidRPr="001C6C75">
        <w:rPr>
          <w:rFonts w:ascii="Consolas" w:hAnsi="Consolas"/>
          <w:sz w:val="20"/>
        </w:rPr>
        <w:t xml:space="preserve">*address </w:t>
      </w:r>
      <w:r w:rsidR="00391945" w:rsidRPr="001C6C75">
        <w:rPr>
          <w:i/>
        </w:rPr>
        <w:t>or</w:t>
      </w:r>
      <w:r w:rsidR="00391945" w:rsidRPr="001C6C75">
        <w:rPr>
          <w:rFonts w:ascii="Consolas" w:hAnsi="Consolas"/>
          <w:sz w:val="20"/>
        </w:rPr>
        <w:t xml:space="preserve"> function</w:t>
      </w:r>
      <w:r w:rsidR="00391945">
        <w:rPr>
          <w:rFonts w:ascii="Consolas" w:hAnsi="Consolas"/>
          <w:sz w:val="20"/>
        </w:rPr>
        <w:t xml:space="preserve"> </w:t>
      </w:r>
      <w:r w:rsidR="00391945" w:rsidRPr="001C6C75">
        <w:rPr>
          <w:i/>
        </w:rPr>
        <w:t>or</w:t>
      </w:r>
      <w:r w:rsidR="00391945" w:rsidRPr="001C6C75">
        <w:rPr>
          <w:rFonts w:ascii="Consolas" w:hAnsi="Consolas"/>
          <w:sz w:val="20"/>
        </w:rPr>
        <w:t xml:space="preserve"> </w:t>
      </w:r>
      <w:proofErr w:type="spellStart"/>
      <w:r w:rsidR="00391945">
        <w:rPr>
          <w:rFonts w:ascii="Consolas" w:hAnsi="Consolas"/>
          <w:sz w:val="20"/>
        </w:rPr>
        <w:t>file:line</w:t>
      </w:r>
      <w:proofErr w:type="spellEnd"/>
      <w:r w:rsidR="00391945">
        <w:rPr>
          <w:rFonts w:ascii="Consolas" w:hAnsi="Consolas"/>
          <w:sz w:val="20"/>
        </w:rPr>
        <w:t xml:space="preserve"> </w:t>
      </w:r>
      <w:r w:rsidR="00391945" w:rsidRPr="001C6C75">
        <w:rPr>
          <w:i/>
        </w:rPr>
        <w:t>or</w:t>
      </w:r>
      <w:r w:rsidR="00391945" w:rsidRPr="001C6C75">
        <w:rPr>
          <w:rFonts w:ascii="Consolas" w:hAnsi="Consolas"/>
          <w:sz w:val="20"/>
        </w:rPr>
        <w:t xml:space="preserve"> </w:t>
      </w:r>
      <w:r w:rsidR="00391945">
        <w:rPr>
          <w:rFonts w:ascii="Consolas" w:hAnsi="Consolas"/>
          <w:sz w:val="20"/>
        </w:rPr>
        <w:t xml:space="preserve">line </w:t>
      </w:r>
      <w:r w:rsidR="00391945">
        <w:t xml:space="preserve">(sets a </w:t>
      </w:r>
      <w:r w:rsidR="00391945">
        <w:t>software</w:t>
      </w:r>
      <w:r w:rsidR="00391945">
        <w:t xml:space="preserve"> breakpoint)</w:t>
      </w:r>
      <w:r>
        <w:br/>
      </w:r>
      <w:r w:rsidRPr="00A81831">
        <w:rPr>
          <w:i/>
        </w:rPr>
        <w:t>Example</w:t>
      </w:r>
      <w:r>
        <w:rPr>
          <w:i/>
        </w:rPr>
        <w:t>s</w:t>
      </w:r>
      <w:r w:rsidRPr="00A81831">
        <w:rPr>
          <w:i/>
        </w:rPr>
        <w:t>:</w:t>
      </w:r>
      <w:r>
        <w:tab/>
      </w:r>
      <w:proofErr w:type="spellStart"/>
      <w:r w:rsidRPr="009E5F14">
        <w:rPr>
          <w:rFonts w:ascii="Consolas" w:hAnsi="Consolas"/>
          <w:sz w:val="20"/>
        </w:rPr>
        <w:t>hb</w:t>
      </w:r>
      <w:proofErr w:type="spellEnd"/>
      <w:r w:rsidRPr="009E5F14">
        <w:rPr>
          <w:rFonts w:ascii="Consolas" w:hAnsi="Consolas"/>
          <w:sz w:val="20"/>
        </w:rPr>
        <w:t xml:space="preserve"> *0x30008000</w:t>
      </w:r>
      <w:r>
        <w:br/>
      </w:r>
      <w:bookmarkStart w:id="11" w:name="OLE_LINK23"/>
      <w:bookmarkStart w:id="12" w:name="OLE_LINK24"/>
      <w:r>
        <w:tab/>
      </w:r>
      <w:r>
        <w:tab/>
      </w:r>
      <w:proofErr w:type="spellStart"/>
      <w:r w:rsidRPr="009E5F14">
        <w:rPr>
          <w:rFonts w:ascii="Consolas" w:hAnsi="Consolas"/>
          <w:sz w:val="20"/>
        </w:rPr>
        <w:t>hb</w:t>
      </w:r>
      <w:proofErr w:type="spellEnd"/>
      <w:r w:rsidRPr="009E5F14">
        <w:rPr>
          <w:rFonts w:ascii="Consolas" w:hAnsi="Consolas"/>
          <w:sz w:val="20"/>
        </w:rPr>
        <w:t xml:space="preserve"> </w:t>
      </w:r>
      <w:proofErr w:type="spellStart"/>
      <w:r w:rsidRPr="009E5F14">
        <w:rPr>
          <w:rFonts w:ascii="Consolas" w:hAnsi="Consolas"/>
          <w:sz w:val="20"/>
        </w:rPr>
        <w:t>init_irq</w:t>
      </w:r>
      <w:bookmarkEnd w:id="11"/>
      <w:bookmarkEnd w:id="12"/>
      <w:proofErr w:type="spellEnd"/>
      <w:r>
        <w:rPr>
          <w:rFonts w:ascii="Consolas" w:hAnsi="Consolas"/>
          <w:sz w:val="20"/>
        </w:rPr>
        <w:br/>
      </w:r>
      <w:r>
        <w:tab/>
      </w:r>
      <w:r>
        <w:tab/>
      </w:r>
      <w:proofErr w:type="spellStart"/>
      <w:r w:rsidRPr="009E5F14">
        <w:rPr>
          <w:rFonts w:ascii="Consolas" w:hAnsi="Consolas"/>
          <w:sz w:val="20"/>
        </w:rPr>
        <w:t>hb</w:t>
      </w:r>
      <w:proofErr w:type="spellEnd"/>
      <w:r w:rsidRPr="009E5F14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drivers/char/</w:t>
      </w:r>
      <w:proofErr w:type="spellStart"/>
      <w:r>
        <w:rPr>
          <w:rFonts w:ascii="Consolas" w:hAnsi="Consolas"/>
          <w:sz w:val="20"/>
        </w:rPr>
        <w:t>misc</w:t>
      </w:r>
      <w:proofErr w:type="spellEnd"/>
      <w:r>
        <w:rPr>
          <w:rFonts w:ascii="Consolas" w:hAnsi="Consolas"/>
          <w:sz w:val="20"/>
        </w:rPr>
        <w:t>/maximasp-gadget.c:122</w:t>
      </w:r>
      <w:r w:rsidR="00391945">
        <w:rPr>
          <w:rFonts w:ascii="Consolas" w:hAnsi="Consolas"/>
          <w:sz w:val="20"/>
        </w:rPr>
        <w:br/>
      </w:r>
      <w:r w:rsidR="00391945">
        <w:rPr>
          <w:rFonts w:ascii="Consolas" w:hAnsi="Consolas"/>
          <w:sz w:val="20"/>
        </w:rPr>
        <w:tab/>
      </w:r>
      <w:r w:rsidR="00391945">
        <w:rPr>
          <w:rFonts w:ascii="Consolas" w:hAnsi="Consolas"/>
          <w:sz w:val="20"/>
        </w:rPr>
        <w:tab/>
        <w:t>b pass</w:t>
      </w:r>
    </w:p>
    <w:p w14:paraId="1F1D6B75" w14:textId="77777777" w:rsidR="00F64F76" w:rsidRDefault="00F64F76" w:rsidP="00F64F76">
      <w:pPr>
        <w:pStyle w:val="Heading3"/>
      </w:pPr>
      <w:bookmarkStart w:id="13" w:name="_Toc180739153"/>
      <w:bookmarkStart w:id="14" w:name="OLE_LINK21"/>
      <w:bookmarkStart w:id="15" w:name="OLE_LINK22"/>
      <w:bookmarkEnd w:id="5"/>
      <w:bookmarkEnd w:id="6"/>
      <w:r>
        <w:t>Displaying Breakpoints</w:t>
      </w:r>
      <w:bookmarkEnd w:id="13"/>
    </w:p>
    <w:p w14:paraId="46B02F49" w14:textId="77777777" w:rsidR="00F64F76" w:rsidRDefault="00F64F76" w:rsidP="00F64F76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info break</w:t>
      </w:r>
    </w:p>
    <w:p w14:paraId="7012DDCE" w14:textId="77777777" w:rsidR="00F64F76" w:rsidRDefault="00F64F76" w:rsidP="00F64F76">
      <w:pPr>
        <w:pStyle w:val="Heading3"/>
      </w:pPr>
      <w:bookmarkStart w:id="16" w:name="_Toc180739154"/>
      <w:r>
        <w:t>Deleting Breakpoints</w:t>
      </w:r>
      <w:bookmarkEnd w:id="16"/>
    </w:p>
    <w:p w14:paraId="1ED42352" w14:textId="77777777" w:rsidR="00F64F76" w:rsidRDefault="00F64F76" w:rsidP="00F64F76">
      <w:r>
        <w:rPr>
          <w:rFonts w:ascii="Consolas" w:hAnsi="Consolas"/>
          <w:sz w:val="20"/>
        </w:rPr>
        <w:t>del break #</w:t>
      </w:r>
      <w:r>
        <w:t xml:space="preserve"> </w:t>
      </w:r>
      <w:r>
        <w:br/>
      </w:r>
      <w:r w:rsidRPr="00A81831">
        <w:rPr>
          <w:i/>
        </w:rPr>
        <w:t>Example</w:t>
      </w:r>
      <w:r>
        <w:rPr>
          <w:i/>
        </w:rPr>
        <w:t>s</w:t>
      </w:r>
      <w:r w:rsidRPr="00A81831">
        <w:rPr>
          <w:i/>
        </w:rPr>
        <w:t>:</w:t>
      </w:r>
      <w:r>
        <w:tab/>
      </w:r>
      <w:r w:rsidRPr="00A408DB">
        <w:rPr>
          <w:rFonts w:ascii="Consolas" w:hAnsi="Consolas"/>
          <w:sz w:val="20"/>
        </w:rPr>
        <w:t>del break 5</w:t>
      </w:r>
    </w:p>
    <w:p w14:paraId="4B5BC174" w14:textId="77777777" w:rsidR="00F64F76" w:rsidRDefault="00F64F76" w:rsidP="00F64F76">
      <w:pPr>
        <w:pStyle w:val="Heading3"/>
      </w:pPr>
      <w:bookmarkStart w:id="17" w:name="_Toc180739155"/>
      <w:bookmarkEnd w:id="14"/>
      <w:bookmarkEnd w:id="15"/>
      <w:r>
        <w:t>Changing Memory</w:t>
      </w:r>
      <w:bookmarkEnd w:id="17"/>
    </w:p>
    <w:p w14:paraId="1A194F9E" w14:textId="77777777" w:rsidR="00F64F76" w:rsidRDefault="00F64F76" w:rsidP="00F64F76">
      <w:pPr>
        <w:rPr>
          <w:rFonts w:ascii="Consolas" w:hAnsi="Consolas"/>
          <w:sz w:val="20"/>
        </w:rPr>
      </w:pPr>
      <w:r w:rsidRPr="001921FE">
        <w:rPr>
          <w:rFonts w:ascii="Consolas" w:hAnsi="Consolas"/>
          <w:sz w:val="20"/>
        </w:rPr>
        <w:t>set {size}address=value</w:t>
      </w:r>
      <w:r>
        <w:t>, where size is long/short/char</w:t>
      </w:r>
      <w:r>
        <w:br/>
      </w:r>
      <w:r w:rsidRPr="00A81831">
        <w:rPr>
          <w:i/>
        </w:rPr>
        <w:t>Example:</w:t>
      </w:r>
      <w:r>
        <w:tab/>
      </w:r>
      <w:r w:rsidRPr="00A81831">
        <w:rPr>
          <w:rFonts w:ascii="Consolas" w:hAnsi="Consolas"/>
          <w:sz w:val="20"/>
        </w:rPr>
        <w:t>set {long}0xffe54000=0x</w:t>
      </w:r>
      <w:r>
        <w:rPr>
          <w:rFonts w:ascii="Consolas" w:hAnsi="Consolas"/>
          <w:sz w:val="20"/>
        </w:rPr>
        <w:t>800000</w:t>
      </w:r>
      <w:r w:rsidRPr="00A81831">
        <w:rPr>
          <w:rFonts w:ascii="Consolas" w:hAnsi="Consolas"/>
          <w:sz w:val="20"/>
        </w:rPr>
        <w:t>01</w:t>
      </w:r>
    </w:p>
    <w:p w14:paraId="58101705" w14:textId="77777777" w:rsidR="00F64F76" w:rsidRDefault="00F64F76" w:rsidP="00F64F76">
      <w:pPr>
        <w:pStyle w:val="Heading4"/>
      </w:pPr>
      <w:r>
        <w:t>Memory Access Width</w:t>
      </w:r>
    </w:p>
    <w:p w14:paraId="7C50049D" w14:textId="77777777" w:rsidR="00F64F76" w:rsidRDefault="00F64F76" w:rsidP="00F64F76">
      <w:r>
        <w:t xml:space="preserve">Please note that GDB will default to reading and writing 32-bit quantities. This can be a problem for NAND and other hardware that require a specific sequence of 8-bit or 16-bit accesses. Use </w:t>
      </w:r>
      <w:r w:rsidRPr="00AD7184">
        <w:rPr>
          <w:rFonts w:ascii="Consolas" w:hAnsi="Consolas" w:cs="Consolas"/>
          <w:i/>
        </w:rPr>
        <w:t>{size}</w:t>
      </w:r>
      <w:r w:rsidRPr="00D54D65">
        <w:rPr>
          <w:rFonts w:ascii="Consolas" w:hAnsi="Consolas" w:cs="Consolas"/>
        </w:rPr>
        <w:t xml:space="preserve"> </w:t>
      </w:r>
      <w:r>
        <w:t>specifiers:</w:t>
      </w:r>
    </w:p>
    <w:p w14:paraId="24CDE729" w14:textId="77777777" w:rsidR="00F64F76" w:rsidRPr="00F4547D" w:rsidRDefault="00F64F76" w:rsidP="00F64F76">
      <w:pPr>
        <w:rPr>
          <w:rFonts w:ascii="Consolas" w:hAnsi="Consolas" w:cs="Consolas"/>
          <w:sz w:val="20"/>
        </w:rPr>
      </w:pPr>
      <w:r w:rsidRPr="00F4547D">
        <w:rPr>
          <w:rFonts w:ascii="Consolas" w:hAnsi="Consolas" w:cs="Consolas"/>
          <w:sz w:val="20"/>
        </w:rPr>
        <w:t>set {short}0x26000055 = 0x0098</w:t>
      </w:r>
      <w:r w:rsidRPr="00F4547D">
        <w:rPr>
          <w:rFonts w:ascii="Consolas" w:hAnsi="Consolas" w:cs="Consolas"/>
          <w:sz w:val="20"/>
        </w:rPr>
        <w:br/>
        <w:t>x/32wx 0x26000000</w:t>
      </w:r>
      <w:r w:rsidRPr="00F4547D">
        <w:rPr>
          <w:rFonts w:ascii="Consolas" w:hAnsi="Consolas" w:cs="Consolas"/>
          <w:sz w:val="20"/>
        </w:rPr>
        <w:br/>
        <w:t>set {char}0x2a400000=0x90</w:t>
      </w:r>
      <w:r w:rsidRPr="00F4547D">
        <w:rPr>
          <w:rFonts w:ascii="Consolas" w:hAnsi="Consolas" w:cs="Consolas"/>
          <w:sz w:val="20"/>
        </w:rPr>
        <w:br/>
        <w:t>set {char}0x2a800000=0</w:t>
      </w:r>
      <w:r w:rsidRPr="00F4547D">
        <w:rPr>
          <w:rFonts w:ascii="Consolas" w:hAnsi="Consolas" w:cs="Consolas"/>
          <w:sz w:val="20"/>
        </w:rPr>
        <w:br/>
        <w:t>x/32wx 0x2a000000</w:t>
      </w:r>
    </w:p>
    <w:p w14:paraId="0A29C792" w14:textId="77777777" w:rsidR="00F64F76" w:rsidRPr="0021227F" w:rsidRDefault="00F64F76" w:rsidP="00F64F76">
      <w:pPr>
        <w:pStyle w:val="Heading3"/>
      </w:pPr>
      <w:bookmarkStart w:id="18" w:name="_Toc180739156"/>
      <w:r w:rsidRPr="0021227F">
        <w:lastRenderedPageBreak/>
        <w:t>Stack Frame</w:t>
      </w:r>
      <w:bookmarkEnd w:id="18"/>
    </w:p>
    <w:p w14:paraId="7FD9DDF0" w14:textId="77777777" w:rsidR="00F64F76" w:rsidRPr="0021227F" w:rsidRDefault="00F64F76" w:rsidP="00F64F76">
      <w:r>
        <w:t>Display stack frame:</w:t>
      </w:r>
      <w:r>
        <w:tab/>
      </w:r>
      <w:proofErr w:type="spellStart"/>
      <w:r w:rsidRPr="006952FB">
        <w:rPr>
          <w:rFonts w:ascii="Consolas" w:hAnsi="Consolas"/>
          <w:sz w:val="20"/>
        </w:rPr>
        <w:t>bt</w:t>
      </w:r>
      <w:proofErr w:type="spellEnd"/>
      <w:r>
        <w:br/>
        <w:t>Select frame:</w:t>
      </w:r>
      <w:r>
        <w:tab/>
      </w:r>
      <w:r>
        <w:tab/>
      </w:r>
      <w:r w:rsidRPr="006952FB">
        <w:rPr>
          <w:rFonts w:ascii="Consolas" w:hAnsi="Consolas"/>
          <w:sz w:val="20"/>
        </w:rPr>
        <w:t>frame #</w:t>
      </w:r>
    </w:p>
    <w:p w14:paraId="64243F57" w14:textId="77777777" w:rsidR="00F64F76" w:rsidRDefault="00F64F76" w:rsidP="00F64F76">
      <w:pPr>
        <w:pStyle w:val="Heading3"/>
      </w:pPr>
      <w:bookmarkStart w:id="19" w:name="_Toc180739157"/>
      <w:r>
        <w:t>Running, Single Stepping</w:t>
      </w:r>
      <w:bookmarkEnd w:id="19"/>
    </w:p>
    <w:p w14:paraId="5D9ECFE2" w14:textId="77777777" w:rsidR="00F64F76" w:rsidRDefault="00F64F76" w:rsidP="00F64F76">
      <w:pPr>
        <w:rPr>
          <w:rStyle w:val="Heading4Char"/>
        </w:rPr>
      </w:pPr>
      <w:r>
        <w:t>Show current location:</w:t>
      </w:r>
      <w:r>
        <w:tab/>
      </w:r>
      <w:r w:rsidRPr="006952FB">
        <w:rPr>
          <w:rFonts w:ascii="Consolas" w:hAnsi="Consolas"/>
          <w:sz w:val="20"/>
        </w:rPr>
        <w:t>l</w:t>
      </w:r>
      <w:r>
        <w:br/>
        <w:t>Single step, step over:</w:t>
      </w:r>
      <w:r>
        <w:tab/>
      </w:r>
      <w:r w:rsidRPr="006952FB">
        <w:rPr>
          <w:rFonts w:ascii="Consolas" w:hAnsi="Consolas"/>
          <w:sz w:val="20"/>
        </w:rPr>
        <w:t>s, n</w:t>
      </w:r>
      <w:r>
        <w:rPr>
          <w:rFonts w:ascii="Consolas" w:hAnsi="Consolas"/>
          <w:sz w:val="20"/>
        </w:rPr>
        <w:t xml:space="preserve"> </w:t>
      </w:r>
      <w:r>
        <w:t xml:space="preserve">(C instructions); </w:t>
      </w:r>
      <w:proofErr w:type="spellStart"/>
      <w:r w:rsidRPr="006952FB">
        <w:rPr>
          <w:rFonts w:ascii="Consolas" w:hAnsi="Consolas"/>
          <w:sz w:val="20"/>
        </w:rPr>
        <w:t>si</w:t>
      </w:r>
      <w:proofErr w:type="spellEnd"/>
      <w:r w:rsidRPr="006952FB">
        <w:rPr>
          <w:rFonts w:ascii="Consolas" w:hAnsi="Consolas"/>
          <w:sz w:val="20"/>
        </w:rPr>
        <w:t xml:space="preserve">, </w:t>
      </w:r>
      <w:proofErr w:type="spellStart"/>
      <w:r w:rsidRPr="006952FB">
        <w:rPr>
          <w:rFonts w:ascii="Consolas" w:hAnsi="Consolas"/>
          <w:sz w:val="20"/>
        </w:rPr>
        <w:t>ni</w:t>
      </w:r>
      <w:proofErr w:type="spellEnd"/>
      <w:r w:rsidRPr="006952FB">
        <w:rPr>
          <w:rFonts w:ascii="Consolas" w:hAnsi="Consolas"/>
          <w:sz w:val="20"/>
        </w:rPr>
        <w:t xml:space="preserve"> </w:t>
      </w:r>
      <w:r>
        <w:t>(assembly)</w:t>
      </w:r>
      <w:r>
        <w:br/>
        <w:t>Run until stack frame:</w:t>
      </w:r>
      <w:r>
        <w:tab/>
      </w:r>
      <w:r w:rsidRPr="009511BD">
        <w:rPr>
          <w:rFonts w:ascii="Consolas" w:hAnsi="Consolas"/>
          <w:sz w:val="20"/>
        </w:rPr>
        <w:t>fin</w:t>
      </w:r>
      <w:r>
        <w:br/>
        <w:t xml:space="preserve">Continue </w:t>
      </w:r>
      <w:proofErr w:type="gramStart"/>
      <w:r>
        <w:t>running:</w:t>
      </w:r>
      <w:proofErr w:type="gramEnd"/>
      <w:r>
        <w:tab/>
      </w:r>
      <w:r w:rsidRPr="006952FB">
        <w:rPr>
          <w:rFonts w:ascii="Consolas" w:hAnsi="Consolas"/>
          <w:sz w:val="20"/>
        </w:rPr>
        <w:t>c</w:t>
      </w:r>
      <w:r>
        <w:br/>
        <w:t>Disassemble at pc:</w:t>
      </w:r>
      <w:r>
        <w:tab/>
      </w:r>
      <w:proofErr w:type="spellStart"/>
      <w:r w:rsidRPr="006952FB">
        <w:rPr>
          <w:rFonts w:ascii="Consolas" w:hAnsi="Consolas"/>
          <w:sz w:val="20"/>
        </w:rPr>
        <w:t>disass</w:t>
      </w:r>
      <w:proofErr w:type="spellEnd"/>
      <w:r w:rsidRPr="006952FB">
        <w:rPr>
          <w:rFonts w:ascii="Consolas" w:hAnsi="Consolas"/>
          <w:sz w:val="20"/>
        </w:rPr>
        <w:t xml:space="preserve"> $pc,+32</w:t>
      </w:r>
      <w:r>
        <w:br/>
        <w:t>Disassembly on step:</w:t>
      </w:r>
      <w:r>
        <w:tab/>
      </w:r>
      <w:r w:rsidRPr="006952FB">
        <w:rPr>
          <w:rFonts w:ascii="Consolas" w:hAnsi="Consolas"/>
          <w:sz w:val="20"/>
        </w:rPr>
        <w:t>display/</w:t>
      </w:r>
      <w:proofErr w:type="spellStart"/>
      <w:r w:rsidRPr="006952FB">
        <w:rPr>
          <w:rFonts w:ascii="Consolas" w:hAnsi="Consolas"/>
          <w:sz w:val="20"/>
        </w:rPr>
        <w:t>i</w:t>
      </w:r>
      <w:proofErr w:type="spellEnd"/>
      <w:r w:rsidRPr="006952FB">
        <w:rPr>
          <w:rFonts w:ascii="Consolas" w:hAnsi="Consolas"/>
          <w:sz w:val="20"/>
        </w:rPr>
        <w:t xml:space="preserve"> $pc</w:t>
      </w:r>
    </w:p>
    <w:p w14:paraId="309A04CB" w14:textId="77777777" w:rsidR="00F64F76" w:rsidRDefault="00F64F76" w:rsidP="00F64F76">
      <w:pPr>
        <w:pStyle w:val="Heading3"/>
      </w:pPr>
      <w:bookmarkStart w:id="20" w:name="_Toc180739158"/>
      <w:r>
        <w:t>GDB Scripts</w:t>
      </w:r>
      <w:bookmarkEnd w:id="20"/>
    </w:p>
    <w:p w14:paraId="1FB6A49C" w14:textId="233297B8" w:rsidR="00F64F76" w:rsidRDefault="00F64F76" w:rsidP="00F64F76">
      <w:r>
        <w:t>Retyping the same commands time and again is error prone. GDB supports scripts, and the following scripts might be useful. P</w:t>
      </w:r>
      <w:r w:rsidRPr="005D4949">
        <w:t xml:space="preserve">lace these </w:t>
      </w:r>
      <w:r>
        <w:t>scripts</w:t>
      </w:r>
      <w:r w:rsidRPr="005D4949">
        <w:t xml:space="preserve"> in</w:t>
      </w:r>
      <w:r>
        <w:t>to</w:t>
      </w:r>
      <w:r w:rsidRPr="005D4949">
        <w:t xml:space="preserve"> a </w:t>
      </w:r>
      <w:r w:rsidRPr="005D4949">
        <w:rPr>
          <w:i/>
        </w:rPr>
        <w:t>.</w:t>
      </w:r>
      <w:proofErr w:type="spellStart"/>
      <w:r w:rsidRPr="005D4949">
        <w:rPr>
          <w:i/>
        </w:rPr>
        <w:t>gdbinit</w:t>
      </w:r>
      <w:proofErr w:type="spellEnd"/>
      <w:r w:rsidRPr="005D4949">
        <w:t xml:space="preserve"> </w:t>
      </w:r>
      <w:r>
        <w:t xml:space="preserve">file </w:t>
      </w:r>
      <w:r w:rsidRPr="005D4949">
        <w:t xml:space="preserve">in </w:t>
      </w:r>
      <w:r w:rsidR="00391945">
        <w:t xml:space="preserve">your home directory, or </w:t>
      </w:r>
      <w:bookmarkStart w:id="21" w:name="_GoBack"/>
      <w:bookmarkEnd w:id="21"/>
      <w:r w:rsidRPr="005D4949">
        <w:t xml:space="preserve">the directory you run </w:t>
      </w:r>
      <w:r w:rsidRPr="005D4949">
        <w:rPr>
          <w:i/>
        </w:rPr>
        <w:t>arm-none-</w:t>
      </w:r>
      <w:proofErr w:type="spellStart"/>
      <w:r w:rsidRPr="005D4949">
        <w:rPr>
          <w:i/>
        </w:rPr>
        <w:t>eabi</w:t>
      </w:r>
      <w:proofErr w:type="spellEnd"/>
      <w:r w:rsidRPr="005D4949">
        <w:rPr>
          <w:i/>
        </w:rPr>
        <w:t>-</w:t>
      </w:r>
      <w:proofErr w:type="spellStart"/>
      <w:r w:rsidRPr="005D4949">
        <w:rPr>
          <w:i/>
        </w:rPr>
        <w:t>gdb</w:t>
      </w:r>
      <w:proofErr w:type="spellEnd"/>
      <w:r w:rsidRPr="005D4949">
        <w:t xml:space="preserve"> from</w:t>
      </w:r>
      <w:r>
        <w:t xml:space="preserve">. </w:t>
      </w:r>
      <w:proofErr w:type="spellStart"/>
      <w:r>
        <w:t>gdb</w:t>
      </w:r>
      <w:proofErr w:type="spellEnd"/>
      <w:r>
        <w:t xml:space="preserve"> will then load the scripts automatically</w:t>
      </w:r>
      <w:r w:rsidRPr="005D4949">
        <w:t>.</w:t>
      </w:r>
    </w:p>
    <w:p w14:paraId="3CD5A560" w14:textId="77777777" w:rsidR="00F64F76" w:rsidRPr="00F4547D" w:rsidRDefault="00F64F76" w:rsidP="00F64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F4547D">
        <w:rPr>
          <w:rFonts w:ascii="Consolas" w:hAnsi="Consolas" w:cs="Consolas"/>
          <w:sz w:val="20"/>
          <w:szCs w:val="24"/>
        </w:rPr>
        <w:t xml:space="preserve">define </w:t>
      </w:r>
      <w:proofErr w:type="spellStart"/>
      <w:r w:rsidRPr="00F4547D">
        <w:rPr>
          <w:rFonts w:ascii="Consolas" w:hAnsi="Consolas" w:cs="Consolas"/>
          <w:sz w:val="20"/>
          <w:szCs w:val="24"/>
        </w:rPr>
        <w:t>olimex</w:t>
      </w:r>
      <w:proofErr w:type="spellEnd"/>
    </w:p>
    <w:p w14:paraId="6B363042" w14:textId="77777777" w:rsidR="00F64F76" w:rsidRPr="00F4547D" w:rsidRDefault="00F64F76" w:rsidP="00F64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F4547D">
        <w:rPr>
          <w:rFonts w:ascii="Consolas" w:hAnsi="Consolas" w:cs="Consolas"/>
          <w:sz w:val="20"/>
          <w:szCs w:val="24"/>
        </w:rPr>
        <w:t>target remote 127.0.0.1:3333</w:t>
      </w:r>
    </w:p>
    <w:p w14:paraId="18E652C2" w14:textId="77777777" w:rsidR="00F64F76" w:rsidRPr="00F4547D" w:rsidRDefault="00F64F76" w:rsidP="00F64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F4547D">
        <w:rPr>
          <w:rFonts w:ascii="Consolas" w:hAnsi="Consolas" w:cs="Consolas"/>
          <w:sz w:val="20"/>
          <w:szCs w:val="24"/>
        </w:rPr>
        <w:t>end</w:t>
      </w:r>
    </w:p>
    <w:p w14:paraId="57019CD7" w14:textId="77777777" w:rsidR="00F64F76" w:rsidRPr="00F4547D" w:rsidRDefault="00F64F76" w:rsidP="00F64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14:paraId="3F3EAAAD" w14:textId="3F16575F" w:rsidR="00F64F76" w:rsidRPr="00F64F76" w:rsidRDefault="00F64F76" w:rsidP="00F64F76">
      <w:pPr>
        <w:rPr>
          <w:rFonts w:ascii="Consolas" w:hAnsi="Consolas" w:cs="Consolas"/>
          <w:sz w:val="20"/>
          <w:szCs w:val="24"/>
        </w:rPr>
      </w:pPr>
      <w:r w:rsidRPr="00F64F76">
        <w:rPr>
          <w:rFonts w:ascii="Consolas" w:hAnsi="Consolas" w:cs="Consolas"/>
          <w:sz w:val="20"/>
          <w:szCs w:val="24"/>
        </w:rPr>
        <w:t xml:space="preserve">define </w:t>
      </w:r>
      <w:proofErr w:type="spellStart"/>
      <w:r w:rsidRPr="00F64F76">
        <w:rPr>
          <w:rFonts w:ascii="Consolas" w:hAnsi="Consolas" w:cs="Consolas"/>
          <w:sz w:val="20"/>
          <w:szCs w:val="24"/>
        </w:rPr>
        <w:t>mrh</w:t>
      </w:r>
      <w:proofErr w:type="spellEnd"/>
      <w:r w:rsidR="00D464D2">
        <w:rPr>
          <w:rFonts w:ascii="Consolas" w:hAnsi="Consolas" w:cs="Consolas"/>
          <w:sz w:val="20"/>
          <w:szCs w:val="24"/>
        </w:rPr>
        <w:br/>
      </w:r>
      <w:r w:rsidRPr="00F64F76">
        <w:rPr>
          <w:rFonts w:ascii="Consolas" w:hAnsi="Consolas" w:cs="Consolas"/>
          <w:sz w:val="20"/>
          <w:szCs w:val="24"/>
        </w:rPr>
        <w:t>monitor reset halt</w:t>
      </w:r>
      <w:r w:rsidR="00D464D2">
        <w:rPr>
          <w:rFonts w:ascii="Consolas" w:hAnsi="Consolas" w:cs="Consolas"/>
          <w:sz w:val="20"/>
          <w:szCs w:val="24"/>
        </w:rPr>
        <w:br/>
      </w:r>
      <w:r w:rsidRPr="00F64F76">
        <w:rPr>
          <w:rFonts w:ascii="Consolas" w:hAnsi="Consolas" w:cs="Consolas"/>
          <w:sz w:val="20"/>
          <w:szCs w:val="24"/>
        </w:rPr>
        <w:t>end</w:t>
      </w:r>
    </w:p>
    <w:p w14:paraId="42D89220" w14:textId="0ACB1649" w:rsidR="00F64F76" w:rsidRPr="00F64F76" w:rsidRDefault="00F64F76" w:rsidP="00F64F76">
      <w:pPr>
        <w:rPr>
          <w:rFonts w:ascii="Consolas" w:hAnsi="Consolas" w:cs="Consolas"/>
          <w:sz w:val="20"/>
          <w:szCs w:val="24"/>
        </w:rPr>
      </w:pPr>
      <w:r w:rsidRPr="00F64F76">
        <w:rPr>
          <w:rFonts w:ascii="Consolas" w:hAnsi="Consolas" w:cs="Consolas"/>
          <w:sz w:val="20"/>
          <w:szCs w:val="24"/>
        </w:rPr>
        <w:t>define go</w:t>
      </w:r>
      <w:r w:rsidR="00D464D2">
        <w:rPr>
          <w:rFonts w:ascii="Consolas" w:hAnsi="Consolas" w:cs="Consolas"/>
          <w:sz w:val="20"/>
          <w:szCs w:val="24"/>
        </w:rPr>
        <w:br/>
      </w:r>
      <w:r w:rsidRPr="00F64F76">
        <w:rPr>
          <w:rFonts w:ascii="Consolas" w:hAnsi="Consolas" w:cs="Consolas"/>
          <w:sz w:val="20"/>
          <w:szCs w:val="24"/>
        </w:rPr>
        <w:t>target remote 127.0.0.1:3333</w:t>
      </w:r>
      <w:r w:rsidR="00D464D2">
        <w:rPr>
          <w:rFonts w:ascii="Consolas" w:hAnsi="Consolas" w:cs="Consolas"/>
          <w:sz w:val="20"/>
          <w:szCs w:val="24"/>
        </w:rPr>
        <w:br/>
      </w:r>
      <w:r w:rsidRPr="00F64F76">
        <w:rPr>
          <w:rFonts w:ascii="Consolas" w:hAnsi="Consolas" w:cs="Consolas"/>
          <w:sz w:val="20"/>
          <w:szCs w:val="24"/>
        </w:rPr>
        <w:t>monitor reset halt</w:t>
      </w:r>
      <w:r w:rsidR="00D464D2">
        <w:rPr>
          <w:rFonts w:ascii="Consolas" w:hAnsi="Consolas" w:cs="Consolas"/>
          <w:sz w:val="20"/>
          <w:szCs w:val="24"/>
        </w:rPr>
        <w:br/>
      </w:r>
      <w:r w:rsidRPr="00F64F76">
        <w:rPr>
          <w:rFonts w:ascii="Consolas" w:hAnsi="Consolas" w:cs="Consolas"/>
          <w:sz w:val="20"/>
          <w:szCs w:val="24"/>
        </w:rPr>
        <w:t>load</w:t>
      </w:r>
      <w:r w:rsidR="00D464D2">
        <w:rPr>
          <w:rFonts w:ascii="Consolas" w:hAnsi="Consolas" w:cs="Consolas"/>
          <w:sz w:val="20"/>
          <w:szCs w:val="24"/>
        </w:rPr>
        <w:br/>
      </w:r>
      <w:r w:rsidRPr="00F64F76">
        <w:rPr>
          <w:rFonts w:ascii="Consolas" w:hAnsi="Consolas" w:cs="Consolas"/>
          <w:sz w:val="20"/>
          <w:szCs w:val="24"/>
        </w:rPr>
        <w:t>b pass</w:t>
      </w:r>
      <w:r w:rsidR="00D464D2">
        <w:rPr>
          <w:rFonts w:ascii="Consolas" w:hAnsi="Consolas" w:cs="Consolas"/>
          <w:sz w:val="20"/>
          <w:szCs w:val="24"/>
        </w:rPr>
        <w:br/>
      </w:r>
      <w:r w:rsidRPr="00F64F76">
        <w:rPr>
          <w:rFonts w:ascii="Consolas" w:hAnsi="Consolas" w:cs="Consolas"/>
          <w:sz w:val="20"/>
          <w:szCs w:val="24"/>
        </w:rPr>
        <w:t xml:space="preserve">b </w:t>
      </w:r>
      <w:proofErr w:type="gramStart"/>
      <w:r w:rsidRPr="00F64F76">
        <w:rPr>
          <w:rFonts w:ascii="Consolas" w:hAnsi="Consolas" w:cs="Consolas"/>
          <w:sz w:val="20"/>
          <w:szCs w:val="24"/>
        </w:rPr>
        <w:t>fail</w:t>
      </w:r>
      <w:proofErr w:type="gramEnd"/>
      <w:r w:rsidR="00D464D2">
        <w:rPr>
          <w:rFonts w:ascii="Consolas" w:hAnsi="Consolas" w:cs="Consolas"/>
          <w:sz w:val="20"/>
          <w:szCs w:val="24"/>
        </w:rPr>
        <w:br/>
      </w:r>
      <w:r w:rsidRPr="00F64F76">
        <w:rPr>
          <w:rFonts w:ascii="Consolas" w:hAnsi="Consolas" w:cs="Consolas"/>
          <w:sz w:val="20"/>
          <w:szCs w:val="24"/>
        </w:rPr>
        <w:t>c</w:t>
      </w:r>
    </w:p>
    <w:p w14:paraId="394ECF04" w14:textId="1F68AB64" w:rsidR="00D464D2" w:rsidRPr="00D464D2" w:rsidRDefault="00F64F76">
      <w:pPr>
        <w:rPr>
          <w:rFonts w:ascii="Consolas" w:hAnsi="Consolas" w:cs="Consolas"/>
          <w:sz w:val="20"/>
          <w:szCs w:val="24"/>
        </w:rPr>
      </w:pPr>
      <w:r w:rsidRPr="00F64F76">
        <w:rPr>
          <w:rFonts w:ascii="Consolas" w:hAnsi="Consolas" w:cs="Consolas"/>
          <w:sz w:val="20"/>
          <w:szCs w:val="24"/>
        </w:rPr>
        <w:t>end</w:t>
      </w:r>
    </w:p>
    <w:sectPr w:rsidR="00D464D2" w:rsidRPr="00D464D2" w:rsidSect="00A45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76"/>
    <w:rsid w:val="00391945"/>
    <w:rsid w:val="006640D6"/>
    <w:rsid w:val="0073086E"/>
    <w:rsid w:val="007C2DB0"/>
    <w:rsid w:val="00A45E4B"/>
    <w:rsid w:val="00D13299"/>
    <w:rsid w:val="00D464D2"/>
    <w:rsid w:val="00D94426"/>
    <w:rsid w:val="00DC4A02"/>
    <w:rsid w:val="00DD1D62"/>
    <w:rsid w:val="00F6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03CC5"/>
  <w15:chartTrackingRefBased/>
  <w15:docId w15:val="{96D37300-0D1A-0B46-B506-6D35599C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4F7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F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F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4F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4F7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4F76"/>
    <w:rPr>
      <w:rFonts w:asciiTheme="majorHAnsi" w:eastAsiaTheme="majorEastAsia" w:hAnsiTheme="majorHAnsi" w:cstheme="majorBidi"/>
      <w:b/>
      <w:bCs/>
      <w:color w:val="4472C4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64F76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279</Words>
  <Characters>1561</Characters>
  <Application>Microsoft Office Word</Application>
  <DocSecurity>0</DocSecurity>
  <Lines>70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Muchsel</dc:creator>
  <cp:keywords/>
  <dc:description/>
  <cp:lastModifiedBy>Robert Muchsel</cp:lastModifiedBy>
  <cp:revision>3</cp:revision>
  <dcterms:created xsi:type="dcterms:W3CDTF">2019-06-26T16:52:00Z</dcterms:created>
  <dcterms:modified xsi:type="dcterms:W3CDTF">2019-06-26T16:55:00Z</dcterms:modified>
  <cp:category/>
</cp:coreProperties>
</file>