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860C3" w14:textId="77777777" w:rsidR="005F1C8C" w:rsidRDefault="005F1C8C" w:rsidP="005F1C8C">
      <w:pPr>
        <w:pStyle w:val="1"/>
        <w:spacing w:after="200" w:line="276" w:lineRule="auto"/>
        <w:ind w:left="0" w:firstLine="360"/>
        <w:jc w:val="center"/>
        <w:rPr>
          <w:rFonts w:hint="eastAsia"/>
          <w:b/>
          <w:bCs/>
          <w:sz w:val="28"/>
          <w:szCs w:val="28"/>
        </w:rPr>
      </w:pPr>
      <w:r w:rsidRPr="00B64666">
        <w:rPr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4F851346" w14:textId="77777777" w:rsidR="005F1C8C" w:rsidRPr="00B64666" w:rsidRDefault="005F1C8C" w:rsidP="005F1C8C">
      <w:pPr>
        <w:pStyle w:val="1"/>
        <w:spacing w:after="200" w:line="276" w:lineRule="auto"/>
        <w:ind w:left="0" w:firstLine="360"/>
        <w:jc w:val="center"/>
        <w:rPr>
          <w:rFonts w:hint="eastAsia"/>
          <w:sz w:val="28"/>
          <w:szCs w:val="28"/>
        </w:rPr>
      </w:pPr>
    </w:p>
    <w:p w14:paraId="3F4136C7" w14:textId="77777777" w:rsidR="005F1C8C" w:rsidRPr="001325DB" w:rsidRDefault="005F1C8C" w:rsidP="005F1C8C">
      <w:pPr>
        <w:pStyle w:val="1"/>
        <w:spacing w:after="200" w:line="276" w:lineRule="auto"/>
        <w:ind w:left="0" w:firstLine="360"/>
        <w:jc w:val="center"/>
        <w:rPr>
          <w:rFonts w:hint="eastAsia"/>
          <w:sz w:val="28"/>
          <w:szCs w:val="28"/>
        </w:rPr>
      </w:pPr>
      <w:r w:rsidRPr="00B64666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ПОУТС</w:t>
      </w:r>
    </w:p>
    <w:p w14:paraId="43DF3BAC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  <w:r>
        <w:rPr>
          <w:rFonts w:eastAsia="Liberation Serif" w:cs="Liberation Serif"/>
        </w:rPr>
        <w:t xml:space="preserve"> </w:t>
      </w:r>
    </w:p>
    <w:p w14:paraId="660104FB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  <w:r>
        <w:rPr>
          <w:rFonts w:eastAsia="Liberation Serif" w:cs="Liberation Serif"/>
        </w:rPr>
        <w:t xml:space="preserve"> </w:t>
      </w:r>
    </w:p>
    <w:p w14:paraId="502906AC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eastAsia="Liberation Serif" w:cs="Liberation Serif"/>
        </w:rPr>
      </w:pPr>
      <w:r>
        <w:rPr>
          <w:rFonts w:eastAsia="Liberation Serif" w:cs="Liberation Serif"/>
        </w:rPr>
        <w:t xml:space="preserve"> </w:t>
      </w:r>
    </w:p>
    <w:p w14:paraId="50F1C721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6671243D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1D881D8A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09E207C2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3F506209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09CDD4D4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  <w:r>
        <w:rPr>
          <w:rFonts w:eastAsia="Liberation Serif" w:cs="Liberation Serif"/>
        </w:rPr>
        <w:t xml:space="preserve"> </w:t>
      </w:r>
    </w:p>
    <w:p w14:paraId="386A8F86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  <w:r>
        <w:rPr>
          <w:rFonts w:eastAsia="Liberation Serif" w:cs="Liberation Serif"/>
        </w:rPr>
        <w:t xml:space="preserve"> </w:t>
      </w:r>
    </w:p>
    <w:p w14:paraId="6B10DE98" w14:textId="0596258A" w:rsidR="005F1C8C" w:rsidRDefault="005F1C8C" w:rsidP="005F1C8C">
      <w:pPr>
        <w:pStyle w:val="1"/>
        <w:spacing w:after="200" w:line="276" w:lineRule="auto"/>
        <w:ind w:left="0" w:firstLine="360"/>
        <w:jc w:val="center"/>
        <w:rPr>
          <w:rFonts w:hint="eastAsia"/>
          <w:sz w:val="36"/>
          <w:szCs w:val="36"/>
        </w:rPr>
      </w:pPr>
      <w:r w:rsidRPr="00447176">
        <w:rPr>
          <w:sz w:val="36"/>
          <w:szCs w:val="36"/>
        </w:rPr>
        <w:t>Отчет по лабораторной работе №</w:t>
      </w:r>
      <w:r>
        <w:rPr>
          <w:sz w:val="36"/>
          <w:szCs w:val="36"/>
        </w:rPr>
        <w:t>4</w:t>
      </w:r>
    </w:p>
    <w:p w14:paraId="01386209" w14:textId="05D05996" w:rsidR="005F1C8C" w:rsidRPr="00B31FE5" w:rsidRDefault="005F1C8C" w:rsidP="005F1C8C">
      <w:pPr>
        <w:pStyle w:val="1"/>
        <w:spacing w:after="200" w:line="276" w:lineRule="auto"/>
        <w:ind w:left="0" w:firstLine="360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«</w:t>
      </w:r>
      <w:r w:rsidRPr="005F1C8C">
        <w:rPr>
          <w:sz w:val="40"/>
        </w:rPr>
        <w:t>Определение и анализ рыночной стоимости прикладного ПО</w:t>
      </w:r>
      <w:r>
        <w:rPr>
          <w:sz w:val="36"/>
          <w:szCs w:val="36"/>
        </w:rPr>
        <w:t>»</w:t>
      </w:r>
    </w:p>
    <w:p w14:paraId="6B15ADA3" w14:textId="701EAF06" w:rsidR="005F1C8C" w:rsidRDefault="005F1C8C" w:rsidP="005F1C8C">
      <w:pPr>
        <w:pStyle w:val="1"/>
        <w:spacing w:after="200" w:line="276" w:lineRule="auto"/>
        <w:ind w:left="0" w:firstLine="360"/>
        <w:jc w:val="center"/>
        <w:rPr>
          <w:rFonts w:hint="eastAsia"/>
        </w:rPr>
      </w:pPr>
      <w:r>
        <w:rPr>
          <w:sz w:val="36"/>
          <w:szCs w:val="36"/>
        </w:rPr>
        <w:t>Вариант №</w:t>
      </w:r>
      <w:r w:rsidR="00E14032">
        <w:rPr>
          <w:sz w:val="36"/>
          <w:szCs w:val="36"/>
        </w:rPr>
        <w:t>7</w:t>
      </w:r>
    </w:p>
    <w:p w14:paraId="39B3332A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  <w:r>
        <w:rPr>
          <w:rFonts w:eastAsia="Liberation Serif" w:cs="Liberation Serif"/>
        </w:rPr>
        <w:t xml:space="preserve"> </w:t>
      </w:r>
    </w:p>
    <w:p w14:paraId="2ABE9552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  <w:r>
        <w:rPr>
          <w:rFonts w:eastAsia="Liberation Serif" w:cs="Liberation Serif"/>
        </w:rPr>
        <w:t xml:space="preserve"> </w:t>
      </w:r>
    </w:p>
    <w:p w14:paraId="6C733411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  <w:r>
        <w:rPr>
          <w:rFonts w:eastAsia="Liberation Serif" w:cs="Liberation Serif"/>
        </w:rPr>
        <w:t xml:space="preserve"> </w:t>
      </w:r>
    </w:p>
    <w:p w14:paraId="1AA162BE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3C55E286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45DFFDCE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3D189A7B" w14:textId="77777777" w:rsidR="005F1C8C" w:rsidRPr="00B64666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73EB47EF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24338134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66F07896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324F0462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  <w:r>
        <w:rPr>
          <w:rFonts w:eastAsia="Liberation Serif" w:cs="Liberation Serif"/>
        </w:rPr>
        <w:t xml:space="preserve"> </w:t>
      </w:r>
    </w:p>
    <w:p w14:paraId="1C68010A" w14:textId="4B9ABDEA" w:rsidR="005F1C8C" w:rsidRDefault="005F1C8C" w:rsidP="005F1C8C">
      <w:pPr>
        <w:pStyle w:val="1"/>
        <w:spacing w:after="200" w:line="276" w:lineRule="auto"/>
        <w:ind w:left="0" w:firstLine="360"/>
        <w:jc w:val="right"/>
        <w:rPr>
          <w:rFonts w:hint="eastAsia"/>
        </w:rPr>
      </w:pPr>
      <w:r>
        <w:t>Выполнил: студент группы ПО-</w:t>
      </w:r>
      <w:r w:rsidRPr="003A07AB">
        <w:t>51</w:t>
      </w:r>
    </w:p>
    <w:p w14:paraId="5CFCA383" w14:textId="5C2AA0A1" w:rsidR="005F1C8C" w:rsidRPr="003A07AB" w:rsidRDefault="00E14032" w:rsidP="005F1C8C">
      <w:pPr>
        <w:pStyle w:val="1"/>
        <w:spacing w:after="200" w:line="276" w:lineRule="auto"/>
        <w:ind w:left="0" w:firstLine="360"/>
        <w:jc w:val="right"/>
        <w:rPr>
          <w:rFonts w:hint="eastAsia"/>
        </w:rPr>
      </w:pPr>
      <w:r>
        <w:t>Геер Эдуард</w:t>
      </w:r>
    </w:p>
    <w:p w14:paraId="6319D259" w14:textId="77777777" w:rsidR="005F1C8C" w:rsidRDefault="005F1C8C" w:rsidP="005F1C8C">
      <w:pPr>
        <w:pStyle w:val="1"/>
        <w:spacing w:after="200" w:line="276" w:lineRule="auto"/>
        <w:ind w:left="0" w:firstLine="360"/>
        <w:jc w:val="right"/>
        <w:rPr>
          <w:rFonts w:hint="eastAsia"/>
        </w:rPr>
      </w:pPr>
      <w:r>
        <w:t>Проверила: Вержаковская М. А.</w:t>
      </w:r>
    </w:p>
    <w:p w14:paraId="70A7808A" w14:textId="77777777" w:rsidR="005F1C8C" w:rsidRDefault="005F1C8C" w:rsidP="005F1C8C">
      <w:pPr>
        <w:pStyle w:val="1"/>
        <w:spacing w:after="200" w:line="276" w:lineRule="auto"/>
        <w:jc w:val="both"/>
        <w:rPr>
          <w:rFonts w:hint="eastAsia"/>
        </w:rPr>
      </w:pPr>
    </w:p>
    <w:p w14:paraId="64FB10A9" w14:textId="77777777" w:rsidR="005F1C8C" w:rsidRDefault="005F1C8C" w:rsidP="005F1C8C">
      <w:pPr>
        <w:pStyle w:val="1"/>
        <w:spacing w:after="200" w:line="276" w:lineRule="auto"/>
        <w:jc w:val="both"/>
        <w:rPr>
          <w:rFonts w:hint="eastAsia"/>
        </w:rPr>
      </w:pPr>
    </w:p>
    <w:p w14:paraId="0EBB1E35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3B827F91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1864ACE1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6948E6FD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2CD25B0B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1CFB7463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75ACC710" w14:textId="77777777" w:rsidR="005F1C8C" w:rsidRDefault="005F1C8C" w:rsidP="005F1C8C">
      <w:pPr>
        <w:pStyle w:val="1"/>
        <w:spacing w:after="200" w:line="276" w:lineRule="auto"/>
        <w:ind w:left="0" w:firstLine="360"/>
        <w:jc w:val="both"/>
        <w:rPr>
          <w:rFonts w:hint="eastAsia"/>
        </w:rPr>
      </w:pPr>
    </w:p>
    <w:p w14:paraId="005DAD7F" w14:textId="77777777" w:rsidR="005F1C8C" w:rsidRDefault="005F1C8C" w:rsidP="005F1C8C">
      <w:pPr>
        <w:pStyle w:val="1"/>
        <w:spacing w:after="200" w:line="276" w:lineRule="auto"/>
        <w:ind w:left="0"/>
        <w:jc w:val="both"/>
        <w:rPr>
          <w:rFonts w:hint="eastAsia"/>
        </w:rPr>
      </w:pPr>
    </w:p>
    <w:p w14:paraId="24D59E35" w14:textId="29E14624" w:rsidR="005F1C8C" w:rsidRDefault="005F1C8C" w:rsidP="005F1C8C">
      <w:pPr>
        <w:pStyle w:val="1"/>
        <w:spacing w:after="200" w:line="276" w:lineRule="auto"/>
        <w:ind w:left="0" w:firstLine="360"/>
        <w:jc w:val="center"/>
        <w:rPr>
          <w:rFonts w:hint="eastAsia"/>
        </w:rPr>
      </w:pPr>
      <w:r w:rsidRPr="00EF47FA">
        <w:t>Самара 20</w:t>
      </w:r>
      <w:r w:rsidR="00E14032">
        <w:t>20</w:t>
      </w:r>
    </w:p>
    <w:p w14:paraId="3CD49D56" w14:textId="77777777" w:rsidR="006362BD" w:rsidRDefault="00F65B4F" w:rsidP="00F65B4F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Цель работы</w:t>
      </w:r>
    </w:p>
    <w:p w14:paraId="43A4B932" w14:textId="77777777" w:rsidR="00F65B4F" w:rsidRPr="00F65B4F" w:rsidRDefault="00F65B4F" w:rsidP="00D752A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65B4F">
        <w:rPr>
          <w:rFonts w:ascii="Times New Roman" w:hAnsi="Times New Roman" w:cs="Times New Roman"/>
          <w:sz w:val="24"/>
        </w:rPr>
        <w:t>Освоить методику определения и анализа рыночной стоимости прикладного программного обеспечения.</w:t>
      </w:r>
    </w:p>
    <w:p w14:paraId="21617B8C" w14:textId="77777777" w:rsidR="00F65B4F" w:rsidRDefault="00F65B4F" w:rsidP="00F65B4F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Исходные данные</w:t>
      </w:r>
    </w:p>
    <w:p w14:paraId="33CD6F2B" w14:textId="77777777" w:rsidR="00F65B4F" w:rsidRDefault="00F65B4F" w:rsidP="00D752A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F65B4F">
        <w:rPr>
          <w:rFonts w:ascii="Times New Roman" w:hAnsi="Times New Roman" w:cs="Times New Roman"/>
          <w:sz w:val="24"/>
        </w:rPr>
        <w:t xml:space="preserve">Небольшая коммерческая фирма, специализирующаяся в области разработки и продвижения коробочного программного обеспечения, изучив предварительно рынок прикладных программных средств и определив необходимость создания нового программного продукта, выступила в качестве заказчика системы и взяла с этой целью банковский кредит в размере: </w:t>
      </w:r>
    </w:p>
    <w:p w14:paraId="6B2E9F22" w14:textId="1E06DC41" w:rsidR="00972392" w:rsidRDefault="00972392" w:rsidP="00D752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Стоимости разработки (договорной цены) ПС </w:t>
      </w:r>
      <w:r w:rsidR="001D7FF1">
        <w:rPr>
          <w:rFonts w:ascii="Times New Roman" w:hAnsi="Times New Roman" w:cs="Times New Roman"/>
          <w:sz w:val="24"/>
        </w:rPr>
        <w:t xml:space="preserve">= </w:t>
      </w:r>
      <w:r w:rsidR="00E14032">
        <w:rPr>
          <w:color w:val="000000"/>
        </w:rPr>
        <w:t>926557.88</w:t>
      </w:r>
      <w:r w:rsidR="00E14032" w:rsidRPr="00152671">
        <w:rPr>
          <w:color w:val="000000"/>
        </w:rPr>
        <w:t xml:space="preserve"> </w:t>
      </w:r>
      <w:r w:rsidR="001D7FF1">
        <w:rPr>
          <w:rFonts w:ascii="Times New Roman" w:hAnsi="Times New Roman" w:cs="Times New Roman"/>
          <w:color w:val="000000"/>
        </w:rPr>
        <w:t xml:space="preserve"> рублей;</w:t>
      </w:r>
    </w:p>
    <w:p w14:paraId="769BC55F" w14:textId="137D96F9" w:rsidR="00972392" w:rsidRDefault="00972392" w:rsidP="00D752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Сроком на </w:t>
      </w:r>
      <w:r w:rsidR="00E14032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месяцев</w:t>
      </w:r>
      <w:r w:rsidR="001D7FF1">
        <w:rPr>
          <w:rFonts w:ascii="Times New Roman" w:hAnsi="Times New Roman" w:cs="Times New Roman"/>
          <w:sz w:val="24"/>
        </w:rPr>
        <w:t>;</w:t>
      </w:r>
    </w:p>
    <w:p w14:paraId="50EFCE9D" w14:textId="58A4F9CE" w:rsidR="00972392" w:rsidRDefault="00972392" w:rsidP="00D752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 1</w:t>
      </w:r>
      <w:r w:rsidR="00E14032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% годовых</w:t>
      </w:r>
      <w:r w:rsidR="001D7FF1">
        <w:rPr>
          <w:rFonts w:ascii="Times New Roman" w:hAnsi="Times New Roman" w:cs="Times New Roman"/>
          <w:sz w:val="24"/>
        </w:rPr>
        <w:t>.</w:t>
      </w:r>
    </w:p>
    <w:p w14:paraId="1AD635AE" w14:textId="0840EF0C" w:rsidR="00972392" w:rsidRDefault="00972392" w:rsidP="00D752A0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Исследовав рынок при этом программного обеспечения подобного типа и цены конкурентов, эксперты отдела маркетинга установили, что рекомендуемая стоимость продажи одной копии системы будет составлять порядка 5% от стоимости разработки ПС = </w:t>
      </w:r>
      <w:r w:rsidR="00E140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46327,90</w:t>
      </w:r>
      <w:r w:rsidR="00E44B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7FF1">
        <w:rPr>
          <w:rFonts w:ascii="Times New Roman" w:hAnsi="Times New Roman" w:cs="Times New Roman"/>
          <w:sz w:val="24"/>
        </w:rPr>
        <w:t>рублей.</w:t>
      </w:r>
    </w:p>
    <w:p w14:paraId="26D6031E" w14:textId="77895D13" w:rsidR="00972392" w:rsidRDefault="00972392" w:rsidP="00D752A0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этом основная зарплата специалистов отдела маркетинга составляет </w:t>
      </w:r>
      <w:r w:rsidR="00E14032">
        <w:rPr>
          <w:rFonts w:ascii="Times New Roman" w:hAnsi="Times New Roman" w:cs="Times New Roman"/>
          <w:sz w:val="24"/>
        </w:rPr>
        <w:t>45</w:t>
      </w:r>
      <w:r>
        <w:rPr>
          <w:rFonts w:ascii="Times New Roman" w:hAnsi="Times New Roman" w:cs="Times New Roman"/>
          <w:sz w:val="24"/>
        </w:rPr>
        <w:t>% от стоимости тиражируемого продукта.</w:t>
      </w:r>
    </w:p>
    <w:p w14:paraId="7B42647F" w14:textId="3AF6FE7C" w:rsidR="00972392" w:rsidRDefault="00972392" w:rsidP="00D752A0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Накладные расходы на содержание АУП по данному проекту (директор – оклад – 50000 руб., главный бухгалтер – 30000 руб., секретарь-референт – 20000 руб.) составляют 10% от ФЗП АУП в месяц (с налогами).</w:t>
      </w:r>
    </w:p>
    <w:tbl>
      <w:tblPr>
        <w:tblW w:w="5080" w:type="dxa"/>
        <w:tblInd w:w="118" w:type="dxa"/>
        <w:tblLook w:val="04A0" w:firstRow="1" w:lastRow="0" w:firstColumn="1" w:lastColumn="0" w:noHBand="0" w:noVBand="1"/>
      </w:tblPr>
      <w:tblGrid>
        <w:gridCol w:w="3780"/>
        <w:gridCol w:w="1300"/>
      </w:tblGrid>
      <w:tr w:rsidR="00384A4D" w:rsidRPr="00384A4D" w14:paraId="279D26C3" w14:textId="77777777" w:rsidTr="00384A4D">
        <w:trPr>
          <w:trHeight w:val="330"/>
        </w:trPr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2D93B3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80E66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384A4D" w:rsidRPr="00384A4D" w14:paraId="734D6F00" w14:textId="77777777" w:rsidTr="00384A4D">
        <w:trPr>
          <w:trHeight w:val="33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E4DA29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Договорная цена ПС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23023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926557,88</w:t>
            </w:r>
          </w:p>
        </w:tc>
      </w:tr>
      <w:tr w:rsidR="00384A4D" w:rsidRPr="00384A4D" w14:paraId="79C5E12C" w14:textId="77777777" w:rsidTr="00384A4D">
        <w:trPr>
          <w:trHeight w:val="33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84D5B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месяцев (Д)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C8DB9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384A4D" w:rsidRPr="00384A4D" w14:paraId="1E67F104" w14:textId="77777777" w:rsidTr="00384A4D">
        <w:trPr>
          <w:trHeight w:val="34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5C5590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Процент годовых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B4376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17%</w:t>
            </w:r>
          </w:p>
        </w:tc>
      </w:tr>
      <w:tr w:rsidR="00384A4D" w:rsidRPr="00384A4D" w14:paraId="499234C1" w14:textId="77777777" w:rsidTr="00384A4D">
        <w:trPr>
          <w:trHeight w:val="34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95F6B4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рынка продаж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61F78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384A4D" w:rsidRPr="00384A4D" w14:paraId="1F49DA6B" w14:textId="77777777" w:rsidTr="00384A4D">
        <w:trPr>
          <w:trHeight w:val="34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FEBB1D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 прибыль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D09B3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200000</w:t>
            </w:r>
          </w:p>
        </w:tc>
      </w:tr>
      <w:tr w:rsidR="00384A4D" w:rsidRPr="00384A4D" w14:paraId="71405578" w14:textId="77777777" w:rsidTr="00384A4D">
        <w:trPr>
          <w:trHeight w:val="36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4CEBCC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ЗП отдела маркетинга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EE266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33356,09</w:t>
            </w:r>
          </w:p>
        </w:tc>
      </w:tr>
      <w:tr w:rsidR="00384A4D" w:rsidRPr="00384A4D" w14:paraId="50D06057" w14:textId="77777777" w:rsidTr="00384A4D">
        <w:trPr>
          <w:trHeight w:val="330"/>
        </w:trPr>
        <w:tc>
          <w:tcPr>
            <w:tcW w:w="3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1BC485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 продажи одной копии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EF9C2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74124,64</w:t>
            </w:r>
          </w:p>
        </w:tc>
      </w:tr>
      <w:tr w:rsidR="00384A4D" w:rsidRPr="00384A4D" w14:paraId="0D29578D" w14:textId="77777777" w:rsidTr="00384A4D">
        <w:trPr>
          <w:trHeight w:val="330"/>
        </w:trPr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0CD3C7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Оклад директора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561E5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50000</w:t>
            </w:r>
          </w:p>
        </w:tc>
      </w:tr>
      <w:tr w:rsidR="00384A4D" w:rsidRPr="00384A4D" w14:paraId="3A459726" w14:textId="77777777" w:rsidTr="00384A4D">
        <w:trPr>
          <w:trHeight w:val="33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106909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Оклад глав. бухгалтера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A2336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</w:tr>
      <w:tr w:rsidR="00384A4D" w:rsidRPr="00384A4D" w14:paraId="3FB78F0C" w14:textId="77777777" w:rsidTr="00384A4D">
        <w:trPr>
          <w:trHeight w:val="33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C4600D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Оклад секретаря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5A4FE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20000</w:t>
            </w:r>
          </w:p>
        </w:tc>
      </w:tr>
    </w:tbl>
    <w:p w14:paraId="308DA228" w14:textId="1BAF6C8C" w:rsidR="007D22F1" w:rsidRDefault="007D22F1" w:rsidP="00D752A0">
      <w:pPr>
        <w:ind w:firstLine="709"/>
        <w:jc w:val="both"/>
        <w:rPr>
          <w:rFonts w:ascii="Times New Roman" w:hAnsi="Times New Roman" w:cs="Times New Roman"/>
          <w:sz w:val="24"/>
        </w:rPr>
      </w:pPr>
    </w:p>
    <w:p w14:paraId="33E3FD71" w14:textId="77777777" w:rsidR="007D22F1" w:rsidRDefault="007D22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D164ABB" w14:textId="77777777" w:rsidR="00972392" w:rsidRPr="00972392" w:rsidRDefault="00972392" w:rsidP="00972392">
      <w:pPr>
        <w:jc w:val="center"/>
        <w:rPr>
          <w:rFonts w:ascii="Times New Roman" w:hAnsi="Times New Roman" w:cs="Times New Roman"/>
          <w:b/>
          <w:sz w:val="28"/>
        </w:rPr>
      </w:pPr>
      <w:r w:rsidRPr="00972392">
        <w:rPr>
          <w:rFonts w:ascii="Times New Roman" w:hAnsi="Times New Roman" w:cs="Times New Roman"/>
          <w:b/>
          <w:sz w:val="28"/>
        </w:rPr>
        <w:lastRenderedPageBreak/>
        <w:t>2.1 Определение и графический анализ точки безубыточности</w:t>
      </w:r>
    </w:p>
    <w:p w14:paraId="1B3DC5AC" w14:textId="77777777" w:rsidR="00972392" w:rsidRDefault="00972392" w:rsidP="0009557D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Чистая прибыль фирмы определяется </w:t>
      </w:r>
      <w:r w:rsidR="00FA68C3">
        <w:rPr>
          <w:rFonts w:ascii="Times New Roman" w:hAnsi="Times New Roman" w:cs="Times New Roman"/>
          <w:sz w:val="24"/>
        </w:rPr>
        <w:t>как разница между выручкой и переменными и постоянными издержками.</w:t>
      </w:r>
    </w:p>
    <w:p w14:paraId="2BD513E1" w14:textId="77777777" w:rsidR="00FA68C3" w:rsidRDefault="00FA68C3" w:rsidP="00FA68C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09557D">
        <w:rPr>
          <w:rFonts w:ascii="Times New Roman" w:hAnsi="Times New Roman" w:cs="Times New Roman"/>
          <w:i/>
          <w:sz w:val="24"/>
          <w:lang w:val="en-US"/>
        </w:rPr>
        <w:t>P 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9557D">
        <w:rPr>
          <w:rFonts w:ascii="Times New Roman" w:hAnsi="Times New Roman" w:cs="Times New Roman"/>
          <w:i/>
          <w:sz w:val="24"/>
          <w:lang w:val="en-US"/>
        </w:rPr>
        <w:t>s * x – (a + b * x) = (s – b) * x – a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14:paraId="286861A7" w14:textId="77777777" w:rsidR="00FA68C3" w:rsidRDefault="00FA68C3" w:rsidP="00FA68C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где </w:t>
      </w:r>
      <w:r w:rsidRPr="0009557D">
        <w:rPr>
          <w:rFonts w:ascii="Times New Roman" w:hAnsi="Times New Roman" w:cs="Times New Roman"/>
          <w:i/>
          <w:sz w:val="24"/>
          <w:lang w:val="en-US"/>
        </w:rPr>
        <w:t>P</w:t>
      </w:r>
      <w:r w:rsidRPr="00FA68C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прибыль фирмы;</w:t>
      </w:r>
    </w:p>
    <w:p w14:paraId="4776FF03" w14:textId="77777777" w:rsidR="00FA68C3" w:rsidRDefault="00FA68C3" w:rsidP="00FA68C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09557D">
        <w:rPr>
          <w:rFonts w:ascii="Times New Roman" w:hAnsi="Times New Roman" w:cs="Times New Roman"/>
          <w:i/>
          <w:sz w:val="24"/>
        </w:rPr>
        <w:t>х</w:t>
      </w:r>
      <w:r>
        <w:rPr>
          <w:rFonts w:ascii="Times New Roman" w:hAnsi="Times New Roman" w:cs="Times New Roman"/>
          <w:sz w:val="24"/>
        </w:rPr>
        <w:t xml:space="preserve"> – объем выпуска продукции;</w:t>
      </w:r>
    </w:p>
    <w:p w14:paraId="3B21EA89" w14:textId="77777777" w:rsidR="00FA68C3" w:rsidRDefault="00FA68C3" w:rsidP="00FA68C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09557D">
        <w:rPr>
          <w:rFonts w:ascii="Times New Roman" w:hAnsi="Times New Roman" w:cs="Times New Roman"/>
          <w:i/>
          <w:sz w:val="24"/>
          <w:lang w:val="en-US"/>
        </w:rPr>
        <w:t>s</w:t>
      </w:r>
      <w:r w:rsidRPr="00FA68C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договорная цена продажи единицы продукции;</w:t>
      </w:r>
    </w:p>
    <w:p w14:paraId="1F2F5872" w14:textId="77777777" w:rsidR="00FA68C3" w:rsidRDefault="00FA68C3" w:rsidP="00FA68C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09557D">
        <w:rPr>
          <w:rFonts w:ascii="Times New Roman" w:hAnsi="Times New Roman" w:cs="Times New Roman"/>
          <w:i/>
          <w:sz w:val="24"/>
          <w:lang w:val="en-US"/>
        </w:rPr>
        <w:t>a</w:t>
      </w:r>
      <w:r w:rsidRPr="00FA68C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величина фиксированных расходов;</w:t>
      </w:r>
    </w:p>
    <w:p w14:paraId="3A0ACB7E" w14:textId="3A379BA8" w:rsidR="00AE1AFA" w:rsidRDefault="00FA68C3" w:rsidP="00FA68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09557D">
        <w:rPr>
          <w:rFonts w:ascii="Times New Roman" w:hAnsi="Times New Roman" w:cs="Times New Roman"/>
          <w:i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 – величина переменных издержек на единицу реализованной продукции. </w:t>
      </w:r>
    </w:p>
    <w:p w14:paraId="025B622A" w14:textId="1AABB803" w:rsidR="00F26E3A" w:rsidRPr="00F26E3A" w:rsidRDefault="00F26E3A" w:rsidP="00FA68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Изначальный процент стоимости единицы программного продукта была изменена с 5 на 8, т.к. при 5%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F26E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отрицательным.</w:t>
      </w:r>
      <w:bookmarkStart w:id="0" w:name="_GoBack"/>
      <w:bookmarkEnd w:id="0"/>
    </w:p>
    <w:p w14:paraId="6BD64E77" w14:textId="77777777" w:rsidR="00384A4D" w:rsidRDefault="00384A4D" w:rsidP="00AE1AF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FE8A13" wp14:editId="0703EBAC">
            <wp:extent cx="1609725" cy="27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3625" w14:textId="482415D9" w:rsidR="00AE1AFA" w:rsidRPr="00AE1AFA" w:rsidRDefault="00384A4D" w:rsidP="00AE1AF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D46D76C" wp14:editId="21C34592">
            <wp:extent cx="2095500" cy="323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AFA">
        <w:rPr>
          <w:rFonts w:ascii="Times New Roman" w:hAnsi="Times New Roman" w:cs="Times New Roman"/>
          <w:sz w:val="24"/>
        </w:rPr>
        <w:br/>
        <w:t xml:space="preserve">Рис. 1 Расчет в </w:t>
      </w:r>
      <w:r w:rsidR="00AE1AFA">
        <w:rPr>
          <w:rFonts w:ascii="Times New Roman" w:hAnsi="Times New Roman" w:cs="Times New Roman"/>
          <w:sz w:val="24"/>
          <w:lang w:val="en-US"/>
        </w:rPr>
        <w:t>Excel</w:t>
      </w:r>
      <w:r w:rsidR="007D22F1">
        <w:rPr>
          <w:rFonts w:ascii="Times New Roman" w:hAnsi="Times New Roman" w:cs="Times New Roman"/>
          <w:sz w:val="24"/>
        </w:rPr>
        <w:br/>
      </w:r>
      <w:r>
        <w:rPr>
          <w:noProof/>
        </w:rPr>
        <w:drawing>
          <wp:inline distT="0" distB="0" distL="0" distR="0" wp14:anchorId="2B670E0F" wp14:editId="2B932254">
            <wp:extent cx="367665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2F1">
        <w:rPr>
          <w:rFonts w:ascii="Times New Roman" w:hAnsi="Times New Roman" w:cs="Times New Roman"/>
          <w:sz w:val="24"/>
        </w:rPr>
        <w:br/>
      </w:r>
      <w:r w:rsidR="00AE1AFA">
        <w:rPr>
          <w:rFonts w:ascii="Times New Roman" w:hAnsi="Times New Roman" w:cs="Times New Roman"/>
          <w:sz w:val="24"/>
        </w:rPr>
        <w:t xml:space="preserve">Рис.2 Расчеты в </w:t>
      </w:r>
      <w:r w:rsidR="00AE1AFA">
        <w:rPr>
          <w:rFonts w:ascii="Times New Roman" w:hAnsi="Times New Roman" w:cs="Times New Roman"/>
          <w:sz w:val="24"/>
          <w:lang w:val="en-US"/>
        </w:rPr>
        <w:t>MathCad</w:t>
      </w:r>
    </w:p>
    <w:p w14:paraId="76155F6F" w14:textId="77777777" w:rsidR="00FA68C3" w:rsidRDefault="00FA68C3" w:rsidP="00FA68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Фиксированными издержками являются (расчетная таблица 2.1) </w:t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040"/>
        <w:gridCol w:w="996"/>
      </w:tblGrid>
      <w:tr w:rsidR="00384A4D" w:rsidRPr="00384A4D" w14:paraId="6DFC49C0" w14:textId="77777777" w:rsidTr="00384A4D">
        <w:trPr>
          <w:trHeight w:val="330"/>
          <w:jc w:val="center"/>
        </w:trPr>
        <w:tc>
          <w:tcPr>
            <w:tcW w:w="6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336121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расходов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21EFE0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</w:t>
            </w:r>
          </w:p>
        </w:tc>
      </w:tr>
      <w:tr w:rsidR="00384A4D" w:rsidRPr="00384A4D" w14:paraId="63F2A9E7" w14:textId="77777777" w:rsidTr="00384A4D">
        <w:trPr>
          <w:trHeight w:val="330"/>
          <w:jc w:val="center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A641BD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Накладные расходы по проекты - 10% от ФЗП АУП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B438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</w:tr>
      <w:tr w:rsidR="00384A4D" w:rsidRPr="00384A4D" w14:paraId="4B815FE9" w14:textId="77777777" w:rsidTr="00384A4D">
        <w:trPr>
          <w:trHeight w:val="330"/>
          <w:jc w:val="center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6CE06D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Плановое ежемесячное гашение кредита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AA9D0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115820</w:t>
            </w:r>
          </w:p>
        </w:tc>
      </w:tr>
      <w:tr w:rsidR="00384A4D" w:rsidRPr="00384A4D" w14:paraId="23FDEB3A" w14:textId="77777777" w:rsidTr="00384A4D">
        <w:trPr>
          <w:trHeight w:val="345"/>
          <w:jc w:val="center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495532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Выплата среднего банковского процента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63A0D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13126,2</w:t>
            </w:r>
          </w:p>
        </w:tc>
      </w:tr>
      <w:tr w:rsidR="00384A4D" w:rsidRPr="00384A4D" w14:paraId="3E1406AE" w14:textId="77777777" w:rsidTr="00384A4D">
        <w:trPr>
          <w:trHeight w:val="345"/>
          <w:jc w:val="center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35D620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Прочие расходы - 10% от накладных расходов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48376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384A4D" w:rsidRPr="00384A4D" w14:paraId="15F59E6A" w14:textId="77777777" w:rsidTr="00384A4D">
        <w:trPr>
          <w:trHeight w:val="345"/>
          <w:jc w:val="center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511F9F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6EB82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139946</w:t>
            </w:r>
          </w:p>
        </w:tc>
      </w:tr>
    </w:tbl>
    <w:p w14:paraId="0B1FF633" w14:textId="27685C4A" w:rsidR="007D22F1" w:rsidRDefault="00E874FF" w:rsidP="00AE1A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br/>
      </w:r>
      <w:r w:rsidR="00384A4D">
        <w:rPr>
          <w:noProof/>
        </w:rPr>
        <w:drawing>
          <wp:inline distT="0" distB="0" distL="0" distR="0" wp14:anchorId="69A950F5" wp14:editId="42E35BE0">
            <wp:extent cx="5940425" cy="878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2F1">
        <w:rPr>
          <w:rFonts w:ascii="Times New Roman" w:hAnsi="Times New Roman" w:cs="Times New Roman"/>
          <w:sz w:val="24"/>
        </w:rPr>
        <w:br/>
      </w:r>
      <w:r w:rsidR="00AE1AFA">
        <w:rPr>
          <w:rFonts w:ascii="Times New Roman" w:hAnsi="Times New Roman" w:cs="Times New Roman"/>
          <w:sz w:val="24"/>
        </w:rPr>
        <w:t xml:space="preserve">Рис. </w:t>
      </w:r>
      <w:r w:rsidR="00AE1AFA" w:rsidRPr="00AE1AFA">
        <w:rPr>
          <w:rFonts w:ascii="Times New Roman" w:hAnsi="Times New Roman" w:cs="Times New Roman"/>
          <w:sz w:val="24"/>
        </w:rPr>
        <w:t>3</w:t>
      </w:r>
      <w:r w:rsidR="00AE1AFA">
        <w:rPr>
          <w:rFonts w:ascii="Times New Roman" w:hAnsi="Times New Roman" w:cs="Times New Roman"/>
          <w:sz w:val="24"/>
        </w:rPr>
        <w:t xml:space="preserve"> Расчеты в </w:t>
      </w:r>
      <w:r w:rsidR="00AE1AFA">
        <w:rPr>
          <w:rFonts w:ascii="Times New Roman" w:hAnsi="Times New Roman" w:cs="Times New Roman"/>
          <w:sz w:val="24"/>
          <w:lang w:val="en-US"/>
        </w:rPr>
        <w:t>Excel</w:t>
      </w:r>
    </w:p>
    <w:p w14:paraId="66ACAFBA" w14:textId="1CDD34B6" w:rsidR="00AE1AFA" w:rsidRPr="00AE1AFA" w:rsidRDefault="00384A4D" w:rsidP="00AE1AF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D3BF51E" wp14:editId="25AABB59">
            <wp:extent cx="2733675" cy="1975047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286" cy="198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2F1">
        <w:rPr>
          <w:rFonts w:ascii="Times New Roman" w:hAnsi="Times New Roman" w:cs="Times New Roman"/>
          <w:sz w:val="24"/>
        </w:rPr>
        <w:br/>
      </w:r>
      <w:r w:rsidR="00AE1AFA">
        <w:rPr>
          <w:rFonts w:ascii="Times New Roman" w:hAnsi="Times New Roman" w:cs="Times New Roman"/>
          <w:sz w:val="24"/>
        </w:rPr>
        <w:t>Рис.</w:t>
      </w:r>
      <w:r w:rsidR="00AE1AFA" w:rsidRPr="00AE1AFA">
        <w:rPr>
          <w:rFonts w:ascii="Times New Roman" w:hAnsi="Times New Roman" w:cs="Times New Roman"/>
          <w:sz w:val="24"/>
        </w:rPr>
        <w:t>4</w:t>
      </w:r>
      <w:r w:rsidR="00AE1AFA">
        <w:rPr>
          <w:rFonts w:ascii="Times New Roman" w:hAnsi="Times New Roman" w:cs="Times New Roman"/>
          <w:sz w:val="24"/>
        </w:rPr>
        <w:t xml:space="preserve"> Расчеты в </w:t>
      </w:r>
      <w:r w:rsidR="00AE1AFA">
        <w:rPr>
          <w:rFonts w:ascii="Times New Roman" w:hAnsi="Times New Roman" w:cs="Times New Roman"/>
          <w:sz w:val="24"/>
          <w:lang w:val="en-US"/>
        </w:rPr>
        <w:t>MathCad</w:t>
      </w:r>
    </w:p>
    <w:p w14:paraId="2C82F291" w14:textId="77777777" w:rsidR="00FA68C3" w:rsidRDefault="00FA68C3" w:rsidP="00D752A0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Переменные издержки отдела маркетинга, занимающегося тиражир</w:t>
      </w:r>
      <w:r w:rsidR="00E97262">
        <w:rPr>
          <w:rFonts w:ascii="Times New Roman" w:hAnsi="Times New Roman" w:cs="Times New Roman"/>
          <w:sz w:val="24"/>
        </w:rPr>
        <w:t>ованием программного продукта, рассчитываются на единицу продукции (расчетная таблица 2.2).</w:t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040"/>
        <w:gridCol w:w="996"/>
      </w:tblGrid>
      <w:tr w:rsidR="00384A4D" w:rsidRPr="00384A4D" w14:paraId="10C12D49" w14:textId="77777777" w:rsidTr="00384A4D">
        <w:trPr>
          <w:trHeight w:val="330"/>
          <w:jc w:val="center"/>
        </w:trPr>
        <w:tc>
          <w:tcPr>
            <w:tcW w:w="6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561C6E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расходов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8DA35E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</w:t>
            </w:r>
          </w:p>
        </w:tc>
      </w:tr>
      <w:tr w:rsidR="00384A4D" w:rsidRPr="00384A4D" w14:paraId="12406178" w14:textId="77777777" w:rsidTr="00384A4D">
        <w:trPr>
          <w:trHeight w:val="330"/>
          <w:jc w:val="center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2FECB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Основная зарплата спец.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59134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33356,1</w:t>
            </w:r>
          </w:p>
        </w:tc>
      </w:tr>
      <w:tr w:rsidR="00384A4D" w:rsidRPr="00384A4D" w14:paraId="4703B6D5" w14:textId="77777777" w:rsidTr="00384A4D">
        <w:trPr>
          <w:trHeight w:val="330"/>
          <w:jc w:val="center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7E972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Страховые взносы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3A4BD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</w:tr>
      <w:tr w:rsidR="00384A4D" w:rsidRPr="00384A4D" w14:paraId="27AF93F2" w14:textId="77777777" w:rsidTr="00384A4D">
        <w:trPr>
          <w:trHeight w:val="330"/>
          <w:jc w:val="center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89F0DA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Компл. и расходные материалы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9D57A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741,246</w:t>
            </w:r>
          </w:p>
        </w:tc>
      </w:tr>
      <w:tr w:rsidR="00384A4D" w:rsidRPr="00384A4D" w14:paraId="12EA6AB7" w14:textId="77777777" w:rsidTr="00384A4D">
        <w:trPr>
          <w:trHeight w:val="330"/>
          <w:jc w:val="center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CB70AD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Накладные расходы отд. маркетинга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E5472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1111,87</w:t>
            </w:r>
          </w:p>
        </w:tc>
      </w:tr>
      <w:tr w:rsidR="00384A4D" w:rsidRPr="00384A4D" w14:paraId="71638CC0" w14:textId="77777777" w:rsidTr="00384A4D">
        <w:trPr>
          <w:trHeight w:val="315"/>
          <w:jc w:val="center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CA507" w14:textId="77777777" w:rsidR="00384A4D" w:rsidRPr="00384A4D" w:rsidRDefault="00384A4D" w:rsidP="00384A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3E05F" w14:textId="77777777" w:rsidR="00384A4D" w:rsidRPr="00384A4D" w:rsidRDefault="00384A4D" w:rsidP="00384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4A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65209,2</w:t>
            </w:r>
          </w:p>
        </w:tc>
      </w:tr>
    </w:tbl>
    <w:p w14:paraId="42894BEC" w14:textId="77777777" w:rsidR="00AE1AFA" w:rsidRDefault="00AE1AFA" w:rsidP="00384A4D">
      <w:pPr>
        <w:jc w:val="center"/>
        <w:rPr>
          <w:noProof/>
        </w:rPr>
      </w:pPr>
    </w:p>
    <w:p w14:paraId="6C79089C" w14:textId="07B08037" w:rsidR="00AE1AFA" w:rsidRDefault="00384A4D" w:rsidP="00AE1AF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336B77" wp14:editId="34D6B4B3">
            <wp:extent cx="5940425" cy="8458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AFA">
        <w:rPr>
          <w:rFonts w:ascii="Times New Roman" w:hAnsi="Times New Roman" w:cs="Times New Roman"/>
          <w:sz w:val="24"/>
        </w:rPr>
        <w:br/>
        <w:t xml:space="preserve">Рис. </w:t>
      </w:r>
      <w:r w:rsidR="00AE1AFA" w:rsidRPr="00AE1AFA">
        <w:rPr>
          <w:rFonts w:ascii="Times New Roman" w:hAnsi="Times New Roman" w:cs="Times New Roman"/>
          <w:sz w:val="24"/>
        </w:rPr>
        <w:t>5</w:t>
      </w:r>
      <w:r w:rsidR="00AE1AFA">
        <w:rPr>
          <w:rFonts w:ascii="Times New Roman" w:hAnsi="Times New Roman" w:cs="Times New Roman"/>
          <w:sz w:val="24"/>
        </w:rPr>
        <w:t xml:space="preserve"> Расчеты в </w:t>
      </w:r>
      <w:r w:rsidR="00AE1AFA">
        <w:rPr>
          <w:rFonts w:ascii="Times New Roman" w:hAnsi="Times New Roman" w:cs="Times New Roman"/>
          <w:sz w:val="24"/>
          <w:lang w:val="en-US"/>
        </w:rPr>
        <w:t>Excel</w:t>
      </w:r>
    </w:p>
    <w:p w14:paraId="46B8DE4A" w14:textId="0032B449" w:rsidR="00AE1AFA" w:rsidRPr="00AE1AFA" w:rsidRDefault="00384A4D" w:rsidP="00AE1AF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43B0D9E" wp14:editId="7F6FAB37">
            <wp:extent cx="3028950" cy="144370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2910" cy="14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2F1">
        <w:rPr>
          <w:rFonts w:ascii="Times New Roman" w:hAnsi="Times New Roman" w:cs="Times New Roman"/>
          <w:sz w:val="24"/>
        </w:rPr>
        <w:br/>
      </w:r>
      <w:r w:rsidR="00AE1AFA">
        <w:rPr>
          <w:rFonts w:ascii="Times New Roman" w:hAnsi="Times New Roman" w:cs="Times New Roman"/>
          <w:sz w:val="24"/>
        </w:rPr>
        <w:t xml:space="preserve">Рис. </w:t>
      </w:r>
      <w:r w:rsidR="00AE1AFA" w:rsidRPr="00AE1AFA">
        <w:rPr>
          <w:rFonts w:ascii="Times New Roman" w:hAnsi="Times New Roman" w:cs="Times New Roman"/>
          <w:sz w:val="24"/>
        </w:rPr>
        <w:t>6</w:t>
      </w:r>
      <w:r w:rsidR="00AE1AFA">
        <w:rPr>
          <w:rFonts w:ascii="Times New Roman" w:hAnsi="Times New Roman" w:cs="Times New Roman"/>
          <w:sz w:val="24"/>
        </w:rPr>
        <w:t xml:space="preserve"> Расчеты в </w:t>
      </w:r>
      <w:r w:rsidR="00AE1AFA">
        <w:rPr>
          <w:rFonts w:ascii="Times New Roman" w:hAnsi="Times New Roman" w:cs="Times New Roman"/>
          <w:sz w:val="24"/>
          <w:lang w:val="en-US"/>
        </w:rPr>
        <w:t>MathCad</w:t>
      </w:r>
    </w:p>
    <w:p w14:paraId="6B43E8ED" w14:textId="77777777" w:rsidR="00EC0B9A" w:rsidRDefault="00EC0B9A" w:rsidP="00D752A0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Объем выпуска, при котором достигается точка безубыточности (нулевой уровень прибыли), определяется по формуле: </w:t>
      </w:r>
    </w:p>
    <w:p w14:paraId="61EE4F95" w14:textId="0E6FFFEB" w:rsidR="00AE1AFA" w:rsidRPr="00AE1AFA" w:rsidRDefault="00F26E3A" w:rsidP="00FA68C3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 xml:space="preserve">( 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s-b)</m:t>
              </m:r>
            </m:den>
          </m:f>
        </m:oMath>
      </m:oMathPara>
    </w:p>
    <w:p w14:paraId="14B449F3" w14:textId="77777777" w:rsidR="00384A4D" w:rsidRDefault="00384A4D" w:rsidP="00AE1AFA">
      <w:pPr>
        <w:jc w:val="center"/>
        <w:rPr>
          <w:noProof/>
        </w:rPr>
      </w:pPr>
    </w:p>
    <w:p w14:paraId="74D393FF" w14:textId="05472071" w:rsidR="00384A4D" w:rsidRDefault="00384A4D" w:rsidP="00AE1AF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6190DB1" wp14:editId="4A2F182A">
            <wp:extent cx="1619250" cy="285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D136" w14:textId="3B3CF52F" w:rsidR="00AE1AFA" w:rsidRDefault="00384A4D" w:rsidP="00AE1AF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96DA60" wp14:editId="32446799">
            <wp:extent cx="1876425" cy="238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AFA" w:rsidRPr="007D22F1">
        <w:rPr>
          <w:rFonts w:ascii="Times New Roman" w:eastAsiaTheme="minorEastAsia" w:hAnsi="Times New Roman" w:cs="Times New Roman"/>
          <w:i/>
          <w:sz w:val="24"/>
        </w:rPr>
        <w:br/>
      </w:r>
      <w:r w:rsidR="00AE1AFA">
        <w:rPr>
          <w:rFonts w:ascii="Times New Roman" w:hAnsi="Times New Roman" w:cs="Times New Roman"/>
          <w:sz w:val="24"/>
        </w:rPr>
        <w:t>Рис.</w:t>
      </w:r>
      <w:r w:rsidR="00AE1AFA" w:rsidRPr="007D22F1">
        <w:rPr>
          <w:rFonts w:ascii="Times New Roman" w:hAnsi="Times New Roman" w:cs="Times New Roman"/>
          <w:sz w:val="24"/>
        </w:rPr>
        <w:t>7</w:t>
      </w:r>
      <w:r w:rsidR="00AE1AFA">
        <w:rPr>
          <w:rFonts w:ascii="Times New Roman" w:hAnsi="Times New Roman" w:cs="Times New Roman"/>
          <w:sz w:val="24"/>
        </w:rPr>
        <w:t xml:space="preserve"> Расчеты в </w:t>
      </w:r>
      <w:r w:rsidR="00AE1AFA">
        <w:rPr>
          <w:rFonts w:ascii="Times New Roman" w:hAnsi="Times New Roman" w:cs="Times New Roman"/>
          <w:sz w:val="24"/>
          <w:lang w:val="en-US"/>
        </w:rPr>
        <w:t>Excel</w:t>
      </w:r>
    </w:p>
    <w:p w14:paraId="2909A88E" w14:textId="7F6D9938" w:rsidR="00AE1AFA" w:rsidRPr="00AE1AFA" w:rsidRDefault="00384A4D" w:rsidP="00AE1AF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9C0144" wp14:editId="3DE9545C">
            <wp:extent cx="2324100" cy="619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2F1">
        <w:rPr>
          <w:rFonts w:ascii="Times New Roman" w:hAnsi="Times New Roman" w:cs="Times New Roman"/>
          <w:sz w:val="24"/>
        </w:rPr>
        <w:br/>
      </w:r>
      <w:r w:rsidR="00AE1AFA">
        <w:rPr>
          <w:rFonts w:ascii="Times New Roman" w:hAnsi="Times New Roman" w:cs="Times New Roman"/>
          <w:sz w:val="24"/>
        </w:rPr>
        <w:t>Рис.</w:t>
      </w:r>
      <w:r w:rsidR="00AE1AFA" w:rsidRPr="00AE1AFA">
        <w:rPr>
          <w:rFonts w:ascii="Times New Roman" w:hAnsi="Times New Roman" w:cs="Times New Roman"/>
          <w:sz w:val="24"/>
        </w:rPr>
        <w:t>8</w:t>
      </w:r>
      <w:r w:rsidR="00AE1AFA">
        <w:rPr>
          <w:rFonts w:ascii="Times New Roman" w:hAnsi="Times New Roman" w:cs="Times New Roman"/>
          <w:sz w:val="24"/>
        </w:rPr>
        <w:t xml:space="preserve"> Расчеты в </w:t>
      </w:r>
      <w:r w:rsidR="00AE1AFA">
        <w:rPr>
          <w:rFonts w:ascii="Times New Roman" w:hAnsi="Times New Roman" w:cs="Times New Roman"/>
          <w:sz w:val="24"/>
          <w:lang w:val="en-US"/>
        </w:rPr>
        <w:t>MathCad</w:t>
      </w:r>
    </w:p>
    <w:p w14:paraId="2203567C" w14:textId="77777777" w:rsidR="00EC0B9A" w:rsidRDefault="00EC0B9A" w:rsidP="00FA68C3">
      <w:pPr>
        <w:rPr>
          <w:rFonts w:ascii="Times New Roman" w:eastAsiaTheme="minorEastAsia" w:hAnsi="Times New Roman" w:cs="Times New Roman"/>
          <w:b/>
          <w:sz w:val="24"/>
        </w:rPr>
      </w:pPr>
      <w:r w:rsidRPr="00EC0B9A">
        <w:rPr>
          <w:rFonts w:ascii="Times New Roman" w:eastAsiaTheme="minorEastAsia" w:hAnsi="Times New Roman" w:cs="Times New Roman"/>
          <w:b/>
          <w:sz w:val="24"/>
        </w:rPr>
        <w:t>Выводы</w:t>
      </w:r>
    </w:p>
    <w:p w14:paraId="75198758" w14:textId="562CA5AD" w:rsidR="00EC0B9A" w:rsidRDefault="00EC0B9A" w:rsidP="00D752A0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течение месяца фирме необходимо подготовить и продать минимум </w:t>
      </w:r>
      <w:r w:rsidR="00745AD5" w:rsidRPr="00745AD5">
        <w:rPr>
          <w:rFonts w:ascii="Times New Roman" w:eastAsiaTheme="minorEastAsia" w:hAnsi="Times New Roman" w:cs="Times New Roman"/>
          <w:sz w:val="24"/>
        </w:rPr>
        <w:t>1</w:t>
      </w:r>
      <w:r w:rsidR="00AE1AFA" w:rsidRPr="00AE1AFA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 xml:space="preserve"> копий программного продукта по цене </w:t>
      </w:r>
      <w:r w:rsidR="00745AD5" w:rsidRPr="00745AD5">
        <w:rPr>
          <w:rFonts w:ascii="Times New Roman" w:eastAsiaTheme="minorEastAsia" w:hAnsi="Times New Roman" w:cs="Times New Roman"/>
          <w:sz w:val="24"/>
        </w:rPr>
        <w:t>74124.64</w:t>
      </w:r>
      <w:r>
        <w:rPr>
          <w:rFonts w:ascii="Times New Roman" w:eastAsiaTheme="minorEastAsia" w:hAnsi="Times New Roman" w:cs="Times New Roman"/>
          <w:sz w:val="24"/>
        </w:rPr>
        <w:t xml:space="preserve"> руб., чтобы окупить постоянные и переменные расходы в рамках ее деятельности на создание программного продукта.</w:t>
      </w:r>
    </w:p>
    <w:p w14:paraId="6F6A32ED" w14:textId="1D6D3F49" w:rsidR="00EC0B9A" w:rsidRDefault="00EC0B9A" w:rsidP="00D752A0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Пример графического анализа точки безубыточности представлен на рис. </w:t>
      </w:r>
      <w:r w:rsidR="00AE1AFA" w:rsidRPr="00AE1AFA">
        <w:rPr>
          <w:rFonts w:ascii="Times New Roman" w:eastAsiaTheme="minorEastAsia" w:hAnsi="Times New Roman" w:cs="Times New Roman"/>
          <w:sz w:val="24"/>
        </w:rPr>
        <w:t>9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E057C0E" w14:textId="4D30A627" w:rsidR="00251C75" w:rsidRPr="00435D3A" w:rsidRDefault="00745AD5" w:rsidP="00435D3A">
      <w:pPr>
        <w:ind w:firstLine="709"/>
        <w:jc w:val="center"/>
        <w:rPr>
          <w:rFonts w:ascii="Times New Roman" w:eastAsiaTheme="minorEastAsia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D2260F3" wp14:editId="6AEE1966">
            <wp:extent cx="5381625" cy="44577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D3A">
        <w:rPr>
          <w:rFonts w:ascii="Times New Roman" w:eastAsiaTheme="minorEastAsia" w:hAnsi="Times New Roman" w:cs="Times New Roman"/>
          <w:sz w:val="24"/>
        </w:rPr>
        <w:br/>
        <w:t xml:space="preserve">Рис. 9 График безубыточности в </w:t>
      </w:r>
      <w:r w:rsidR="00435D3A">
        <w:rPr>
          <w:rFonts w:ascii="Times New Roman" w:eastAsiaTheme="minorEastAsia" w:hAnsi="Times New Roman" w:cs="Times New Roman"/>
          <w:sz w:val="24"/>
          <w:lang w:val="en-US"/>
        </w:rPr>
        <w:t>Excel</w:t>
      </w:r>
      <w:r>
        <w:rPr>
          <w:noProof/>
        </w:rPr>
        <w:lastRenderedPageBreak/>
        <w:drawing>
          <wp:inline distT="0" distB="0" distL="0" distR="0" wp14:anchorId="5E631343" wp14:editId="606293ED">
            <wp:extent cx="5038725" cy="341198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5371" cy="341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D3A">
        <w:rPr>
          <w:rFonts w:ascii="Times New Roman" w:eastAsiaTheme="minorEastAsia" w:hAnsi="Times New Roman" w:cs="Times New Roman"/>
          <w:sz w:val="24"/>
        </w:rPr>
        <w:br/>
        <w:t xml:space="preserve">Рис. 10 График безубыточности в </w:t>
      </w:r>
      <w:r w:rsidR="00435D3A">
        <w:rPr>
          <w:rFonts w:ascii="Times New Roman" w:eastAsiaTheme="minorEastAsia" w:hAnsi="Times New Roman" w:cs="Times New Roman"/>
          <w:sz w:val="24"/>
          <w:lang w:val="en-US"/>
        </w:rPr>
        <w:t>MathCad</w:t>
      </w:r>
    </w:p>
    <w:p w14:paraId="5830A6F5" w14:textId="77777777" w:rsidR="00EC0B9A" w:rsidRDefault="00EC0B9A" w:rsidP="00590A4A">
      <w:pPr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590A4A">
        <w:rPr>
          <w:rFonts w:ascii="Times New Roman" w:eastAsiaTheme="minorEastAsia" w:hAnsi="Times New Roman" w:cs="Times New Roman"/>
          <w:b/>
          <w:sz w:val="28"/>
        </w:rPr>
        <w:t>2.2 Расчет договорной цены тиражируемого программного продукта при заданном объеме рынка продаж</w:t>
      </w:r>
    </w:p>
    <w:p w14:paraId="5D81DE64" w14:textId="77777777" w:rsidR="00590A4A" w:rsidRDefault="00590A4A" w:rsidP="00D752A0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Необходимо рассчитать договорную цену тиражируемой системы при заданном объеме рынка продаж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F94BA3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p</w:t>
      </w:r>
      <w:r w:rsidR="00F94BA3" w:rsidRPr="00F94BA3">
        <w:rPr>
          <w:rFonts w:ascii="Times New Roman" w:eastAsiaTheme="minorEastAsia" w:hAnsi="Times New Roman" w:cs="Times New Roman"/>
          <w:sz w:val="24"/>
        </w:rPr>
        <w:t xml:space="preserve"> 15 </w:t>
      </w:r>
      <w:r w:rsidR="00F94BA3">
        <w:rPr>
          <w:rFonts w:ascii="Times New Roman" w:eastAsiaTheme="minorEastAsia" w:hAnsi="Times New Roman" w:cs="Times New Roman"/>
          <w:sz w:val="24"/>
        </w:rPr>
        <w:t xml:space="preserve">копий. </w:t>
      </w:r>
    </w:p>
    <w:p w14:paraId="5A3D96EA" w14:textId="77777777" w:rsidR="00F94BA3" w:rsidRDefault="00F94BA3" w:rsidP="00D752A0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С учетом того, что прибыль остается нулевой, используем выражение: </w:t>
      </w:r>
    </w:p>
    <w:p w14:paraId="644DC144" w14:textId="0709DFB6" w:rsidR="00696923" w:rsidRPr="00F94BA3" w:rsidRDefault="00F26E3A" w:rsidP="00590A4A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den>
          </m:f>
        </m:oMath>
      </m:oMathPara>
    </w:p>
    <w:p w14:paraId="68F32342" w14:textId="529C9D0D" w:rsidR="00696923" w:rsidRPr="00696923" w:rsidRDefault="00F94BA3" w:rsidP="00696923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Принимая условие, что в заданном периоде (1месяц) постоянные и переменные издержки неизменны, определяем искомую договорную цену, а также скидку оптовому покупателю (%).</w:t>
      </w:r>
    </w:p>
    <w:p w14:paraId="288990F7" w14:textId="2FD09C3A" w:rsidR="00410C5A" w:rsidRDefault="0056168F" w:rsidP="00696923">
      <w:pPr>
        <w:ind w:firstLine="709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061C15" wp14:editId="1270489E">
            <wp:extent cx="14001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E4B1" w14:textId="7C1D82BE" w:rsidR="00696923" w:rsidRDefault="0056168F" w:rsidP="00696923">
      <w:pPr>
        <w:ind w:firstLine="709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2DB4BA" wp14:editId="5B7B073B">
            <wp:extent cx="2771775" cy="5334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923">
        <w:rPr>
          <w:rFonts w:ascii="Times New Roman" w:eastAsiaTheme="minorEastAsia" w:hAnsi="Times New Roman" w:cs="Times New Roman"/>
          <w:sz w:val="24"/>
        </w:rPr>
        <w:br/>
      </w:r>
      <w:r w:rsidR="003D760D" w:rsidRPr="007D22F1">
        <w:rPr>
          <w:rFonts w:ascii="Times New Roman" w:eastAsiaTheme="minorEastAsia" w:hAnsi="Times New Roman" w:cs="Times New Roman"/>
          <w:sz w:val="24"/>
        </w:rPr>
        <w:t xml:space="preserve">             </w:t>
      </w:r>
      <w:r w:rsidR="00696923">
        <w:rPr>
          <w:rFonts w:ascii="Times New Roman" w:eastAsiaTheme="minorEastAsia" w:hAnsi="Times New Roman" w:cs="Times New Roman"/>
          <w:sz w:val="24"/>
        </w:rPr>
        <w:t>Рис. 1</w:t>
      </w:r>
      <w:r w:rsidR="00435D3A" w:rsidRPr="00435D3A">
        <w:rPr>
          <w:rFonts w:ascii="Times New Roman" w:eastAsiaTheme="minorEastAsia" w:hAnsi="Times New Roman" w:cs="Times New Roman"/>
          <w:sz w:val="24"/>
        </w:rPr>
        <w:t>1</w:t>
      </w:r>
      <w:r w:rsidR="00696923">
        <w:rPr>
          <w:rFonts w:ascii="Times New Roman" w:eastAsiaTheme="minorEastAsia" w:hAnsi="Times New Roman" w:cs="Times New Roman"/>
          <w:sz w:val="24"/>
        </w:rPr>
        <w:t xml:space="preserve"> Расчеты в </w:t>
      </w:r>
      <w:r w:rsidR="00696923">
        <w:rPr>
          <w:rFonts w:ascii="Times New Roman" w:eastAsiaTheme="minorEastAsia" w:hAnsi="Times New Roman" w:cs="Times New Roman"/>
          <w:sz w:val="24"/>
          <w:lang w:val="en-US"/>
        </w:rPr>
        <w:t>Excel</w:t>
      </w:r>
    </w:p>
    <w:p w14:paraId="35632241" w14:textId="77777777" w:rsidR="00410C5A" w:rsidRDefault="00410C5A" w:rsidP="007834F3">
      <w:pPr>
        <w:ind w:firstLine="709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BDCF02" wp14:editId="2C78A4DA">
            <wp:extent cx="2771775" cy="491000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4284" cy="49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EF8" w14:textId="6AC8CC39" w:rsidR="007834F3" w:rsidRPr="007834F3" w:rsidRDefault="00410C5A" w:rsidP="007834F3">
      <w:pPr>
        <w:ind w:firstLine="709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44F85DE" wp14:editId="62D64C27">
            <wp:extent cx="2638425" cy="47826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940" cy="4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AF7">
        <w:rPr>
          <w:rFonts w:ascii="Times New Roman" w:eastAsiaTheme="minorEastAsia" w:hAnsi="Times New Roman" w:cs="Times New Roman"/>
          <w:sz w:val="24"/>
        </w:rPr>
        <w:br/>
        <w:t xml:space="preserve">            </w:t>
      </w:r>
      <w:r w:rsidR="007D22F1">
        <w:rPr>
          <w:rFonts w:ascii="Times New Roman" w:eastAsiaTheme="minorEastAsia" w:hAnsi="Times New Roman" w:cs="Times New Roman"/>
          <w:sz w:val="24"/>
        </w:rPr>
        <w:br/>
      </w:r>
      <w:r w:rsidR="005664AA">
        <w:rPr>
          <w:rFonts w:ascii="Times New Roman" w:eastAsiaTheme="minorEastAsia" w:hAnsi="Times New Roman" w:cs="Times New Roman"/>
          <w:sz w:val="24"/>
        </w:rPr>
        <w:t>Рис. 1</w:t>
      </w:r>
      <w:r w:rsidR="00435D3A" w:rsidRPr="00435D3A">
        <w:rPr>
          <w:rFonts w:ascii="Times New Roman" w:eastAsiaTheme="minorEastAsia" w:hAnsi="Times New Roman" w:cs="Times New Roman"/>
          <w:sz w:val="24"/>
        </w:rPr>
        <w:t>2</w:t>
      </w:r>
      <w:r w:rsidR="005664AA">
        <w:rPr>
          <w:rFonts w:ascii="Times New Roman" w:eastAsiaTheme="minorEastAsia" w:hAnsi="Times New Roman" w:cs="Times New Roman"/>
          <w:sz w:val="24"/>
        </w:rPr>
        <w:t xml:space="preserve"> Расчеты в </w:t>
      </w:r>
      <w:r w:rsidR="005664AA">
        <w:rPr>
          <w:rFonts w:ascii="Times New Roman" w:eastAsiaTheme="minorEastAsia" w:hAnsi="Times New Roman" w:cs="Times New Roman"/>
          <w:sz w:val="24"/>
          <w:lang w:val="en-US"/>
        </w:rPr>
        <w:t>MathCad</w:t>
      </w:r>
    </w:p>
    <w:p w14:paraId="173F18D5" w14:textId="656AFF85" w:rsidR="00F94BA3" w:rsidRPr="008B353E" w:rsidRDefault="00F94BA3" w:rsidP="007834F3">
      <w:pPr>
        <w:ind w:firstLine="709"/>
        <w:rPr>
          <w:rFonts w:ascii="Times New Roman" w:eastAsiaTheme="minorEastAsia" w:hAnsi="Times New Roman" w:cs="Times New Roman"/>
          <w:b/>
          <w:sz w:val="24"/>
        </w:rPr>
      </w:pPr>
      <w:r w:rsidRPr="008B353E">
        <w:rPr>
          <w:rFonts w:ascii="Times New Roman" w:eastAsiaTheme="minorEastAsia" w:hAnsi="Times New Roman" w:cs="Times New Roman"/>
          <w:b/>
          <w:sz w:val="24"/>
        </w:rPr>
        <w:t>Выводы</w:t>
      </w:r>
    </w:p>
    <w:p w14:paraId="6AA85188" w14:textId="483160F5" w:rsidR="007D22F1" w:rsidRDefault="00F94BA3" w:rsidP="00D752A0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При гарантированном объеме рынка продаж в количестве</w:t>
      </w:r>
      <w:r w:rsidR="003D760D" w:rsidRPr="003D760D">
        <w:rPr>
          <w:rFonts w:ascii="Times New Roman" w:eastAsiaTheme="minorEastAsia" w:hAnsi="Times New Roman" w:cs="Times New Roman"/>
          <w:sz w:val="24"/>
        </w:rPr>
        <w:t xml:space="preserve"> </w:t>
      </w:r>
      <w:r w:rsidR="00410C5A" w:rsidRPr="00410C5A">
        <w:rPr>
          <w:rFonts w:ascii="Times New Roman" w:eastAsiaTheme="minorEastAsia" w:hAnsi="Times New Roman" w:cs="Times New Roman"/>
          <w:sz w:val="24"/>
        </w:rPr>
        <w:t>20</w:t>
      </w:r>
      <w:r w:rsidR="003D760D" w:rsidRPr="003D760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копий цена </w:t>
      </w:r>
      <w:r w:rsidR="00D752A0">
        <w:rPr>
          <w:rFonts w:ascii="Times New Roman" w:eastAsiaTheme="minorEastAsia" w:hAnsi="Times New Roman" w:cs="Times New Roman"/>
          <w:sz w:val="24"/>
        </w:rPr>
        <w:t>тиражируемого</w:t>
      </w:r>
      <w:r>
        <w:rPr>
          <w:rFonts w:ascii="Times New Roman" w:eastAsiaTheme="minorEastAsia" w:hAnsi="Times New Roman" w:cs="Times New Roman"/>
          <w:sz w:val="24"/>
        </w:rPr>
        <w:t xml:space="preserve"> продукта может быть снижена относительно начальной до </w:t>
      </w:r>
      <w:r w:rsidR="00410C5A" w:rsidRPr="00410C5A">
        <w:rPr>
          <w:rFonts w:ascii="Times New Roman" w:eastAsiaTheme="minorEastAsia" w:hAnsi="Times New Roman" w:cs="Times New Roman"/>
          <w:sz w:val="24"/>
        </w:rPr>
        <w:t>72205.51</w:t>
      </w:r>
      <w:r w:rsidR="003D760D" w:rsidRPr="003D760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руб. за копию, что позволяет установить скидку покупателю в размере </w:t>
      </w:r>
      <w:r w:rsidR="00410C5A" w:rsidRPr="00410C5A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%.</w:t>
      </w:r>
    </w:p>
    <w:p w14:paraId="3D7B12E2" w14:textId="77777777" w:rsidR="00F94BA3" w:rsidRDefault="00F94BA3" w:rsidP="00D752A0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</w:p>
    <w:p w14:paraId="564CCA69" w14:textId="77777777" w:rsidR="008B353E" w:rsidRDefault="008B353E" w:rsidP="008B353E">
      <w:pPr>
        <w:jc w:val="center"/>
        <w:rPr>
          <w:rFonts w:ascii="Times New Roman" w:hAnsi="Times New Roman" w:cs="Times New Roman"/>
          <w:b/>
          <w:sz w:val="28"/>
        </w:rPr>
      </w:pPr>
      <w:r w:rsidRPr="008B353E">
        <w:rPr>
          <w:rFonts w:ascii="Times New Roman" w:hAnsi="Times New Roman" w:cs="Times New Roman"/>
          <w:b/>
          <w:sz w:val="28"/>
        </w:rPr>
        <w:t>2.3 Определение дополнительного объема продаж при заданном уровне прибыли</w:t>
      </w:r>
    </w:p>
    <w:p w14:paraId="5AFE0F96" w14:textId="49208339" w:rsidR="008B353E" w:rsidRDefault="008B353E" w:rsidP="00D752A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определить объем продаж продукта в месяц при заданном уровне прибыли в размере </w:t>
      </w:r>
      <w:r w:rsidR="00410C5A" w:rsidRPr="00410C5A">
        <w:rPr>
          <w:rFonts w:ascii="Times New Roman" w:hAnsi="Times New Roman" w:cs="Times New Roman"/>
          <w:sz w:val="24"/>
          <w:szCs w:val="24"/>
        </w:rPr>
        <w:t>20</w:t>
      </w:r>
      <w:r w:rsidR="005664AA" w:rsidRPr="005664AA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тыс. рублей</w:t>
      </w:r>
    </w:p>
    <w:p w14:paraId="5FA8C77B" w14:textId="77777777" w:rsidR="008B353E" w:rsidRDefault="008B353E" w:rsidP="00D752A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фирма планирует получить дополнительную прибыль(сверх нормативной), то объем продаж при заданной прибыли 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 и рыночной цене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B3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определяется по формуле: </w:t>
      </w:r>
    </w:p>
    <w:p w14:paraId="4F6ED20E" w14:textId="697D4829" w:rsidR="005664AA" w:rsidRDefault="00F26E3A" w:rsidP="00541070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(s- b)</m:t>
              </m:r>
            </m:den>
          </m:f>
        </m:oMath>
      </m:oMathPara>
    </w:p>
    <w:p w14:paraId="566ABB31" w14:textId="640386CD" w:rsidR="00410C5A" w:rsidRDefault="0056168F" w:rsidP="005664AA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574807" wp14:editId="0D73216B">
            <wp:extent cx="1476375" cy="2952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1C1A" w14:textId="0E9B5516" w:rsidR="005664AA" w:rsidRDefault="0056168F" w:rsidP="005664AA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1BF359" wp14:editId="63538CAC">
            <wp:extent cx="2209800" cy="3524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4AA" w:rsidRPr="005664AA">
        <w:rPr>
          <w:rFonts w:ascii="Times New Roman" w:eastAsiaTheme="minorEastAsia" w:hAnsi="Times New Roman" w:cs="Times New Roman"/>
          <w:sz w:val="24"/>
        </w:rPr>
        <w:br/>
      </w:r>
      <w:r w:rsidR="005664AA">
        <w:rPr>
          <w:rFonts w:ascii="Times New Roman" w:eastAsiaTheme="minorEastAsia" w:hAnsi="Times New Roman" w:cs="Times New Roman"/>
          <w:sz w:val="24"/>
        </w:rPr>
        <w:t>Рис. 1</w:t>
      </w:r>
      <w:r w:rsidR="00435D3A" w:rsidRPr="00435D3A">
        <w:rPr>
          <w:rFonts w:ascii="Times New Roman" w:eastAsiaTheme="minorEastAsia" w:hAnsi="Times New Roman" w:cs="Times New Roman"/>
          <w:sz w:val="24"/>
        </w:rPr>
        <w:t>3</w:t>
      </w:r>
      <w:r w:rsidR="005664AA">
        <w:rPr>
          <w:rFonts w:ascii="Times New Roman" w:eastAsiaTheme="minorEastAsia" w:hAnsi="Times New Roman" w:cs="Times New Roman"/>
          <w:sz w:val="24"/>
        </w:rPr>
        <w:t xml:space="preserve"> Расчеты в </w:t>
      </w:r>
      <w:r w:rsidR="005664AA">
        <w:rPr>
          <w:rFonts w:ascii="Times New Roman" w:eastAsiaTheme="minorEastAsia" w:hAnsi="Times New Roman" w:cs="Times New Roman"/>
          <w:sz w:val="24"/>
          <w:lang w:val="en-US"/>
        </w:rPr>
        <w:t>Excel</w:t>
      </w:r>
    </w:p>
    <w:p w14:paraId="474F0A4B" w14:textId="6E617969" w:rsidR="005664AA" w:rsidRPr="005664AA" w:rsidRDefault="0056168F" w:rsidP="005664AA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7BA942" wp14:editId="1F19030C">
            <wp:extent cx="2495550" cy="6000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2F1">
        <w:rPr>
          <w:rFonts w:ascii="Times New Roman" w:eastAsiaTheme="minorEastAsia" w:hAnsi="Times New Roman" w:cs="Times New Roman"/>
          <w:sz w:val="24"/>
        </w:rPr>
        <w:br/>
      </w:r>
      <w:r w:rsidR="005664AA">
        <w:rPr>
          <w:rFonts w:ascii="Times New Roman" w:eastAsiaTheme="minorEastAsia" w:hAnsi="Times New Roman" w:cs="Times New Roman"/>
          <w:sz w:val="24"/>
        </w:rPr>
        <w:t>Рис. 1</w:t>
      </w:r>
      <w:r w:rsidR="00435D3A" w:rsidRPr="00435D3A">
        <w:rPr>
          <w:rFonts w:ascii="Times New Roman" w:eastAsiaTheme="minorEastAsia" w:hAnsi="Times New Roman" w:cs="Times New Roman"/>
          <w:sz w:val="24"/>
        </w:rPr>
        <w:t>4</w:t>
      </w:r>
      <w:r w:rsidR="005664AA">
        <w:rPr>
          <w:rFonts w:ascii="Times New Roman" w:eastAsiaTheme="minorEastAsia" w:hAnsi="Times New Roman" w:cs="Times New Roman"/>
          <w:sz w:val="24"/>
        </w:rPr>
        <w:t xml:space="preserve"> Расчеты в </w:t>
      </w:r>
      <w:r w:rsidR="005664AA">
        <w:rPr>
          <w:rFonts w:ascii="Times New Roman" w:eastAsiaTheme="minorEastAsia" w:hAnsi="Times New Roman" w:cs="Times New Roman"/>
          <w:sz w:val="24"/>
          <w:lang w:val="en-US"/>
        </w:rPr>
        <w:t>MathCad</w:t>
      </w:r>
      <w:r w:rsidR="005664AA" w:rsidRPr="005664AA">
        <w:rPr>
          <w:rFonts w:ascii="Times New Roman" w:eastAsiaTheme="minorEastAsia" w:hAnsi="Times New Roman" w:cs="Times New Roman"/>
          <w:sz w:val="24"/>
        </w:rPr>
        <w:br/>
      </w:r>
    </w:p>
    <w:p w14:paraId="6374E40F" w14:textId="77777777" w:rsidR="00E85F52" w:rsidRDefault="00D752A0" w:rsidP="00D752A0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 w14:paraId="4A7AA365" w14:textId="1CBC5BB6" w:rsidR="00541070" w:rsidRPr="00D752A0" w:rsidRDefault="00541070" w:rsidP="00D752A0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продаж для получения дополнительной прибыли в размере </w:t>
      </w:r>
      <w:r w:rsidR="00410C5A" w:rsidRPr="00410C5A">
        <w:rPr>
          <w:rFonts w:ascii="Times New Roman" w:hAnsi="Times New Roman" w:cs="Times New Roman"/>
          <w:sz w:val="24"/>
          <w:szCs w:val="24"/>
        </w:rPr>
        <w:t>20</w:t>
      </w:r>
      <w:r w:rsidR="005664AA" w:rsidRPr="005664AA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тыс. рублей составляет </w:t>
      </w:r>
      <w:r w:rsidR="0056168F" w:rsidRPr="0056168F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 xml:space="preserve"> копий продукта в месяц при условии, что постоянные и переменные издержки фирмы </w:t>
      </w:r>
      <w:r w:rsidR="00F04BF2">
        <w:rPr>
          <w:rFonts w:ascii="Times New Roman" w:hAnsi="Times New Roman" w:cs="Times New Roman"/>
          <w:sz w:val="24"/>
          <w:szCs w:val="24"/>
        </w:rPr>
        <w:t>не</w:t>
      </w:r>
      <w:r w:rsidR="008F106D">
        <w:rPr>
          <w:rFonts w:ascii="Times New Roman" w:hAnsi="Times New Roman" w:cs="Times New Roman"/>
          <w:sz w:val="24"/>
          <w:szCs w:val="24"/>
        </w:rPr>
        <w:t>измен</w:t>
      </w:r>
      <w:r>
        <w:rPr>
          <w:rFonts w:ascii="Times New Roman" w:hAnsi="Times New Roman" w:cs="Times New Roman"/>
          <w:sz w:val="24"/>
          <w:szCs w:val="24"/>
        </w:rPr>
        <w:t>ны.</w:t>
      </w:r>
    </w:p>
    <w:p w14:paraId="5DDB28AA" w14:textId="77777777" w:rsidR="008F106D" w:rsidRDefault="008F106D" w:rsidP="008F106D">
      <w:pPr>
        <w:jc w:val="center"/>
        <w:rPr>
          <w:rFonts w:ascii="Times New Roman" w:hAnsi="Times New Roman" w:cs="Times New Roman"/>
          <w:b/>
          <w:sz w:val="28"/>
        </w:rPr>
      </w:pPr>
      <w:r w:rsidRPr="008B353E">
        <w:rPr>
          <w:rFonts w:ascii="Times New Roman" w:hAnsi="Times New Roman" w:cs="Times New Roman"/>
          <w:b/>
          <w:sz w:val="28"/>
        </w:rPr>
        <w:t>2.</w:t>
      </w:r>
      <w:r w:rsidRPr="008F106D">
        <w:rPr>
          <w:rFonts w:ascii="Times New Roman" w:hAnsi="Times New Roman" w:cs="Times New Roman"/>
          <w:b/>
          <w:sz w:val="28"/>
        </w:rPr>
        <w:t>4</w:t>
      </w:r>
      <w:r w:rsidRPr="008B353E">
        <w:rPr>
          <w:rFonts w:ascii="Times New Roman" w:hAnsi="Times New Roman" w:cs="Times New Roman"/>
          <w:b/>
          <w:sz w:val="28"/>
        </w:rPr>
        <w:t xml:space="preserve"> Определение </w:t>
      </w:r>
      <w:r>
        <w:rPr>
          <w:rFonts w:ascii="Times New Roman" w:hAnsi="Times New Roman" w:cs="Times New Roman"/>
          <w:b/>
          <w:sz w:val="28"/>
        </w:rPr>
        <w:t>срока окупаемости проекта и количества продаж для полного возмещения затрат</w:t>
      </w:r>
    </w:p>
    <w:p w14:paraId="3BB3ECD5" w14:textId="77777777" w:rsidR="008F106D" w:rsidRPr="00D752A0" w:rsidRDefault="008F106D" w:rsidP="00D752A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D752A0">
        <w:rPr>
          <w:rFonts w:ascii="Times New Roman" w:hAnsi="Times New Roman" w:cs="Times New Roman"/>
          <w:sz w:val="24"/>
        </w:rPr>
        <w:t>Необходимо определить общее количество копий для полного возмещения затрат и срок окупаемости проекта при заданной договорной цене программного продукта в точке безубыточности.</w:t>
      </w:r>
      <w:r w:rsidRPr="00D752A0">
        <w:rPr>
          <w:rFonts w:ascii="Times New Roman" w:hAnsi="Times New Roman" w:cs="Times New Roman"/>
          <w:sz w:val="24"/>
        </w:rPr>
        <w:br/>
      </w:r>
      <w:r w:rsidRPr="00D752A0">
        <w:rPr>
          <w:rFonts w:ascii="Times New Roman" w:hAnsi="Times New Roman" w:cs="Times New Roman"/>
          <w:sz w:val="24"/>
        </w:rPr>
        <w:lastRenderedPageBreak/>
        <w:t>Общее количество копий продаж программного продукта для полного возмещения затрат составляет:</w:t>
      </w:r>
    </w:p>
    <w:p w14:paraId="00917083" w14:textId="77777777" w:rsidR="008F106D" w:rsidRPr="00F94BA3" w:rsidRDefault="00F26E3A" w:rsidP="008F106D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Д*a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(s- b)</m:t>
              </m:r>
            </m:den>
          </m:f>
        </m:oMath>
      </m:oMathPara>
    </w:p>
    <w:p w14:paraId="66960FDA" w14:textId="77777777" w:rsidR="008F106D" w:rsidRDefault="008F106D" w:rsidP="008F106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где </w:t>
      </w:r>
      <w:r w:rsidRPr="00D752A0">
        <w:rPr>
          <w:rFonts w:ascii="Times New Roman" w:hAnsi="Times New Roman" w:cs="Times New Roman"/>
          <w:i/>
          <w:sz w:val="24"/>
        </w:rPr>
        <w:t>Д</w:t>
      </w:r>
      <w:r w:rsidRPr="00FA68C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срок банковского кредита;</w:t>
      </w:r>
    </w:p>
    <w:p w14:paraId="25EB1C3A" w14:textId="77777777" w:rsidR="008F106D" w:rsidRDefault="008F106D" w:rsidP="008F106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D752A0">
        <w:rPr>
          <w:rFonts w:ascii="Times New Roman" w:hAnsi="Times New Roman" w:cs="Times New Roman"/>
          <w:i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 – </w:t>
      </w:r>
      <w:r w:rsidR="0009557D">
        <w:rPr>
          <w:rFonts w:ascii="Times New Roman" w:hAnsi="Times New Roman" w:cs="Times New Roman"/>
          <w:sz w:val="24"/>
        </w:rPr>
        <w:t>фиксированные расходы</w:t>
      </w:r>
      <w:r>
        <w:rPr>
          <w:rFonts w:ascii="Times New Roman" w:hAnsi="Times New Roman" w:cs="Times New Roman"/>
          <w:sz w:val="24"/>
        </w:rPr>
        <w:t>;</w:t>
      </w:r>
    </w:p>
    <w:p w14:paraId="47A6AFF1" w14:textId="77777777" w:rsidR="008F106D" w:rsidRDefault="008F106D" w:rsidP="008F106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09557D" w:rsidRPr="00D752A0">
        <w:rPr>
          <w:rFonts w:ascii="Times New Roman" w:hAnsi="Times New Roman" w:cs="Times New Roman"/>
          <w:i/>
          <w:sz w:val="24"/>
          <w:lang w:val="en-US"/>
        </w:rPr>
        <w:t>b</w:t>
      </w:r>
      <w:r w:rsidRPr="00D752A0">
        <w:rPr>
          <w:rFonts w:ascii="Times New Roman" w:hAnsi="Times New Roman" w:cs="Times New Roman"/>
          <w:i/>
          <w:sz w:val="24"/>
        </w:rPr>
        <w:t xml:space="preserve"> </w:t>
      </w:r>
      <w:r w:rsidRPr="00FA68C3">
        <w:rPr>
          <w:rFonts w:ascii="Times New Roman" w:hAnsi="Times New Roman" w:cs="Times New Roman"/>
          <w:sz w:val="24"/>
        </w:rPr>
        <w:t xml:space="preserve">– </w:t>
      </w:r>
      <w:r w:rsidR="0009557D">
        <w:rPr>
          <w:rFonts w:ascii="Times New Roman" w:hAnsi="Times New Roman" w:cs="Times New Roman"/>
          <w:sz w:val="24"/>
        </w:rPr>
        <w:t>переменные издержки на единицу реализованной продукции</w:t>
      </w:r>
      <w:r>
        <w:rPr>
          <w:rFonts w:ascii="Times New Roman" w:hAnsi="Times New Roman" w:cs="Times New Roman"/>
          <w:sz w:val="24"/>
        </w:rPr>
        <w:t>;</w:t>
      </w:r>
    </w:p>
    <w:p w14:paraId="60B88658" w14:textId="321B8E68" w:rsidR="008F106D" w:rsidRDefault="008F106D" w:rsidP="0009557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09557D" w:rsidRPr="00D752A0">
        <w:rPr>
          <w:rFonts w:ascii="Times New Roman" w:hAnsi="Times New Roman" w:cs="Times New Roman"/>
          <w:i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 – </w:t>
      </w:r>
      <w:r w:rsidR="0009557D">
        <w:rPr>
          <w:rFonts w:ascii="Times New Roman" w:hAnsi="Times New Roman" w:cs="Times New Roman"/>
          <w:sz w:val="24"/>
        </w:rPr>
        <w:t>договорная цена продажи программного продукта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F09E511" w14:textId="77777777" w:rsidR="00553DE7" w:rsidRDefault="00553DE7" w:rsidP="0009557D">
      <w:pPr>
        <w:spacing w:after="0"/>
        <w:rPr>
          <w:noProof/>
        </w:rPr>
      </w:pPr>
    </w:p>
    <w:p w14:paraId="38D89E00" w14:textId="0E463845" w:rsidR="00410C5A" w:rsidRDefault="0056168F" w:rsidP="00553DE7">
      <w:pPr>
        <w:spacing w:after="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36E96025" wp14:editId="321A444F">
            <wp:extent cx="1419225" cy="2571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EA32" w14:textId="1576767C" w:rsidR="005664AA" w:rsidRPr="007D22F1" w:rsidRDefault="0056168F" w:rsidP="00553DE7">
      <w:pPr>
        <w:spacing w:after="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AC36DB" wp14:editId="75C15828">
            <wp:extent cx="2200275" cy="2571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DE7">
        <w:rPr>
          <w:rFonts w:ascii="Times New Roman" w:hAnsi="Times New Roman" w:cs="Times New Roman"/>
          <w:sz w:val="24"/>
        </w:rPr>
        <w:br/>
      </w:r>
      <w:r w:rsidR="00553DE7">
        <w:rPr>
          <w:rFonts w:ascii="Times New Roman" w:eastAsiaTheme="minorEastAsia" w:hAnsi="Times New Roman" w:cs="Times New Roman"/>
          <w:sz w:val="24"/>
        </w:rPr>
        <w:t xml:space="preserve">Рис. </w:t>
      </w:r>
      <w:r w:rsidR="00553DE7" w:rsidRPr="007D22F1">
        <w:rPr>
          <w:rFonts w:ascii="Times New Roman" w:eastAsiaTheme="minorEastAsia" w:hAnsi="Times New Roman" w:cs="Times New Roman"/>
          <w:sz w:val="24"/>
        </w:rPr>
        <w:t>14</w:t>
      </w:r>
      <w:r w:rsidR="00553DE7">
        <w:rPr>
          <w:rFonts w:ascii="Times New Roman" w:eastAsiaTheme="minorEastAsia" w:hAnsi="Times New Roman" w:cs="Times New Roman"/>
          <w:sz w:val="24"/>
        </w:rPr>
        <w:t xml:space="preserve"> Расчеты в </w:t>
      </w:r>
      <w:r w:rsidR="00553DE7">
        <w:rPr>
          <w:rFonts w:ascii="Times New Roman" w:eastAsiaTheme="minorEastAsia" w:hAnsi="Times New Roman" w:cs="Times New Roman"/>
          <w:sz w:val="24"/>
          <w:lang w:val="en-US"/>
        </w:rPr>
        <w:t>Excel</w:t>
      </w:r>
    </w:p>
    <w:p w14:paraId="236DFFD7" w14:textId="4E98DD19" w:rsidR="00553DE7" w:rsidRDefault="0056168F" w:rsidP="00553DE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66F600" wp14:editId="5DF849BF">
            <wp:extent cx="2505075" cy="5905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2F1">
        <w:rPr>
          <w:rFonts w:ascii="Times New Roman" w:eastAsiaTheme="minorEastAsia" w:hAnsi="Times New Roman" w:cs="Times New Roman"/>
          <w:sz w:val="24"/>
        </w:rPr>
        <w:br/>
      </w:r>
      <w:r w:rsidR="00553DE7">
        <w:rPr>
          <w:rFonts w:ascii="Times New Roman" w:eastAsiaTheme="minorEastAsia" w:hAnsi="Times New Roman" w:cs="Times New Roman"/>
          <w:sz w:val="24"/>
        </w:rPr>
        <w:t>Рис. 1</w:t>
      </w:r>
      <w:r w:rsidR="00553DE7" w:rsidRPr="007D22F1">
        <w:rPr>
          <w:rFonts w:ascii="Times New Roman" w:eastAsiaTheme="minorEastAsia" w:hAnsi="Times New Roman" w:cs="Times New Roman"/>
          <w:sz w:val="24"/>
        </w:rPr>
        <w:t>5</w:t>
      </w:r>
      <w:r w:rsidR="00553DE7">
        <w:rPr>
          <w:rFonts w:ascii="Times New Roman" w:eastAsiaTheme="minorEastAsia" w:hAnsi="Times New Roman" w:cs="Times New Roman"/>
          <w:sz w:val="24"/>
        </w:rPr>
        <w:t xml:space="preserve"> Расчеты в </w:t>
      </w:r>
      <w:r w:rsidR="00553DE7">
        <w:rPr>
          <w:rFonts w:ascii="Times New Roman" w:eastAsiaTheme="minorEastAsia" w:hAnsi="Times New Roman" w:cs="Times New Roman"/>
          <w:sz w:val="24"/>
          <w:lang w:val="en-US"/>
        </w:rPr>
        <w:t>MathCad</w:t>
      </w:r>
    </w:p>
    <w:p w14:paraId="439DEC64" w14:textId="77777777" w:rsidR="005664AA" w:rsidRDefault="005664AA" w:rsidP="0009557D">
      <w:pPr>
        <w:spacing w:after="0"/>
        <w:rPr>
          <w:rFonts w:ascii="Times New Roman" w:hAnsi="Times New Roman" w:cs="Times New Roman"/>
          <w:sz w:val="24"/>
        </w:rPr>
      </w:pPr>
    </w:p>
    <w:p w14:paraId="2206B6FC" w14:textId="77777777" w:rsidR="0009557D" w:rsidRDefault="0009557D" w:rsidP="00D752A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Срок окупаемости проекта при найденном количестве продаж, необходимых для полного возмещения затрат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точке безубыточности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09557D">
        <w:rPr>
          <w:rFonts w:ascii="Times New Roman" w:hAnsi="Times New Roman" w:cs="Times New Roman"/>
          <w:sz w:val="24"/>
          <w:vertAlign w:val="subscript"/>
        </w:rPr>
        <w:t>0</w:t>
      </w:r>
      <w:r w:rsidRPr="000955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определяется согласно выражению:</w:t>
      </w:r>
    </w:p>
    <w:p w14:paraId="76A6B34A" w14:textId="3247F5E2" w:rsidR="0009557D" w:rsidRPr="00553DE7" w:rsidRDefault="00F26E3A" w:rsidP="0009557D">
      <w:pPr>
        <w:spacing w:after="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ok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0DB09D12" w14:textId="77777777" w:rsidR="00553DE7" w:rsidRPr="00553DE7" w:rsidRDefault="00553DE7" w:rsidP="0009557D">
      <w:pPr>
        <w:spacing w:after="0"/>
        <w:rPr>
          <w:rFonts w:ascii="Times New Roman" w:eastAsiaTheme="minorEastAsia" w:hAnsi="Times New Roman" w:cs="Times New Roman"/>
          <w:sz w:val="24"/>
        </w:rPr>
      </w:pPr>
    </w:p>
    <w:p w14:paraId="79BCDCDF" w14:textId="363F2E58" w:rsidR="00410C5A" w:rsidRDefault="00410C5A" w:rsidP="00553DE7">
      <w:pPr>
        <w:spacing w:after="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E1B026" wp14:editId="5D2F74E6">
            <wp:extent cx="1457325" cy="2952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25FD" w14:textId="76E46E10" w:rsidR="00553DE7" w:rsidRDefault="00410C5A" w:rsidP="00553DE7">
      <w:pPr>
        <w:spacing w:after="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345F4F81" wp14:editId="4779CCB9">
            <wp:extent cx="2819400" cy="2952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DE7">
        <w:rPr>
          <w:rFonts w:ascii="Times New Roman" w:hAnsi="Times New Roman" w:cs="Times New Roman"/>
          <w:sz w:val="24"/>
        </w:rPr>
        <w:br/>
      </w:r>
      <w:r w:rsidR="00553DE7">
        <w:rPr>
          <w:rFonts w:ascii="Times New Roman" w:eastAsiaTheme="minorEastAsia" w:hAnsi="Times New Roman" w:cs="Times New Roman"/>
          <w:sz w:val="24"/>
        </w:rPr>
        <w:t xml:space="preserve">Рис. </w:t>
      </w:r>
      <w:r w:rsidR="00553DE7" w:rsidRPr="007D22F1">
        <w:rPr>
          <w:rFonts w:ascii="Times New Roman" w:eastAsiaTheme="minorEastAsia" w:hAnsi="Times New Roman" w:cs="Times New Roman"/>
          <w:sz w:val="24"/>
        </w:rPr>
        <w:t xml:space="preserve">16 </w:t>
      </w:r>
      <w:r w:rsidR="00553DE7">
        <w:rPr>
          <w:rFonts w:ascii="Times New Roman" w:eastAsiaTheme="minorEastAsia" w:hAnsi="Times New Roman" w:cs="Times New Roman"/>
          <w:sz w:val="24"/>
        </w:rPr>
        <w:t xml:space="preserve">Расчеты в </w:t>
      </w:r>
      <w:r w:rsidR="00553DE7">
        <w:rPr>
          <w:rFonts w:ascii="Times New Roman" w:eastAsiaTheme="minorEastAsia" w:hAnsi="Times New Roman" w:cs="Times New Roman"/>
          <w:sz w:val="24"/>
          <w:lang w:val="en-US"/>
        </w:rPr>
        <w:t>Excel</w:t>
      </w:r>
    </w:p>
    <w:p w14:paraId="15213EF8" w14:textId="25BB2B47" w:rsidR="007D22F1" w:rsidRPr="007D22F1" w:rsidRDefault="00410C5A" w:rsidP="00553DE7">
      <w:pPr>
        <w:spacing w:after="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781631" wp14:editId="51F80FA5">
            <wp:extent cx="1657350" cy="5619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A8EE" w14:textId="595BD003" w:rsidR="00553DE7" w:rsidRDefault="00553DE7" w:rsidP="00553DE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Рис. 1</w:t>
      </w:r>
      <w:r w:rsidRPr="007D22F1">
        <w:rPr>
          <w:rFonts w:ascii="Times New Roman" w:eastAsiaTheme="minorEastAsia" w:hAnsi="Times New Roman" w:cs="Times New Roman"/>
          <w:sz w:val="24"/>
        </w:rPr>
        <w:t>7</w:t>
      </w:r>
      <w:r>
        <w:rPr>
          <w:rFonts w:ascii="Times New Roman" w:eastAsiaTheme="minorEastAsia" w:hAnsi="Times New Roman" w:cs="Times New Roman"/>
          <w:sz w:val="24"/>
        </w:rPr>
        <w:t xml:space="preserve"> Расчеты в </w:t>
      </w:r>
      <w:r>
        <w:rPr>
          <w:rFonts w:ascii="Times New Roman" w:eastAsiaTheme="minorEastAsia" w:hAnsi="Times New Roman" w:cs="Times New Roman"/>
          <w:sz w:val="24"/>
          <w:lang w:val="en-US"/>
        </w:rPr>
        <w:t>MathCad</w:t>
      </w:r>
    </w:p>
    <w:p w14:paraId="6A3728D7" w14:textId="77777777" w:rsidR="00553DE7" w:rsidRPr="0009557D" w:rsidRDefault="00553DE7" w:rsidP="00553DE7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BFCB4C8" w14:textId="08B032D4" w:rsidR="00E46C8C" w:rsidRDefault="0009557D" w:rsidP="00D752A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2A0">
        <w:rPr>
          <w:rFonts w:ascii="Times New Roman" w:hAnsi="Times New Roman" w:cs="Times New Roman"/>
          <w:b/>
          <w:sz w:val="24"/>
          <w:szCs w:val="24"/>
        </w:rPr>
        <w:t>Выводы</w:t>
      </w:r>
      <w:r w:rsidRPr="00D752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9249A" w14:textId="2CD09201" w:rsidR="0009557D" w:rsidRPr="004A4FBE" w:rsidRDefault="0009557D" w:rsidP="00D752A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2A0">
        <w:rPr>
          <w:rFonts w:ascii="Times New Roman" w:hAnsi="Times New Roman" w:cs="Times New Roman"/>
          <w:sz w:val="24"/>
          <w:szCs w:val="24"/>
        </w:rPr>
        <w:t xml:space="preserve">Срок окупаемости проекта при продаже не менее </w:t>
      </w:r>
      <w:r w:rsidR="0056168F" w:rsidRPr="0056168F">
        <w:rPr>
          <w:rFonts w:ascii="Times New Roman" w:hAnsi="Times New Roman" w:cs="Times New Roman"/>
          <w:sz w:val="24"/>
          <w:szCs w:val="24"/>
        </w:rPr>
        <w:t>1</w:t>
      </w:r>
      <w:r w:rsidR="00553DE7" w:rsidRPr="00553DE7">
        <w:rPr>
          <w:rFonts w:ascii="Times New Roman" w:hAnsi="Times New Roman" w:cs="Times New Roman"/>
          <w:sz w:val="24"/>
          <w:szCs w:val="24"/>
        </w:rPr>
        <w:t>6</w:t>
      </w:r>
      <w:r w:rsidRPr="00D752A0">
        <w:rPr>
          <w:rFonts w:ascii="Times New Roman" w:hAnsi="Times New Roman" w:cs="Times New Roman"/>
          <w:sz w:val="24"/>
          <w:szCs w:val="24"/>
        </w:rPr>
        <w:t xml:space="preserve"> копий продукта в месяц и рыночной стоимости </w:t>
      </w:r>
      <w:r w:rsidR="0056168F" w:rsidRPr="0056168F">
        <w:rPr>
          <w:rFonts w:ascii="Times New Roman" w:hAnsi="Times New Roman" w:cs="Times New Roman"/>
          <w:sz w:val="24"/>
          <w:szCs w:val="24"/>
        </w:rPr>
        <w:t>74124</w:t>
      </w:r>
      <w:r w:rsidRPr="00D752A0">
        <w:rPr>
          <w:rFonts w:ascii="Times New Roman" w:hAnsi="Times New Roman" w:cs="Times New Roman"/>
          <w:sz w:val="24"/>
          <w:szCs w:val="24"/>
        </w:rPr>
        <w:t xml:space="preserve"> руб. за копию составит </w:t>
      </w:r>
      <w:r w:rsidR="0056168F" w:rsidRPr="0056168F">
        <w:rPr>
          <w:rFonts w:ascii="Times New Roman" w:hAnsi="Times New Roman" w:cs="Times New Roman"/>
          <w:sz w:val="24"/>
          <w:szCs w:val="24"/>
        </w:rPr>
        <w:t>8</w:t>
      </w:r>
      <w:r w:rsidR="00553DE7" w:rsidRPr="00553DE7">
        <w:rPr>
          <w:rFonts w:ascii="Times New Roman" w:hAnsi="Times New Roman" w:cs="Times New Roman"/>
          <w:sz w:val="24"/>
          <w:szCs w:val="24"/>
        </w:rPr>
        <w:t xml:space="preserve"> </w:t>
      </w:r>
      <w:r w:rsidRPr="00D752A0">
        <w:rPr>
          <w:rFonts w:ascii="Times New Roman" w:hAnsi="Times New Roman" w:cs="Times New Roman"/>
          <w:sz w:val="24"/>
          <w:szCs w:val="24"/>
        </w:rPr>
        <w:t>месяцев.</w:t>
      </w:r>
      <w:r w:rsidRPr="00D752A0">
        <w:rPr>
          <w:rFonts w:ascii="Times New Roman" w:hAnsi="Times New Roman" w:cs="Times New Roman"/>
          <w:sz w:val="24"/>
          <w:szCs w:val="24"/>
        </w:rPr>
        <w:br/>
        <w:t xml:space="preserve">Для того чтобы окупись все расходы на реализацию проекта, необходимо продать </w:t>
      </w:r>
      <w:r w:rsidR="0056168F" w:rsidRPr="0056168F">
        <w:rPr>
          <w:rFonts w:ascii="Times New Roman" w:hAnsi="Times New Roman" w:cs="Times New Roman"/>
          <w:sz w:val="24"/>
          <w:szCs w:val="24"/>
        </w:rPr>
        <w:t>12</w:t>
      </w:r>
      <w:r w:rsidR="0056168F" w:rsidRPr="00F26E3A">
        <w:rPr>
          <w:rFonts w:ascii="Times New Roman" w:hAnsi="Times New Roman" w:cs="Times New Roman"/>
          <w:sz w:val="24"/>
          <w:szCs w:val="24"/>
        </w:rPr>
        <w:t>6</w:t>
      </w:r>
      <w:r w:rsidR="00553DE7" w:rsidRPr="00553DE7">
        <w:rPr>
          <w:rFonts w:ascii="Times New Roman" w:hAnsi="Times New Roman" w:cs="Times New Roman"/>
          <w:sz w:val="24"/>
          <w:szCs w:val="24"/>
        </w:rPr>
        <w:t xml:space="preserve"> </w:t>
      </w:r>
      <w:r w:rsidRPr="00D752A0">
        <w:rPr>
          <w:rFonts w:ascii="Times New Roman" w:hAnsi="Times New Roman" w:cs="Times New Roman"/>
          <w:sz w:val="24"/>
          <w:szCs w:val="24"/>
        </w:rPr>
        <w:t>копий программного продукта.</w:t>
      </w:r>
    </w:p>
    <w:p w14:paraId="4F3E1890" w14:textId="77777777" w:rsidR="008F106D" w:rsidRPr="00D752A0" w:rsidRDefault="008F106D" w:rsidP="00D752A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F106D" w:rsidRPr="00D75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5806"/>
    <w:multiLevelType w:val="hybridMultilevel"/>
    <w:tmpl w:val="6F408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6A9B"/>
    <w:multiLevelType w:val="hybridMultilevel"/>
    <w:tmpl w:val="04C42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B4F"/>
    <w:rsid w:val="0009557D"/>
    <w:rsid w:val="00137EFD"/>
    <w:rsid w:val="001D406B"/>
    <w:rsid w:val="001D7FF1"/>
    <w:rsid w:val="001F279F"/>
    <w:rsid w:val="0024142D"/>
    <w:rsid w:val="00251C75"/>
    <w:rsid w:val="00384A4D"/>
    <w:rsid w:val="003D760D"/>
    <w:rsid w:val="00410C5A"/>
    <w:rsid w:val="00435D3A"/>
    <w:rsid w:val="004547CB"/>
    <w:rsid w:val="00477ECC"/>
    <w:rsid w:val="004A4FBE"/>
    <w:rsid w:val="00541070"/>
    <w:rsid w:val="00553DE7"/>
    <w:rsid w:val="0056168F"/>
    <w:rsid w:val="005664AA"/>
    <w:rsid w:val="00590A4A"/>
    <w:rsid w:val="005F1C8C"/>
    <w:rsid w:val="006362BD"/>
    <w:rsid w:val="00694824"/>
    <w:rsid w:val="00696923"/>
    <w:rsid w:val="00745AD5"/>
    <w:rsid w:val="007834F3"/>
    <w:rsid w:val="007D22F1"/>
    <w:rsid w:val="00827AF7"/>
    <w:rsid w:val="0088799E"/>
    <w:rsid w:val="008B353E"/>
    <w:rsid w:val="008F106D"/>
    <w:rsid w:val="00972392"/>
    <w:rsid w:val="009E7DFC"/>
    <w:rsid w:val="00AE1AFA"/>
    <w:rsid w:val="00BA296B"/>
    <w:rsid w:val="00C20236"/>
    <w:rsid w:val="00CC339C"/>
    <w:rsid w:val="00D32654"/>
    <w:rsid w:val="00D752A0"/>
    <w:rsid w:val="00E14032"/>
    <w:rsid w:val="00E44B47"/>
    <w:rsid w:val="00E46C8C"/>
    <w:rsid w:val="00E8166E"/>
    <w:rsid w:val="00E85F52"/>
    <w:rsid w:val="00E874FF"/>
    <w:rsid w:val="00E97262"/>
    <w:rsid w:val="00EC0B9A"/>
    <w:rsid w:val="00F04BF2"/>
    <w:rsid w:val="00F26E3A"/>
    <w:rsid w:val="00F65B4F"/>
    <w:rsid w:val="00F94BA3"/>
    <w:rsid w:val="00FA68C3"/>
    <w:rsid w:val="00FC2A4A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F753"/>
  <w15:docId w15:val="{01822E89-CA46-42DB-9236-B858A897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3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0B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C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0B9A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rsid w:val="005F1C8C"/>
    <w:pPr>
      <w:suppressAutoHyphens/>
      <w:spacing w:after="160" w:line="240" w:lineRule="auto"/>
      <w:ind w:left="720"/>
      <w:contextualSpacing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Тёмка</dc:creator>
  <cp:keywords/>
  <dc:description/>
  <cp:lastModifiedBy>Geer Eduard</cp:lastModifiedBy>
  <cp:revision>3</cp:revision>
  <dcterms:created xsi:type="dcterms:W3CDTF">2019-04-06T18:02:00Z</dcterms:created>
  <dcterms:modified xsi:type="dcterms:W3CDTF">2020-03-23T10:17:00Z</dcterms:modified>
</cp:coreProperties>
</file>