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90" w:rsidRPr="00FF41EB" w:rsidRDefault="001B1790" w:rsidP="00FF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x-none"/>
        </w:rPr>
      </w:pPr>
      <w:r w:rsidRPr="00FF41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 </w:t>
      </w:r>
      <w:r w:rsidR="00FF41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FF41EB">
        <w:rPr>
          <w:rFonts w:ascii="Times New Roman" w:hAnsi="Times New Roman" w:cs="Times New Roman"/>
          <w:b/>
          <w:sz w:val="28"/>
          <w:szCs w:val="28"/>
          <w:lang w:eastAsia="x-none"/>
        </w:rPr>
        <w:t>Расчет совокупной стоимости владения ПО</w:t>
      </w:r>
      <w:r w:rsidR="00FF41EB">
        <w:rPr>
          <w:rFonts w:ascii="Times New Roman" w:hAnsi="Times New Roman" w:cs="Times New Roman"/>
          <w:b/>
          <w:sz w:val="28"/>
          <w:szCs w:val="28"/>
          <w:lang w:eastAsia="x-none"/>
        </w:rPr>
        <w:t>»</w:t>
      </w:r>
    </w:p>
    <w:p w:rsidR="00640439" w:rsidRPr="00640439" w:rsidRDefault="00640439" w:rsidP="0064043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0439">
        <w:rPr>
          <w:rFonts w:ascii="Times New Roman" w:hAnsi="Times New Roman" w:cs="Times New Roman"/>
          <w:i/>
          <w:sz w:val="28"/>
          <w:szCs w:val="28"/>
        </w:rPr>
        <w:t>Исходные данные к задачи поменять согласно списку в группе (увеличение данных в процентом содержании на порядковый номер в группе).</w:t>
      </w:r>
    </w:p>
    <w:p w:rsidR="001B1790" w:rsidRPr="001B1790" w:rsidRDefault="001B1790" w:rsidP="00FF41EB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1B17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17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«ОЦЕНИТЬ СОВОКУПНУЮ СТОИМОСТЬ ВЛАДЕНИЯ ПРОГРАММНЫМ ОБЕСПЕЧЕНИЕМ»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790">
        <w:rPr>
          <w:rFonts w:ascii="Times New Roman" w:hAnsi="Times New Roman" w:cs="Times New Roman"/>
          <w:b/>
          <w:sz w:val="28"/>
          <w:szCs w:val="28"/>
        </w:rPr>
        <w:t>Статистика организации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1"/>
        <w:gridCol w:w="2174"/>
      </w:tblGrid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Кол-во ПК в организации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Кол-во пользователей в организации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</w:tcPr>
          <w:p w:rsidR="001B1790" w:rsidRPr="001B1790" w:rsidRDefault="001B1790" w:rsidP="00FF41EB">
            <w:pPr>
              <w:spacing w:after="0"/>
              <w:ind w:hanging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Годовой валовой доход компании, руб.</w:t>
            </w:r>
          </w:p>
        </w:tc>
        <w:tc>
          <w:tcPr>
            <w:tcW w:w="1163" w:type="pct"/>
            <w:shd w:val="clear" w:color="auto" w:fill="auto"/>
          </w:tcPr>
          <w:p w:rsidR="001B1790" w:rsidRPr="001B1790" w:rsidRDefault="001B1790" w:rsidP="00FF41EB">
            <w:pPr>
              <w:spacing w:after="0"/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bCs/>
                <w:sz w:val="28"/>
                <w:szCs w:val="28"/>
              </w:rPr>
              <w:t>75 650 000р.</w:t>
            </w:r>
          </w:p>
        </w:tc>
      </w:tr>
      <w:tr w:rsidR="001B1790" w:rsidRPr="001B1790" w:rsidTr="001E6186">
        <w:trPr>
          <w:trHeight w:val="31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Средняя зарплата пользователя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hanging="59"/>
              <w:jc w:val="right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12 000р.</w:t>
            </w:r>
          </w:p>
        </w:tc>
      </w:tr>
    </w:tbl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1790">
        <w:rPr>
          <w:rFonts w:ascii="Times New Roman" w:hAnsi="Times New Roman" w:cs="Times New Roman"/>
          <w:i/>
          <w:sz w:val="28"/>
          <w:szCs w:val="28"/>
        </w:rPr>
        <w:t xml:space="preserve">Валовой доход (англ. </w:t>
      </w:r>
      <w:proofErr w:type="spellStart"/>
      <w:r w:rsidRPr="001B1790">
        <w:rPr>
          <w:rFonts w:ascii="Times New Roman" w:hAnsi="Times New Roman" w:cs="Times New Roman"/>
          <w:i/>
          <w:sz w:val="28"/>
          <w:szCs w:val="28"/>
        </w:rPr>
        <w:t>gross</w:t>
      </w:r>
      <w:proofErr w:type="spellEnd"/>
      <w:r w:rsidRPr="001B17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1790">
        <w:rPr>
          <w:rFonts w:ascii="Times New Roman" w:hAnsi="Times New Roman" w:cs="Times New Roman"/>
          <w:i/>
          <w:sz w:val="28"/>
          <w:szCs w:val="28"/>
        </w:rPr>
        <w:t>revenue</w:t>
      </w:r>
      <w:proofErr w:type="spellEnd"/>
      <w:r w:rsidRPr="001B1790">
        <w:rPr>
          <w:rFonts w:ascii="Times New Roman" w:hAnsi="Times New Roman" w:cs="Times New Roman"/>
          <w:i/>
          <w:sz w:val="28"/>
          <w:szCs w:val="28"/>
        </w:rPr>
        <w:t>) — это доход, который предприятие получает от своей основной деятельности. Во многих странах термин валовой доход является синонимом термина оборот.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790">
        <w:rPr>
          <w:rFonts w:ascii="Times New Roman" w:hAnsi="Times New Roman" w:cs="Times New Roman"/>
          <w:b/>
          <w:sz w:val="28"/>
          <w:szCs w:val="28"/>
        </w:rPr>
        <w:t>ИТ- бюджет (на год)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1"/>
        <w:gridCol w:w="2174"/>
      </w:tblGrid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Затраты на закупку оборудования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400 000р.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Затраты на ПО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150 000р.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Затраты на комплектующие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130 000р.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Затраты на зарплату персонала по категориям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 - 1 ед.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190 000р.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ИТ- менеджер - 1 ед.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260 000р.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Программист - 1 ед.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Персонал технической поддержки - 2 ед.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380 000р.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Затраты на обучение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70 000р.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Затраты на внешнюю поддержку (</w:t>
            </w:r>
            <w:r w:rsidRPr="001B179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outsourcing</w:t>
            </w: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180 000р.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Затраты на разработку/внедрение ИТ- проектов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300 000р.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Затраты на телефонию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140 000р.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Затраты на Интернет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</w:tbl>
    <w:p w:rsidR="001B1790" w:rsidRPr="001B1790" w:rsidRDefault="001B1790" w:rsidP="00FF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ТСО = ПЗ + КЗ, где ПЗ – прямы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B1790">
        <w:rPr>
          <w:rFonts w:ascii="Times New Roman" w:hAnsi="Times New Roman" w:cs="Times New Roman"/>
          <w:sz w:val="28"/>
          <w:szCs w:val="28"/>
        </w:rPr>
        <w:t xml:space="preserve"> затраты, </w:t>
      </w:r>
      <w:proofErr w:type="gramStart"/>
      <w:r w:rsidRPr="001B1790">
        <w:rPr>
          <w:rFonts w:ascii="Times New Roman" w:hAnsi="Times New Roman" w:cs="Times New Roman"/>
          <w:sz w:val="28"/>
          <w:szCs w:val="28"/>
        </w:rPr>
        <w:t>КЗ  -</w:t>
      </w:r>
      <w:proofErr w:type="gramEnd"/>
      <w:r w:rsidRPr="001B1790">
        <w:rPr>
          <w:rFonts w:ascii="Times New Roman" w:hAnsi="Times New Roman" w:cs="Times New Roman"/>
          <w:sz w:val="28"/>
          <w:szCs w:val="28"/>
        </w:rPr>
        <w:t xml:space="preserve"> косвенные затраты.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 xml:space="preserve">Для расчета ТСО ИТ- системы предприятия использовать MS 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>.</w:t>
      </w:r>
    </w:p>
    <w:p w:rsidR="00FF41EB" w:rsidRDefault="00FF41EB" w:rsidP="00FF41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790">
        <w:rPr>
          <w:rFonts w:ascii="Times New Roman" w:hAnsi="Times New Roman" w:cs="Times New Roman"/>
          <w:b/>
          <w:sz w:val="28"/>
          <w:szCs w:val="28"/>
        </w:rPr>
        <w:t>1. Рассчитать прямые ежегодные затраты на ИС.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 xml:space="preserve">Сумма прямых затрат совпадает с ИТ- бюджетом. 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В результате должно получиться ПЗ = ________________ руб.</w:t>
      </w:r>
    </w:p>
    <w:p w:rsidR="00FF41EB" w:rsidRDefault="00FF41EB" w:rsidP="00FF41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790">
        <w:rPr>
          <w:rFonts w:ascii="Times New Roman" w:hAnsi="Times New Roman" w:cs="Times New Roman"/>
          <w:b/>
          <w:sz w:val="28"/>
          <w:szCs w:val="28"/>
        </w:rPr>
        <w:t>2. Рассчитать ежегодные косвенные затраты на ИС, которые складываются из пользовательских затрат и затрат на простои системы.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2.1. Данные для расчета затрат пользователей на ИТ: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6"/>
        <w:gridCol w:w="1869"/>
      </w:tblGrid>
      <w:tr w:rsidR="001B1790" w:rsidRPr="001B1790" w:rsidTr="001E6186">
        <w:trPr>
          <w:trHeight w:val="383"/>
        </w:trPr>
        <w:tc>
          <w:tcPr>
            <w:tcW w:w="4000" w:type="pct"/>
            <w:shd w:val="clear" w:color="auto" w:fill="auto"/>
            <w:vAlign w:val="bottom"/>
          </w:tcPr>
          <w:p w:rsidR="001B1790" w:rsidRPr="001B1790" w:rsidRDefault="001B1790" w:rsidP="00FF4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Кол-во пользователей в организации,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1B1790" w:rsidRPr="001B1790" w:rsidTr="001E6186">
        <w:trPr>
          <w:trHeight w:val="352"/>
        </w:trPr>
        <w:tc>
          <w:tcPr>
            <w:tcW w:w="4000" w:type="pct"/>
            <w:shd w:val="clear" w:color="auto" w:fill="auto"/>
            <w:vAlign w:val="bottom"/>
          </w:tcPr>
          <w:p w:rsidR="001B1790" w:rsidRPr="001B1790" w:rsidRDefault="001B1790" w:rsidP="00FF4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Средняя зарплата пользователя,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Зп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12 000р.</w:t>
            </w:r>
          </w:p>
        </w:tc>
      </w:tr>
      <w:tr w:rsidR="001B1790" w:rsidRPr="001B1790" w:rsidTr="001E6186">
        <w:trPr>
          <w:trHeight w:val="375"/>
        </w:trPr>
        <w:tc>
          <w:tcPr>
            <w:tcW w:w="4000" w:type="pct"/>
            <w:shd w:val="clear" w:color="auto" w:fill="auto"/>
            <w:vAlign w:val="bottom"/>
          </w:tcPr>
          <w:p w:rsidR="001B1790" w:rsidRPr="001B1790" w:rsidRDefault="001B1790" w:rsidP="00FF4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Среднее кол-во рабочих часов в месяце,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Рч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</w:tr>
      <w:tr w:rsidR="001B1790" w:rsidRPr="001B1790" w:rsidTr="001E6186">
        <w:trPr>
          <w:trHeight w:val="441"/>
        </w:trPr>
        <w:tc>
          <w:tcPr>
            <w:tcW w:w="4000" w:type="pct"/>
            <w:shd w:val="clear" w:color="auto" w:fill="auto"/>
            <w:vAlign w:val="bottom"/>
          </w:tcPr>
          <w:p w:rsidR="001B1790" w:rsidRPr="001B1790" w:rsidRDefault="001B1790" w:rsidP="00FF4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Кол-во часов в месяц, затрачиваемых одним пользователем на самообучение, обслуживание компьютера, файлов и программ,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Пч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На основе данных табл.2.1</w:t>
      </w:r>
      <w:proofErr w:type="gramStart"/>
      <w:r w:rsidRPr="001B1790">
        <w:rPr>
          <w:rFonts w:ascii="Times New Roman" w:hAnsi="Times New Roman" w:cs="Times New Roman"/>
          <w:sz w:val="28"/>
          <w:szCs w:val="28"/>
        </w:rPr>
        <w:t>. рассчитайте</w:t>
      </w:r>
      <w:proofErr w:type="gramEnd"/>
      <w:r w:rsidRPr="001B1790">
        <w:rPr>
          <w:rFonts w:ascii="Times New Roman" w:hAnsi="Times New Roman" w:cs="Times New Roman"/>
          <w:sz w:val="28"/>
          <w:szCs w:val="28"/>
        </w:rPr>
        <w:t xml:space="preserve"> ежегодные затраты пользователей на ИТ.</w:t>
      </w:r>
    </w:p>
    <w:p w:rsidR="001B1790" w:rsidRPr="001B1790" w:rsidRDefault="001B1790" w:rsidP="00FF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Годовая стоимость деятельности пользователя в связи с наличием у него ПК:</w:t>
      </w:r>
    </w:p>
    <w:p w:rsidR="001B1790" w:rsidRPr="001B1790" w:rsidRDefault="001B1790" w:rsidP="00FF41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B1790">
        <w:rPr>
          <w:rFonts w:ascii="Times New Roman" w:hAnsi="Times New Roman" w:cs="Times New Roman"/>
          <w:sz w:val="28"/>
          <w:szCs w:val="28"/>
        </w:rPr>
        <w:t>Сп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Зп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Рч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>) * (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Пч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 xml:space="preserve"> * 12)</w:t>
      </w:r>
    </w:p>
    <w:p w:rsidR="001B1790" w:rsidRPr="001B1790" w:rsidRDefault="001B1790" w:rsidP="00FF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bCs/>
          <w:iCs/>
          <w:sz w:val="28"/>
          <w:szCs w:val="28"/>
        </w:rPr>
        <w:t>Ежегодные затраты пользователей на ИС:</w:t>
      </w:r>
    </w:p>
    <w:p w:rsidR="001B1790" w:rsidRPr="001B1790" w:rsidRDefault="001B1790" w:rsidP="00FF41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B1790">
        <w:rPr>
          <w:rFonts w:ascii="Times New Roman" w:hAnsi="Times New Roman" w:cs="Times New Roman"/>
          <w:sz w:val="28"/>
          <w:szCs w:val="28"/>
        </w:rPr>
        <w:t>Спг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Сп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Кп</w:t>
      </w:r>
      <w:proofErr w:type="spellEnd"/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 xml:space="preserve">В результате должно получиться 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Спг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 xml:space="preserve"> = _____________________________.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2.2. Данные для расчета стоимости простоев ИТ –системы: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1"/>
        <w:gridCol w:w="2174"/>
      </w:tblGrid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Кол-во отключений системы в месяц, Ко</w:t>
            </w:r>
          </w:p>
        </w:tc>
        <w:tc>
          <w:tcPr>
            <w:tcW w:w="1163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Средняя продолжительность отключений, часов,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Чо</w:t>
            </w:r>
            <w:proofErr w:type="spellEnd"/>
          </w:p>
        </w:tc>
        <w:tc>
          <w:tcPr>
            <w:tcW w:w="1163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Количество отключенных пользователей, По</w:t>
            </w:r>
          </w:p>
        </w:tc>
        <w:tc>
          <w:tcPr>
            <w:tcW w:w="1163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B1790" w:rsidRPr="001B1790" w:rsidTr="001E6186">
        <w:trPr>
          <w:trHeight w:val="255"/>
        </w:trPr>
        <w:tc>
          <w:tcPr>
            <w:tcW w:w="3837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Годовой валовой доход компании, руб.,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Гд</w:t>
            </w:r>
            <w:proofErr w:type="spellEnd"/>
          </w:p>
        </w:tc>
        <w:tc>
          <w:tcPr>
            <w:tcW w:w="1163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78 880 000р.</w:t>
            </w:r>
          </w:p>
        </w:tc>
      </w:tr>
    </w:tbl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2.3. На основе данных таблиц 2.1 и 2.2</w:t>
      </w:r>
      <w:proofErr w:type="gramStart"/>
      <w:r w:rsidRPr="001B1790">
        <w:rPr>
          <w:rFonts w:ascii="Times New Roman" w:hAnsi="Times New Roman" w:cs="Times New Roman"/>
          <w:sz w:val="28"/>
          <w:szCs w:val="28"/>
        </w:rPr>
        <w:t>. рассчитайте</w:t>
      </w:r>
      <w:proofErr w:type="gramEnd"/>
      <w:r w:rsidRPr="001B1790">
        <w:rPr>
          <w:rFonts w:ascii="Times New Roman" w:hAnsi="Times New Roman" w:cs="Times New Roman"/>
          <w:sz w:val="28"/>
          <w:szCs w:val="28"/>
        </w:rPr>
        <w:t xml:space="preserve"> следующие промежуточные показатели: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8"/>
        <w:gridCol w:w="2867"/>
      </w:tblGrid>
      <w:tr w:rsidR="001B1790" w:rsidRPr="001B1790" w:rsidTr="001E6186">
        <w:trPr>
          <w:trHeight w:val="255"/>
        </w:trPr>
        <w:tc>
          <w:tcPr>
            <w:tcW w:w="3466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Часовая оплата пользователя, руб./ч,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ЧОп</w:t>
            </w:r>
            <w:proofErr w:type="spellEnd"/>
          </w:p>
        </w:tc>
        <w:tc>
          <w:tcPr>
            <w:tcW w:w="1534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Зп</w:t>
            </w:r>
            <w:proofErr w:type="spellEnd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Рч</w:t>
            </w:r>
            <w:proofErr w:type="spellEnd"/>
          </w:p>
        </w:tc>
      </w:tr>
      <w:tr w:rsidR="001B1790" w:rsidRPr="001B1790" w:rsidTr="001E6186">
        <w:trPr>
          <w:trHeight w:val="255"/>
        </w:trPr>
        <w:tc>
          <w:tcPr>
            <w:tcW w:w="3466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Доход на каждого работника, руб./</w:t>
            </w:r>
            <w:proofErr w:type="gram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ч,   </w:t>
            </w:r>
            <w:proofErr w:type="gramEnd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Чд</w:t>
            </w:r>
            <w:proofErr w:type="spellEnd"/>
          </w:p>
        </w:tc>
        <w:tc>
          <w:tcPr>
            <w:tcW w:w="1534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Гд</w:t>
            </w:r>
            <w:proofErr w:type="spellEnd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 / 12 /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Рч</w:t>
            </w:r>
            <w:proofErr w:type="spellEnd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  <w:proofErr w:type="spellEnd"/>
          </w:p>
        </w:tc>
      </w:tr>
      <w:tr w:rsidR="001B1790" w:rsidRPr="001B1790" w:rsidTr="001E6186">
        <w:trPr>
          <w:trHeight w:val="255"/>
        </w:trPr>
        <w:tc>
          <w:tcPr>
            <w:tcW w:w="3466" w:type="pct"/>
            <w:shd w:val="clear" w:color="auto" w:fill="auto"/>
          </w:tcPr>
          <w:p w:rsidR="001B1790" w:rsidRPr="001B1790" w:rsidRDefault="001B1790" w:rsidP="00FF41E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Простои, часов в год,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Гп</w:t>
            </w:r>
            <w:proofErr w:type="spellEnd"/>
          </w:p>
        </w:tc>
        <w:tc>
          <w:tcPr>
            <w:tcW w:w="1534" w:type="pct"/>
            <w:shd w:val="clear" w:color="auto" w:fill="auto"/>
            <w:noWrap/>
            <w:vAlign w:val="bottom"/>
          </w:tcPr>
          <w:p w:rsidR="001B1790" w:rsidRPr="001B1790" w:rsidRDefault="001B1790" w:rsidP="00FF41E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Ко * </w:t>
            </w:r>
            <w:proofErr w:type="spellStart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>Чо</w:t>
            </w:r>
            <w:proofErr w:type="spellEnd"/>
            <w:r w:rsidRPr="001B1790">
              <w:rPr>
                <w:rFonts w:ascii="Times New Roman" w:hAnsi="Times New Roman" w:cs="Times New Roman"/>
                <w:sz w:val="28"/>
                <w:szCs w:val="28"/>
              </w:rPr>
              <w:t xml:space="preserve"> * 12</w:t>
            </w:r>
          </w:p>
        </w:tc>
      </w:tr>
    </w:tbl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На основе промежуточных показателей (таблица 2.3.) рассчитайте е</w:t>
      </w:r>
      <w:r w:rsidRPr="001B1790">
        <w:rPr>
          <w:rFonts w:ascii="Times New Roman" w:hAnsi="Times New Roman" w:cs="Times New Roman"/>
          <w:bCs/>
          <w:sz w:val="28"/>
          <w:szCs w:val="28"/>
        </w:rPr>
        <w:t>жегодные расходы на простои системы, руб./год</w:t>
      </w:r>
      <w:r w:rsidRPr="001B1790">
        <w:rPr>
          <w:rFonts w:ascii="Times New Roman" w:hAnsi="Times New Roman" w:cs="Times New Roman"/>
          <w:sz w:val="28"/>
          <w:szCs w:val="28"/>
        </w:rPr>
        <w:t>:</w:t>
      </w:r>
    </w:p>
    <w:p w:rsidR="001B1790" w:rsidRPr="001B1790" w:rsidRDefault="001B1790" w:rsidP="00FF41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B1790">
        <w:rPr>
          <w:rFonts w:ascii="Times New Roman" w:hAnsi="Times New Roman" w:cs="Times New Roman"/>
          <w:sz w:val="28"/>
          <w:szCs w:val="28"/>
        </w:rPr>
        <w:t>Спр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 xml:space="preserve"> = </w:t>
      </w:r>
      <w:r w:rsidRPr="001B179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1B1790">
        <w:rPr>
          <w:rFonts w:ascii="Times New Roman" w:hAnsi="Times New Roman" w:cs="Times New Roman"/>
          <w:bCs/>
          <w:sz w:val="28"/>
          <w:szCs w:val="28"/>
        </w:rPr>
        <w:t>Чд</w:t>
      </w:r>
      <w:proofErr w:type="spellEnd"/>
      <w:r w:rsidRPr="001B1790">
        <w:rPr>
          <w:rFonts w:ascii="Times New Roman" w:hAnsi="Times New Roman" w:cs="Times New Roman"/>
          <w:bCs/>
          <w:sz w:val="28"/>
          <w:szCs w:val="28"/>
        </w:rPr>
        <w:t xml:space="preserve"> + Чоп) </w:t>
      </w:r>
      <w:proofErr w:type="gramStart"/>
      <w:r w:rsidRPr="001B1790">
        <w:rPr>
          <w:rFonts w:ascii="Times New Roman" w:hAnsi="Times New Roman" w:cs="Times New Roman"/>
          <w:bCs/>
          <w:sz w:val="28"/>
          <w:szCs w:val="28"/>
        </w:rPr>
        <w:t xml:space="preserve">*  </w:t>
      </w:r>
      <w:proofErr w:type="spellStart"/>
      <w:r w:rsidRPr="001B1790">
        <w:rPr>
          <w:rFonts w:ascii="Times New Roman" w:hAnsi="Times New Roman" w:cs="Times New Roman"/>
          <w:bCs/>
          <w:sz w:val="28"/>
          <w:szCs w:val="28"/>
        </w:rPr>
        <w:t>Гп</w:t>
      </w:r>
      <w:proofErr w:type="spellEnd"/>
      <w:proofErr w:type="gramEnd"/>
      <w:r w:rsidRPr="001B1790">
        <w:rPr>
          <w:rFonts w:ascii="Times New Roman" w:hAnsi="Times New Roman" w:cs="Times New Roman"/>
          <w:bCs/>
          <w:sz w:val="28"/>
          <w:szCs w:val="28"/>
        </w:rPr>
        <w:t xml:space="preserve"> * По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 xml:space="preserve">В результате должно получиться 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Спр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 xml:space="preserve"> = ______________________руб.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Сложив пользовательские затраты и затраты на простои, получите общую сумму косвенных затрат:</w:t>
      </w:r>
    </w:p>
    <w:p w:rsidR="001B1790" w:rsidRPr="001B1790" w:rsidRDefault="001B1790" w:rsidP="00FF41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 xml:space="preserve">КЗ = 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Спг</w:t>
      </w:r>
      <w:proofErr w:type="spellEnd"/>
      <w:r w:rsidRPr="001B179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B1790">
        <w:rPr>
          <w:rFonts w:ascii="Times New Roman" w:hAnsi="Times New Roman" w:cs="Times New Roman"/>
          <w:sz w:val="28"/>
          <w:szCs w:val="28"/>
        </w:rPr>
        <w:t>Спр</w:t>
      </w:r>
      <w:proofErr w:type="spellEnd"/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В результате должно получиться КЗ =______________ руб.</w:t>
      </w:r>
    </w:p>
    <w:p w:rsidR="00FF41EB" w:rsidRDefault="00FF41EB" w:rsidP="00FF41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790">
        <w:rPr>
          <w:rFonts w:ascii="Times New Roman" w:hAnsi="Times New Roman" w:cs="Times New Roman"/>
          <w:b/>
          <w:sz w:val="28"/>
          <w:szCs w:val="28"/>
        </w:rPr>
        <w:t xml:space="preserve">3. Сложив прямые и косвенные затраты, получите итоговую сумму ТСО: </w:t>
      </w:r>
    </w:p>
    <w:p w:rsidR="001B1790" w:rsidRPr="001B1790" w:rsidRDefault="001B1790" w:rsidP="00FF41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ТСО = ПЗ + КЗ = _______________ руб.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3.1. Вычислите ТСО в расчете на один ПК.</w:t>
      </w:r>
    </w:p>
    <w:p w:rsidR="001B1790" w:rsidRPr="001B1790" w:rsidRDefault="001B1790" w:rsidP="00FF41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790">
        <w:rPr>
          <w:rFonts w:ascii="Times New Roman" w:hAnsi="Times New Roman" w:cs="Times New Roman"/>
          <w:sz w:val="28"/>
          <w:szCs w:val="28"/>
        </w:rPr>
        <w:t>В результате должно получиться ТСО(ПК) = ____________________ руб.</w:t>
      </w:r>
    </w:p>
    <w:p w:rsidR="0010631E" w:rsidRDefault="0010631E" w:rsidP="00FF41E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06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90"/>
    <w:rsid w:val="0010631E"/>
    <w:rsid w:val="001B1790"/>
    <w:rsid w:val="00640439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B0EB5-D48A-4262-93EF-F67EF6A9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7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Вержаковская Марина Александровна</dc:creator>
  <cp:keywords/>
  <dc:description/>
  <cp:lastModifiedBy>Вержаковская Марина Александровна</cp:lastModifiedBy>
  <cp:revision>3</cp:revision>
  <dcterms:created xsi:type="dcterms:W3CDTF">2016-03-18T05:19:00Z</dcterms:created>
  <dcterms:modified xsi:type="dcterms:W3CDTF">2017-03-13T05:58:00Z</dcterms:modified>
</cp:coreProperties>
</file>