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B03" w:rsidRPr="00672D70" w:rsidRDefault="005638FE" w:rsidP="00C62033">
      <w:pPr>
        <w:spacing w:after="0" w:line="360" w:lineRule="auto"/>
        <w:ind w:left="1353" w:firstLine="567"/>
        <w:rPr>
          <w:rFonts w:ascii="Times New Roman" w:hAnsi="Times New Roman"/>
          <w:b/>
          <w:bCs/>
          <w:sz w:val="24"/>
          <w:szCs w:val="24"/>
        </w:rPr>
      </w:pPr>
      <w:r w:rsidRPr="00672D70">
        <w:rPr>
          <w:rFonts w:ascii="Times New Roman" w:hAnsi="Times New Roman"/>
          <w:b/>
          <w:bCs/>
          <w:sz w:val="24"/>
          <w:szCs w:val="24"/>
        </w:rPr>
        <w:t>Характеристика места прохождения практики</w:t>
      </w:r>
    </w:p>
    <w:p w:rsidR="003409E2" w:rsidRPr="00672D70" w:rsidRDefault="003409E2" w:rsidP="00C62033">
      <w:pPr>
        <w:spacing w:after="0" w:line="360" w:lineRule="auto"/>
        <w:ind w:firstLine="567"/>
        <w:rPr>
          <w:rFonts w:ascii="Times New Roman" w:hAnsi="Times New Roman"/>
          <w:b/>
          <w:bCs/>
          <w:sz w:val="24"/>
          <w:szCs w:val="24"/>
        </w:rPr>
      </w:pPr>
      <w:r w:rsidRPr="00672D70">
        <w:rPr>
          <w:rFonts w:ascii="Times New Roman" w:hAnsi="Times New Roman"/>
          <w:b/>
          <w:bCs/>
          <w:sz w:val="24"/>
          <w:szCs w:val="24"/>
        </w:rPr>
        <w:t>Основные сведения</w:t>
      </w:r>
    </w:p>
    <w:p w:rsidR="003409E2" w:rsidRPr="00672D70" w:rsidRDefault="00B32784" w:rsidP="00C62033">
      <w:pPr>
        <w:spacing w:after="0" w:line="360" w:lineRule="auto"/>
        <w:ind w:firstLine="567"/>
        <w:rPr>
          <w:rFonts w:ascii="Times New Roman" w:hAnsi="Times New Roman"/>
          <w:bCs/>
          <w:sz w:val="24"/>
          <w:szCs w:val="24"/>
        </w:rPr>
      </w:pPr>
      <w:r w:rsidRPr="00672D70">
        <w:rPr>
          <w:rFonts w:ascii="Times New Roman" w:hAnsi="Times New Roman"/>
          <w:bCs/>
          <w:sz w:val="24"/>
          <w:szCs w:val="24"/>
        </w:rPr>
        <w:t>Наименование места прохождения практики</w:t>
      </w:r>
      <w:r w:rsidR="00DE5927">
        <w:rPr>
          <w:rFonts w:ascii="Times New Roman" w:hAnsi="Times New Roman"/>
          <w:bCs/>
          <w:sz w:val="24"/>
          <w:szCs w:val="24"/>
        </w:rPr>
        <w:t>: А</w:t>
      </w:r>
      <w:r w:rsidR="005A2F69" w:rsidRPr="00672D70">
        <w:rPr>
          <w:rFonts w:ascii="Times New Roman" w:hAnsi="Times New Roman"/>
          <w:bCs/>
          <w:sz w:val="24"/>
          <w:szCs w:val="24"/>
        </w:rPr>
        <w:t>О «</w:t>
      </w:r>
      <w:proofErr w:type="spellStart"/>
      <w:r w:rsidR="00DE5927">
        <w:rPr>
          <w:rFonts w:ascii="Times New Roman" w:hAnsi="Times New Roman"/>
          <w:bCs/>
          <w:sz w:val="24"/>
          <w:szCs w:val="24"/>
        </w:rPr>
        <w:t>Агронова</w:t>
      </w:r>
      <w:proofErr w:type="spellEnd"/>
      <w:r w:rsidR="00DE5927">
        <w:rPr>
          <w:rFonts w:ascii="Times New Roman" w:hAnsi="Times New Roman"/>
          <w:bCs/>
          <w:sz w:val="24"/>
          <w:szCs w:val="24"/>
        </w:rPr>
        <w:t>-Волга</w:t>
      </w:r>
      <w:r w:rsidR="005A2F69" w:rsidRPr="00672D70">
        <w:rPr>
          <w:rFonts w:ascii="Times New Roman" w:hAnsi="Times New Roman"/>
          <w:bCs/>
          <w:sz w:val="24"/>
          <w:szCs w:val="24"/>
        </w:rPr>
        <w:t>»</w:t>
      </w:r>
      <w:r w:rsidR="003409E2" w:rsidRPr="00672D70">
        <w:rPr>
          <w:rFonts w:ascii="Times New Roman" w:hAnsi="Times New Roman"/>
          <w:bCs/>
          <w:sz w:val="24"/>
          <w:szCs w:val="24"/>
        </w:rPr>
        <w:t>.</w:t>
      </w:r>
    </w:p>
    <w:p w:rsidR="005A2F69" w:rsidRPr="00672D70" w:rsidRDefault="003409E2" w:rsidP="00C62033">
      <w:pPr>
        <w:spacing w:after="0" w:line="360" w:lineRule="auto"/>
        <w:ind w:firstLine="567"/>
        <w:rPr>
          <w:rFonts w:ascii="Times New Roman" w:hAnsi="Times New Roman"/>
          <w:bCs/>
          <w:color w:val="FF0000"/>
          <w:sz w:val="24"/>
          <w:szCs w:val="24"/>
        </w:rPr>
      </w:pPr>
      <w:r w:rsidRPr="00672D70">
        <w:rPr>
          <w:rFonts w:ascii="Times New Roman" w:hAnsi="Times New Roman"/>
          <w:bCs/>
          <w:sz w:val="24"/>
          <w:szCs w:val="24"/>
        </w:rPr>
        <w:t xml:space="preserve">Дата создания образовательной организации: </w:t>
      </w:r>
      <w:r w:rsidR="00C452BC">
        <w:rPr>
          <w:rFonts w:ascii="Times New Roman" w:hAnsi="Times New Roman" w:cs="Times New Roman"/>
          <w:bCs/>
          <w:sz w:val="24"/>
          <w:szCs w:val="24"/>
        </w:rPr>
        <w:t>29 октября 2003</w:t>
      </w:r>
      <w:r w:rsidR="005A2F69" w:rsidRPr="00672D70">
        <w:rPr>
          <w:bCs/>
          <w:sz w:val="24"/>
          <w:szCs w:val="24"/>
        </w:rPr>
        <w:t xml:space="preserve"> </w:t>
      </w:r>
      <w:r w:rsidR="005A2F69" w:rsidRPr="00672D70">
        <w:rPr>
          <w:rFonts w:ascii="Times New Roman" w:hAnsi="Times New Roman" w:cs="Times New Roman"/>
          <w:bCs/>
          <w:sz w:val="24"/>
          <w:szCs w:val="24"/>
        </w:rPr>
        <w:t>года.</w:t>
      </w:r>
    </w:p>
    <w:p w:rsidR="005A2F69" w:rsidRPr="00672D70" w:rsidRDefault="005A2F69" w:rsidP="00C62033">
      <w:pPr>
        <w:spacing w:after="0" w:line="36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 w:rsidRPr="00672D70">
        <w:rPr>
          <w:rFonts w:ascii="Times New Roman" w:hAnsi="Times New Roman" w:cs="Times New Roman"/>
          <w:bCs/>
          <w:sz w:val="24"/>
          <w:szCs w:val="24"/>
        </w:rPr>
        <w:t xml:space="preserve">Учредитель: </w:t>
      </w:r>
      <w:r w:rsidR="00C452BC">
        <w:rPr>
          <w:rFonts w:ascii="Times New Roman" w:hAnsi="Times New Roman" w:cs="Times New Roman"/>
          <w:bCs/>
          <w:sz w:val="24"/>
          <w:szCs w:val="24"/>
        </w:rPr>
        <w:t>Саенко Алексей Иванович</w:t>
      </w:r>
    </w:p>
    <w:p w:rsidR="003409E2" w:rsidRPr="00672D70" w:rsidRDefault="00B32784" w:rsidP="00C62033">
      <w:pPr>
        <w:spacing w:after="0" w:line="36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 w:rsidRPr="00672D70">
        <w:rPr>
          <w:rFonts w:ascii="Times New Roman" w:hAnsi="Times New Roman"/>
          <w:bCs/>
          <w:sz w:val="24"/>
          <w:szCs w:val="24"/>
        </w:rPr>
        <w:t>Юридический адрес</w:t>
      </w:r>
      <w:r w:rsidR="003409E2" w:rsidRPr="00672D70">
        <w:rPr>
          <w:rFonts w:ascii="Times New Roman" w:hAnsi="Times New Roman"/>
          <w:bCs/>
          <w:sz w:val="24"/>
          <w:szCs w:val="24"/>
        </w:rPr>
        <w:t xml:space="preserve">: </w:t>
      </w:r>
      <w:r w:rsidR="00C452BC">
        <w:rPr>
          <w:rFonts w:ascii="Times New Roman" w:hAnsi="Times New Roman" w:cs="Times New Roman"/>
          <w:bCs/>
          <w:sz w:val="24"/>
          <w:szCs w:val="24"/>
        </w:rPr>
        <w:t>60300, Нижегородская обл., Нижний Новгород, ул. Соревнования, дом №1</w:t>
      </w:r>
    </w:p>
    <w:p w:rsidR="003409E2" w:rsidRPr="00672D70" w:rsidRDefault="003409E2" w:rsidP="00C62033">
      <w:pPr>
        <w:spacing w:after="0" w:line="360" w:lineRule="auto"/>
        <w:ind w:firstLine="567"/>
        <w:rPr>
          <w:rFonts w:ascii="Times New Roman" w:hAnsi="Times New Roman"/>
          <w:bCs/>
          <w:sz w:val="24"/>
          <w:szCs w:val="24"/>
        </w:rPr>
      </w:pPr>
      <w:r w:rsidRPr="00672D70">
        <w:rPr>
          <w:rFonts w:ascii="Times New Roman" w:hAnsi="Times New Roman"/>
          <w:bCs/>
          <w:sz w:val="24"/>
          <w:szCs w:val="24"/>
        </w:rPr>
        <w:t xml:space="preserve">Режим, график работы: </w:t>
      </w:r>
      <w:bookmarkStart w:id="0" w:name="_GoBack"/>
      <w:bookmarkEnd w:id="0"/>
    </w:p>
    <w:p w:rsidR="003409E2" w:rsidRPr="00672D70" w:rsidRDefault="00B32784" w:rsidP="00C62033">
      <w:pPr>
        <w:spacing w:after="0" w:line="360" w:lineRule="auto"/>
        <w:ind w:firstLine="567"/>
        <w:rPr>
          <w:rFonts w:ascii="Times New Roman" w:hAnsi="Times New Roman"/>
          <w:bCs/>
          <w:color w:val="FF0000"/>
          <w:sz w:val="24"/>
          <w:szCs w:val="24"/>
        </w:rPr>
      </w:pPr>
      <w:r w:rsidRPr="00672D70">
        <w:rPr>
          <w:rFonts w:ascii="Times New Roman" w:hAnsi="Times New Roman"/>
          <w:bCs/>
          <w:sz w:val="24"/>
          <w:szCs w:val="24"/>
        </w:rPr>
        <w:t xml:space="preserve">Понедельник-пятница с 8.00 до </w:t>
      </w:r>
      <w:r w:rsidR="005A2F69" w:rsidRPr="00672D70">
        <w:rPr>
          <w:rFonts w:ascii="Times New Roman" w:hAnsi="Times New Roman"/>
          <w:bCs/>
          <w:sz w:val="24"/>
          <w:szCs w:val="24"/>
        </w:rPr>
        <w:t>1</w:t>
      </w:r>
      <w:r w:rsidRPr="00672D70">
        <w:rPr>
          <w:rFonts w:ascii="Times New Roman" w:hAnsi="Times New Roman"/>
          <w:bCs/>
          <w:sz w:val="24"/>
          <w:szCs w:val="24"/>
        </w:rPr>
        <w:t>9</w:t>
      </w:r>
      <w:r w:rsidR="003409E2" w:rsidRPr="00672D70">
        <w:rPr>
          <w:rFonts w:ascii="Times New Roman" w:hAnsi="Times New Roman"/>
          <w:bCs/>
          <w:sz w:val="24"/>
          <w:szCs w:val="24"/>
        </w:rPr>
        <w:t>.00</w:t>
      </w:r>
      <w:r w:rsidRPr="00672D70">
        <w:rPr>
          <w:rFonts w:ascii="Times New Roman" w:hAnsi="Times New Roman"/>
          <w:bCs/>
          <w:sz w:val="24"/>
          <w:szCs w:val="24"/>
        </w:rPr>
        <w:t>.</w:t>
      </w:r>
    </w:p>
    <w:p w:rsidR="003409E2" w:rsidRPr="00672D70" w:rsidRDefault="00C452BC" w:rsidP="00C62033">
      <w:pPr>
        <w:spacing w:after="0" w:line="360" w:lineRule="auto"/>
        <w:ind w:firstLine="56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Факс: (831) 461-91-34</w:t>
      </w:r>
    </w:p>
    <w:p w:rsidR="003409E2" w:rsidRPr="00672D70" w:rsidRDefault="003409E2" w:rsidP="00C62033">
      <w:pPr>
        <w:spacing w:after="0" w:line="360" w:lineRule="auto"/>
        <w:ind w:firstLine="567"/>
        <w:rPr>
          <w:rFonts w:ascii="Times New Roman" w:hAnsi="Times New Roman"/>
          <w:bCs/>
          <w:sz w:val="24"/>
          <w:szCs w:val="24"/>
        </w:rPr>
      </w:pPr>
      <w:r w:rsidRPr="00672D70">
        <w:rPr>
          <w:rFonts w:ascii="Times New Roman" w:hAnsi="Times New Roman"/>
          <w:bCs/>
          <w:sz w:val="24"/>
          <w:szCs w:val="24"/>
        </w:rPr>
        <w:t>Телефон пр</w:t>
      </w:r>
      <w:r w:rsidR="00B32784" w:rsidRPr="00672D70">
        <w:rPr>
          <w:rFonts w:ascii="Times New Roman" w:hAnsi="Times New Roman"/>
          <w:bCs/>
          <w:sz w:val="24"/>
          <w:szCs w:val="24"/>
        </w:rPr>
        <w:t>иёмной директора</w:t>
      </w:r>
      <w:r w:rsidR="00B32784" w:rsidRPr="00672D70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C452BC">
        <w:rPr>
          <w:rFonts w:ascii="Times New Roman" w:hAnsi="Times New Roman" w:cs="Times New Roman"/>
          <w:bCs/>
          <w:sz w:val="24"/>
          <w:szCs w:val="24"/>
        </w:rPr>
        <w:t>(831) 461-91-75</w:t>
      </w:r>
      <w:r w:rsidR="00B32784" w:rsidRPr="00672D70">
        <w:rPr>
          <w:rFonts w:ascii="Times New Roman" w:hAnsi="Times New Roman" w:cs="Times New Roman"/>
          <w:bCs/>
          <w:sz w:val="24"/>
          <w:szCs w:val="24"/>
        </w:rPr>
        <w:t>.</w:t>
      </w:r>
    </w:p>
    <w:p w:rsidR="003409E2" w:rsidRPr="00C452BC" w:rsidRDefault="00B32784" w:rsidP="00C62033">
      <w:pPr>
        <w:spacing w:after="0" w:line="360" w:lineRule="auto"/>
        <w:ind w:firstLine="567"/>
        <w:rPr>
          <w:rFonts w:ascii="Times New Roman" w:hAnsi="Times New Roman"/>
          <w:bCs/>
          <w:sz w:val="24"/>
          <w:szCs w:val="24"/>
        </w:rPr>
      </w:pPr>
      <w:r w:rsidRPr="00672D70">
        <w:rPr>
          <w:rFonts w:ascii="Times New Roman" w:hAnsi="Times New Roman"/>
          <w:bCs/>
          <w:sz w:val="24"/>
          <w:szCs w:val="24"/>
        </w:rPr>
        <w:t xml:space="preserve">Адреса электронной почты: </w:t>
      </w:r>
      <w:r w:rsidR="00C452BC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C452BC" w:rsidRPr="00C452BC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="00C452BC">
        <w:rPr>
          <w:rFonts w:ascii="Times New Roman" w:hAnsi="Times New Roman" w:cs="Times New Roman"/>
          <w:bCs/>
          <w:sz w:val="24"/>
          <w:szCs w:val="24"/>
          <w:lang w:val="en-US"/>
        </w:rPr>
        <w:t>novgorod</w:t>
      </w:r>
      <w:proofErr w:type="spellEnd"/>
      <w:r w:rsidR="00C452BC" w:rsidRPr="00C452BC">
        <w:rPr>
          <w:rFonts w:ascii="Times New Roman" w:hAnsi="Times New Roman" w:cs="Times New Roman"/>
          <w:bCs/>
          <w:sz w:val="24"/>
          <w:szCs w:val="24"/>
        </w:rPr>
        <w:t>@-</w:t>
      </w:r>
      <w:proofErr w:type="spellStart"/>
      <w:r w:rsidR="00C452BC">
        <w:rPr>
          <w:rFonts w:ascii="Times New Roman" w:hAnsi="Times New Roman" w:cs="Times New Roman"/>
          <w:bCs/>
          <w:sz w:val="24"/>
          <w:szCs w:val="24"/>
          <w:lang w:val="en-US"/>
        </w:rPr>
        <w:t>agronova</w:t>
      </w:r>
      <w:proofErr w:type="spellEnd"/>
      <w:r w:rsidR="00C452BC" w:rsidRPr="00C452BC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="00C452BC">
        <w:rPr>
          <w:rFonts w:ascii="Times New Roman" w:hAnsi="Times New Roman" w:cs="Times New Roman"/>
          <w:bCs/>
          <w:sz w:val="24"/>
          <w:szCs w:val="24"/>
          <w:lang w:val="en-US"/>
        </w:rPr>
        <w:t>ru</w:t>
      </w:r>
      <w:proofErr w:type="spellEnd"/>
    </w:p>
    <w:p w:rsidR="00147859" w:rsidRPr="00672D70" w:rsidRDefault="00147859" w:rsidP="00C6203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72D70">
        <w:rPr>
          <w:rFonts w:ascii="Times New Roman" w:hAnsi="Times New Roman"/>
          <w:b/>
          <w:bCs/>
          <w:sz w:val="24"/>
          <w:szCs w:val="24"/>
        </w:rPr>
        <w:t xml:space="preserve">Для реализации программы </w:t>
      </w:r>
      <w:r w:rsidR="00B32784" w:rsidRPr="00672D70">
        <w:rPr>
          <w:rFonts w:ascii="Times New Roman" w:hAnsi="Times New Roman"/>
          <w:b/>
          <w:bCs/>
          <w:sz w:val="24"/>
          <w:szCs w:val="24"/>
        </w:rPr>
        <w:t>производственной</w:t>
      </w:r>
      <w:r w:rsidRPr="00672D70">
        <w:rPr>
          <w:rFonts w:ascii="Times New Roman" w:hAnsi="Times New Roman"/>
          <w:b/>
          <w:bCs/>
          <w:sz w:val="24"/>
          <w:szCs w:val="24"/>
        </w:rPr>
        <w:t xml:space="preserve"> практики профессионального</w:t>
      </w:r>
      <w:r w:rsidR="00EC08A0" w:rsidRPr="00672D70">
        <w:rPr>
          <w:rFonts w:ascii="Times New Roman" w:hAnsi="Times New Roman"/>
          <w:b/>
          <w:bCs/>
          <w:sz w:val="24"/>
          <w:szCs w:val="24"/>
        </w:rPr>
        <w:t xml:space="preserve"> модуля имеется следующие программно-аппаратные </w:t>
      </w:r>
      <w:r w:rsidR="00EC08A0" w:rsidRPr="00672D70">
        <w:rPr>
          <w:rFonts w:ascii="Times New Roman" w:hAnsi="Times New Roman" w:cs="Times New Roman"/>
          <w:b/>
          <w:bCs/>
          <w:sz w:val="24"/>
          <w:szCs w:val="24"/>
        </w:rPr>
        <w:t>средства</w:t>
      </w:r>
      <w:r w:rsidRPr="00672D7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A2F69" w:rsidRPr="00672D70" w:rsidRDefault="005A2F69" w:rsidP="00C62033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672D70">
        <w:rPr>
          <w:rFonts w:ascii="Times New Roman" w:hAnsi="Times New Roman" w:cs="Times New Roman"/>
          <w:bCs/>
          <w:sz w:val="24"/>
          <w:szCs w:val="24"/>
        </w:rPr>
        <w:t>Рабочее место специалиста по информационным системам</w:t>
      </w:r>
    </w:p>
    <w:p w:rsidR="005A2F69" w:rsidRPr="00672D70" w:rsidRDefault="005A2F69" w:rsidP="00C62033">
      <w:pPr>
        <w:pStyle w:val="a3"/>
        <w:numPr>
          <w:ilvl w:val="0"/>
          <w:numId w:val="1"/>
        </w:numPr>
        <w:suppressAutoHyphens/>
        <w:spacing w:before="0" w:after="0" w:line="360" w:lineRule="auto"/>
        <w:ind w:left="1077" w:firstLine="567"/>
        <w:rPr>
          <w:bCs/>
        </w:rPr>
      </w:pPr>
      <w:r w:rsidRPr="00672D70">
        <w:rPr>
          <w:bCs/>
        </w:rPr>
        <w:t>Автоматизированное рабочее место преподавателя (</w:t>
      </w:r>
      <w:proofErr w:type="spellStart"/>
      <w:r w:rsidRPr="00672D70">
        <w:rPr>
          <w:bCs/>
        </w:rPr>
        <w:t>Intel</w:t>
      </w:r>
      <w:proofErr w:type="spellEnd"/>
      <w:r w:rsidRPr="00672D70">
        <w:rPr>
          <w:bCs/>
        </w:rPr>
        <w:t xml:space="preserve"> </w:t>
      </w:r>
      <w:proofErr w:type="spellStart"/>
      <w:r w:rsidRPr="00672D70">
        <w:rPr>
          <w:bCs/>
        </w:rPr>
        <w:t>Core</w:t>
      </w:r>
      <w:proofErr w:type="spellEnd"/>
      <w:r w:rsidRPr="00672D70">
        <w:rPr>
          <w:bCs/>
        </w:rPr>
        <w:t xml:space="preserve"> </w:t>
      </w:r>
      <w:proofErr w:type="spellStart"/>
      <w:r w:rsidRPr="00672D70">
        <w:rPr>
          <w:bCs/>
        </w:rPr>
        <w:t>Duo</w:t>
      </w:r>
      <w:proofErr w:type="spellEnd"/>
      <w:r w:rsidRPr="00672D70">
        <w:rPr>
          <w:bCs/>
        </w:rPr>
        <w:t xml:space="preserve"> CPU E8500, 2Гб ОЗУ).</w:t>
      </w:r>
    </w:p>
    <w:p w:rsidR="005A2F69" w:rsidRPr="00672D70" w:rsidRDefault="005A2F69" w:rsidP="00C62033">
      <w:pPr>
        <w:pStyle w:val="a3"/>
        <w:numPr>
          <w:ilvl w:val="0"/>
          <w:numId w:val="1"/>
        </w:numPr>
        <w:suppressAutoHyphens/>
        <w:spacing w:before="0" w:after="0" w:line="360" w:lineRule="auto"/>
        <w:ind w:firstLine="567"/>
        <w:rPr>
          <w:bCs/>
        </w:rPr>
      </w:pPr>
      <w:r w:rsidRPr="00672D70">
        <w:rPr>
          <w:bCs/>
        </w:rPr>
        <w:t>Программное обеспечение общего и профессионального назначения, в том числе включающее в себя следующее ПО:</w:t>
      </w:r>
    </w:p>
    <w:p w:rsidR="005A2F69" w:rsidRPr="00672D70" w:rsidRDefault="005A2F69" w:rsidP="00C62033">
      <w:pPr>
        <w:pStyle w:val="a3"/>
        <w:numPr>
          <w:ilvl w:val="1"/>
          <w:numId w:val="1"/>
        </w:numPr>
        <w:suppressAutoHyphens/>
        <w:spacing w:before="0" w:after="0" w:line="360" w:lineRule="auto"/>
        <w:ind w:left="1797" w:firstLine="567"/>
        <w:rPr>
          <w:bCs/>
          <w:lang w:val="en-US"/>
        </w:rPr>
      </w:pPr>
      <w:r w:rsidRPr="00672D70">
        <w:rPr>
          <w:bCs/>
          <w:lang w:val="en-US"/>
        </w:rPr>
        <w:t>MS Windows;</w:t>
      </w:r>
    </w:p>
    <w:p w:rsidR="005A2F69" w:rsidRPr="00672D70" w:rsidRDefault="005A2F69" w:rsidP="00C62033">
      <w:pPr>
        <w:pStyle w:val="a3"/>
        <w:numPr>
          <w:ilvl w:val="1"/>
          <w:numId w:val="1"/>
        </w:numPr>
        <w:suppressAutoHyphens/>
        <w:spacing w:before="0" w:after="0" w:line="360" w:lineRule="auto"/>
        <w:ind w:left="1797" w:firstLine="567"/>
        <w:rPr>
          <w:bCs/>
          <w:lang w:val="en-US"/>
        </w:rPr>
      </w:pPr>
      <w:r w:rsidRPr="00672D70">
        <w:rPr>
          <w:bCs/>
          <w:lang w:val="en-US"/>
        </w:rPr>
        <w:t>MS Office;</w:t>
      </w:r>
    </w:p>
    <w:p w:rsidR="005A2F69" w:rsidRPr="00672D70" w:rsidRDefault="005A2F69" w:rsidP="00C62033">
      <w:pPr>
        <w:pStyle w:val="a3"/>
        <w:numPr>
          <w:ilvl w:val="1"/>
          <w:numId w:val="1"/>
        </w:numPr>
        <w:suppressAutoHyphens/>
        <w:spacing w:before="0" w:after="0" w:line="360" w:lineRule="auto"/>
        <w:ind w:left="1797" w:firstLine="567"/>
        <w:rPr>
          <w:bCs/>
          <w:lang w:val="en-US"/>
        </w:rPr>
      </w:pPr>
      <w:r w:rsidRPr="00672D70">
        <w:rPr>
          <w:bCs/>
          <w:lang w:val="en-US"/>
        </w:rPr>
        <w:t>MySQL Community Server;</w:t>
      </w:r>
    </w:p>
    <w:p w:rsidR="005A2F69" w:rsidRPr="00672D70" w:rsidRDefault="005A2F69" w:rsidP="00C62033">
      <w:pPr>
        <w:pStyle w:val="a3"/>
        <w:numPr>
          <w:ilvl w:val="1"/>
          <w:numId w:val="1"/>
        </w:numPr>
        <w:suppressAutoHyphens/>
        <w:spacing w:before="0" w:after="0" w:line="360" w:lineRule="auto"/>
        <w:ind w:firstLine="567"/>
        <w:rPr>
          <w:bCs/>
          <w:lang w:val="en-US"/>
        </w:rPr>
      </w:pPr>
      <w:r w:rsidRPr="00672D70">
        <w:rPr>
          <w:bCs/>
          <w:lang w:val="en-US"/>
        </w:rPr>
        <w:t>MySQL Workbench Community Edition;</w:t>
      </w:r>
    </w:p>
    <w:p w:rsidR="005A2F69" w:rsidRPr="00672D70" w:rsidRDefault="005A2F69" w:rsidP="00C62033">
      <w:pPr>
        <w:pStyle w:val="a3"/>
        <w:numPr>
          <w:ilvl w:val="1"/>
          <w:numId w:val="1"/>
        </w:numPr>
        <w:suppressAutoHyphens/>
        <w:spacing w:before="0" w:after="0" w:line="360" w:lineRule="auto"/>
        <w:ind w:firstLine="567"/>
        <w:rPr>
          <w:bCs/>
          <w:lang w:val="en-US"/>
        </w:rPr>
      </w:pPr>
      <w:r w:rsidRPr="00672D70">
        <w:rPr>
          <w:bCs/>
          <w:lang w:val="en-US"/>
        </w:rPr>
        <w:t>Microsoft Visual Studio</w:t>
      </w:r>
      <w:r w:rsidRPr="00672D70">
        <w:rPr>
          <w:bCs/>
        </w:rPr>
        <w:t>;</w:t>
      </w:r>
    </w:p>
    <w:p w:rsidR="005A2F69" w:rsidRPr="00672D70" w:rsidRDefault="005A2F69" w:rsidP="00C62033">
      <w:pPr>
        <w:pStyle w:val="a3"/>
        <w:numPr>
          <w:ilvl w:val="1"/>
          <w:numId w:val="1"/>
        </w:numPr>
        <w:suppressAutoHyphens/>
        <w:spacing w:before="0" w:after="0" w:line="360" w:lineRule="auto"/>
        <w:ind w:firstLine="567"/>
        <w:rPr>
          <w:bCs/>
          <w:lang w:val="en-US"/>
        </w:rPr>
      </w:pPr>
      <w:r w:rsidRPr="00672D70">
        <w:rPr>
          <w:bCs/>
          <w:lang w:val="en-US"/>
        </w:rPr>
        <w:t>VMware Workstation</w:t>
      </w:r>
      <w:r w:rsidRPr="00672D70">
        <w:rPr>
          <w:bCs/>
        </w:rPr>
        <w:t>;</w:t>
      </w:r>
    </w:p>
    <w:p w:rsidR="005A2F69" w:rsidRPr="00672D70" w:rsidRDefault="005A2F69" w:rsidP="00C62033">
      <w:pPr>
        <w:pStyle w:val="a3"/>
        <w:numPr>
          <w:ilvl w:val="1"/>
          <w:numId w:val="1"/>
        </w:numPr>
        <w:suppressAutoHyphens/>
        <w:spacing w:before="0" w:after="0" w:line="360" w:lineRule="auto"/>
        <w:ind w:firstLine="567"/>
        <w:rPr>
          <w:bCs/>
          <w:lang w:val="en-US"/>
        </w:rPr>
      </w:pPr>
      <w:r w:rsidRPr="00672D70">
        <w:rPr>
          <w:bCs/>
          <w:lang w:val="en-US"/>
        </w:rPr>
        <w:t>Visual Paradigm Community Edition</w:t>
      </w:r>
      <w:r w:rsidRPr="00672D70">
        <w:rPr>
          <w:bCs/>
        </w:rPr>
        <w:t>.</w:t>
      </w:r>
    </w:p>
    <w:p w:rsidR="00147859" w:rsidRPr="00672D70" w:rsidRDefault="00147859" w:rsidP="00C62033">
      <w:pPr>
        <w:pStyle w:val="a3"/>
        <w:suppressAutoHyphens/>
        <w:spacing w:before="0" w:after="0" w:line="360" w:lineRule="auto"/>
        <w:ind w:left="1800" w:firstLine="567"/>
        <w:rPr>
          <w:bCs/>
          <w:lang w:val="en-US"/>
        </w:rPr>
      </w:pPr>
    </w:p>
    <w:sectPr w:rsidR="00147859" w:rsidRPr="00672D70" w:rsidSect="00C62033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91129"/>
    <w:multiLevelType w:val="hybridMultilevel"/>
    <w:tmpl w:val="2EAAB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733DF"/>
    <w:multiLevelType w:val="hybridMultilevel"/>
    <w:tmpl w:val="50F67190"/>
    <w:lvl w:ilvl="0" w:tplc="EAA6A5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116D05"/>
    <w:multiLevelType w:val="hybridMultilevel"/>
    <w:tmpl w:val="4BE4C272"/>
    <w:lvl w:ilvl="0" w:tplc="20A0091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53CDF"/>
    <w:multiLevelType w:val="hybridMultilevel"/>
    <w:tmpl w:val="D5FCB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FA"/>
    <w:rsid w:val="00147859"/>
    <w:rsid w:val="00213D0B"/>
    <w:rsid w:val="003409E2"/>
    <w:rsid w:val="005638FE"/>
    <w:rsid w:val="005757AA"/>
    <w:rsid w:val="005A2F69"/>
    <w:rsid w:val="005E0DFA"/>
    <w:rsid w:val="00671D53"/>
    <w:rsid w:val="00672D70"/>
    <w:rsid w:val="00784AD2"/>
    <w:rsid w:val="008F3E94"/>
    <w:rsid w:val="00A27B03"/>
    <w:rsid w:val="00B32784"/>
    <w:rsid w:val="00C452BC"/>
    <w:rsid w:val="00C62033"/>
    <w:rsid w:val="00D0176B"/>
    <w:rsid w:val="00D1393E"/>
    <w:rsid w:val="00DE5927"/>
    <w:rsid w:val="00EC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71281-8C5A-40D3-9021-D28ABC8E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859"/>
    <w:pPr>
      <w:spacing w:after="200" w:line="276" w:lineRule="auto"/>
    </w:pPr>
    <w:rPr>
      <w:rFonts w:ascii="Calibri" w:eastAsia="PMingLiU" w:hAnsi="Calibri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859"/>
    <w:pPr>
      <w:spacing w:before="120" w:after="120" w:line="240" w:lineRule="auto"/>
      <w:ind w:left="708"/>
    </w:pPr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a"/>
    <w:uiPriority w:val="99"/>
    <w:rsid w:val="005A2F69"/>
    <w:pPr>
      <w:widowControl w:val="0"/>
      <w:autoSpaceDE w:val="0"/>
      <w:autoSpaceDN w:val="0"/>
      <w:adjustRightInd w:val="0"/>
      <w:spacing w:after="0" w:line="334" w:lineRule="exact"/>
      <w:ind w:firstLine="94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8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Алёна</cp:lastModifiedBy>
  <cp:revision>11</cp:revision>
  <dcterms:created xsi:type="dcterms:W3CDTF">2019-12-09T07:25:00Z</dcterms:created>
  <dcterms:modified xsi:type="dcterms:W3CDTF">2022-05-15T13:03:00Z</dcterms:modified>
</cp:coreProperties>
</file>