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Пласт – Українська Скаутська Організація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Морський Табір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Коли</w:t>
      </w:r>
      <w:r w:rsidDel="00000000" w:rsidR="00000000" w:rsidRPr="00000000">
        <w:rPr>
          <w:sz w:val="26"/>
          <w:szCs w:val="26"/>
          <w:rtl w:val="0"/>
        </w:rPr>
        <w:t xml:space="preserve">: 3-го до 10-го серпня 2024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</w:t>
      </w:r>
      <w:r w:rsidDel="00000000" w:rsidR="00000000" w:rsidRPr="00000000">
        <w:rPr>
          <w:sz w:val="26"/>
          <w:szCs w:val="26"/>
          <w:rtl w:val="0"/>
        </w:rPr>
        <w:t xml:space="preserve">: West Branch State Park, Ravenna OH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Зайняття</w:t>
      </w:r>
      <w:r w:rsidDel="00000000" w:rsidR="00000000" w:rsidRPr="00000000">
        <w:rPr>
          <w:sz w:val="26"/>
          <w:szCs w:val="26"/>
          <w:rtl w:val="0"/>
        </w:rPr>
        <w:t xml:space="preserve">: вітрильництво, водне лещетарство, водна дошка, канойкарство, плавання, рятівництво, скіперство, погодознавство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Оплата</w:t>
      </w:r>
      <w:r w:rsidDel="00000000" w:rsidR="00000000" w:rsidRPr="00000000">
        <w:rPr>
          <w:sz w:val="26"/>
          <w:szCs w:val="26"/>
          <w:rtl w:val="0"/>
        </w:rPr>
        <w:t xml:space="preserve">: $625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Просимо виписати чеки на “Plast Chornomortsi”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-Табір є для членів УПЮ y віці 15 до 18 років з принайменше 2-ою пробою і УСП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-Число yчасників є обмежене до перших 42 зголошених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Щоб забезпечити прийняття на Морський Табір 2024 р., ласкаво просимо вислати виповненy анкетy з повною оплатою на адресy: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Stephen Handzy / 531 St. Marks Avenue, Westfield, NJ 07090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Тел: (908)-400-5330 /  e-пошта: chmlomt@gmail.com      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185"/>
        <w:gridCol w:w="2035"/>
        <w:gridCol w:w="3215"/>
        <w:tblGridChange w:id="0">
          <w:tblGrid>
            <w:gridCol w:w="2065"/>
            <w:gridCol w:w="3185"/>
            <w:gridCol w:w="2035"/>
            <w:gridCol w:w="3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Ім’я та прізвище: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Ім’я та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(латинкою):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Станиця: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Cтаниця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Кyрінь: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Курінь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Стyпінь: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Cтупінь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Адреса (латинкою):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Перша Лінія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Друга Лінія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Телефон: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Дата народження (MM/DD/YY):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е-пошта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Авансований Морський Табір: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5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Що є «Вищий курс» на Морському таборі?</w:t>
      </w:r>
    </w:p>
    <w:p w:rsidR="00000000" w:rsidDel="00000000" w:rsidP="00000000" w:rsidRDefault="00000000" w:rsidRPr="00000000" w14:paraId="00000032">
      <w:pPr>
        <w:spacing w:line="345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Вищий курс на Морському таборі є програма морського пластування для старших юначок і юнаків котрі вже відбули цей табір, та мають охоту більше навчитися про морське пластування. Курс включає деякі вже знайомі ділянки як напр., водне лещетарство, водна дошка, вітрильництво, а також нові ділянки: навіґація, пілотаж, морське піонірство, морські вузли і т.п. В додатку, учасники цієї програми матимуть нагоду виконати вимоги до спецпроби Вірлиці / Скоба Гребця. Якщо це Тобі цікаво, зазначи нижче.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Чи ви вже були при Морського Табору?    </w:t>
      </w:r>
      <w:r w:rsidDel="00000000" w:rsidR="00000000" w:rsidRPr="00000000">
        <w:rPr>
          <w:b w:val="1"/>
          <w:rtl w:val="0"/>
        </w:rPr>
        <w:t xml:space="preserve">☐Так     ☐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Чи ви маєте охоту бути частиною </w:t>
      </w:r>
      <w:r w:rsidDel="00000000" w:rsidR="00000000" w:rsidRPr="00000000">
        <w:rPr>
          <w:highlight w:val="white"/>
          <w:rtl w:val="0"/>
        </w:rPr>
        <w:t xml:space="preserve">Вищий курс</w:t>
      </w:r>
      <w:r w:rsidDel="00000000" w:rsidR="00000000" w:rsidRPr="00000000">
        <w:rPr>
          <w:rtl w:val="0"/>
        </w:rPr>
        <w:t xml:space="preserve">?    </w:t>
      </w:r>
      <w:r w:rsidDel="00000000" w:rsidR="00000000" w:rsidRPr="00000000">
        <w:rPr>
          <w:b w:val="1"/>
          <w:rtl w:val="0"/>
        </w:rPr>
        <w:t xml:space="preserve">☐Так  ☐Ні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Чи ви маєте охоту виконати вимоги для Скоба Гребця?   </w:t>
      </w:r>
      <w:r w:rsidDel="00000000" w:rsidR="00000000" w:rsidRPr="00000000">
        <w:rPr>
          <w:b w:val="1"/>
          <w:rtl w:val="0"/>
        </w:rPr>
        <w:t xml:space="preserve">☐Так  ☐ Ні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Розмір Cорочки: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S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M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XL </w:t>
        <w:tab/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Adult</w:t>
      </w:r>
      <w:r w:rsidDel="00000000" w:rsidR="00000000" w:rsidRPr="00000000">
        <w:rPr>
          <w:rFonts w:ascii="MS Gothic" w:cs="MS Gothic" w:eastAsia="MS Gothic" w:hAnsi="MS Gothic"/>
          <w:b w:val="1"/>
          <w:color w:val="000000"/>
          <w:rtl w:val="0"/>
        </w:rPr>
        <w:t xml:space="preserve"> </w:t>
        <w:tab/>
        <w:t xml:space="preserve">☐</w:t>
      </w:r>
      <w:r w:rsidDel="00000000" w:rsidR="00000000" w:rsidRPr="00000000">
        <w:rPr>
          <w:b w:val="1"/>
          <w:color w:val="000000"/>
          <w:rtl w:val="0"/>
        </w:rPr>
        <w:t xml:space="preserve"> Youth</w:t>
      </w:r>
    </w:p>
    <w:p w:rsidR="00000000" w:rsidDel="00000000" w:rsidP="00000000" w:rsidRDefault="00000000" w:rsidRPr="00000000" w14:paraId="0000003C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Цю частинy виповняє зв’язковий:</w:t>
      </w:r>
    </w:p>
    <w:p w:rsidR="00000000" w:rsidDel="00000000" w:rsidP="00000000" w:rsidRDefault="00000000" w:rsidRPr="00000000" w14:paraId="0000003E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Підпис Зв’язкового: </w:t>
      </w:r>
      <w:r w:rsidDel="00000000" w:rsidR="00000000" w:rsidRPr="00000000">
        <w:rPr>
          <w:color w:val="808080"/>
          <w:u w:val="single"/>
          <w:rtl w:val="0"/>
        </w:rPr>
        <w:t xml:space="preserve">Type here to e-sign</w:t>
      </w:r>
      <w:r w:rsidDel="00000000" w:rsidR="00000000" w:rsidRPr="00000000">
        <w:rPr>
          <w:color w:val="000000"/>
          <w:rtl w:val="0"/>
        </w:rPr>
        <w:t xml:space="preserve"> </w:t>
        <w:tab/>
        <w:tab/>
        <w:t xml:space="preserve">Дата: </w:t>
      </w:r>
      <w:r w:rsidDel="00000000" w:rsidR="00000000" w:rsidRPr="00000000">
        <w:rPr>
          <w:color w:val="808080"/>
          <w:u w:val="single"/>
          <w:rtl w:val="0"/>
        </w:rPr>
        <w:t xml:space="preserve">Дата підпису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00"/>
          <w:rtl w:val="0"/>
        </w:rPr>
        <w:t xml:space="preserve">Заyваги: </w:t>
      </w:r>
      <w:r w:rsidDel="00000000" w:rsidR="00000000" w:rsidRPr="00000000">
        <w:rPr>
          <w:color w:val="808080"/>
          <w:rtl w:val="0"/>
        </w:rPr>
        <w:t xml:space="preserve">Зауваги 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Початок Табору: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Табір починається Субота 3-го Серпня на Оселі ПК. Плануємо щоб вести всіх учасників та булаву в Автобусах до терен табору в Неділю. Тобто, наше відкриття буде при ПК 16:00 години. Якщо ви маєте питання прошу нам написати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chmlomt@gmail.com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rsid w:val="0013683D"/>
    <w:rPr>
      <w:color w:val="0000ff"/>
      <w:u w:val="single"/>
    </w:rPr>
  </w:style>
  <w:style w:type="paragraph" w:styleId="Header">
    <w:name w:val="header"/>
    <w:basedOn w:val="Normal"/>
    <w:rsid w:val="005D2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2BDD"/>
    <w:pPr>
      <w:tabs>
        <w:tab w:val="center" w:pos="4320"/>
        <w:tab w:val="right" w:pos="8640"/>
      </w:tabs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F65B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 w:val="1"/>
    <w:rsid w:val="005C216B"/>
    <w:rPr>
      <w:color w:val="808080"/>
    </w:rPr>
  </w:style>
  <w:style w:type="table" w:styleId="TableGrid">
    <w:name w:val="Table Grid"/>
    <w:basedOn w:val="TableNormal"/>
    <w:uiPriority w:val="39"/>
    <w:rsid w:val="008D0A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mlomt@gmail.com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echlr4cJ6u+KCGED8s/BRpCSw==">CgMxLjAyCGguZ2pkZ3hzOAByITF0cTFoTk4xMmtjTjZYTXpyYW9UbUh2ZkJhdmZFZmNHNw==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2022-02-23T17:27:00Z</dcterms:created>
  <dc:creator>test</dc:creator>
</cp:coreProperties>
</file>