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4274A" w14:textId="77777777" w:rsidR="0099209D" w:rsidRDefault="0099209D" w:rsidP="0099209D">
      <w:pPr>
        <w:spacing w:after="0" w:line="240" w:lineRule="auto"/>
        <w:rPr>
          <w:sz w:val="24"/>
          <w:szCs w:val="24"/>
          <w:lang w:val="en-US"/>
        </w:rPr>
      </w:pPr>
    </w:p>
    <w:p w14:paraId="47D3F0CA" w14:textId="77777777" w:rsidR="0099209D" w:rsidRDefault="0099209D" w:rsidP="0099209D">
      <w:pPr>
        <w:pStyle w:val="a5"/>
        <w:rPr>
          <w:b w:val="0"/>
          <w:sz w:val="24"/>
        </w:rPr>
      </w:pPr>
      <w:r>
        <w:rPr>
          <w:b w:val="0"/>
          <w:sz w:val="24"/>
        </w:rPr>
        <w:t>Министерство образования Новосибирской области</w:t>
      </w:r>
    </w:p>
    <w:p w14:paraId="28C943FC" w14:textId="02C3B2B1" w:rsidR="0099209D" w:rsidRDefault="0099209D" w:rsidP="0099209D">
      <w:pPr>
        <w:pStyle w:val="a5"/>
        <w:rPr>
          <w:b w:val="0"/>
          <w:sz w:val="24"/>
        </w:rPr>
      </w:pPr>
      <w:r>
        <w:rPr>
          <w:b w:val="0"/>
          <w:sz w:val="24"/>
        </w:rPr>
        <w:t>ГБПОУ НСО «Новосибирский авиационный технический колледж имени Б.С.</w:t>
      </w:r>
      <w:r w:rsidR="009B6261" w:rsidRPr="009B6261">
        <w:rPr>
          <w:b w:val="0"/>
          <w:sz w:val="24"/>
        </w:rPr>
        <w:t xml:space="preserve"> </w:t>
      </w:r>
      <w:proofErr w:type="spellStart"/>
      <w:r>
        <w:rPr>
          <w:b w:val="0"/>
          <w:sz w:val="24"/>
        </w:rPr>
        <w:t>Галущака</w:t>
      </w:r>
      <w:proofErr w:type="spellEnd"/>
      <w:r>
        <w:rPr>
          <w:b w:val="0"/>
          <w:sz w:val="24"/>
        </w:rPr>
        <w:t>»</w:t>
      </w:r>
    </w:p>
    <w:p w14:paraId="4C41E2C7" w14:textId="77777777" w:rsidR="0099209D" w:rsidRDefault="0099209D" w:rsidP="0099209D">
      <w:pPr>
        <w:pStyle w:val="a5"/>
        <w:rPr>
          <w:b w:val="0"/>
          <w:sz w:val="24"/>
        </w:rPr>
      </w:pPr>
    </w:p>
    <w:p w14:paraId="16A5CA08" w14:textId="77777777" w:rsidR="0099209D" w:rsidRDefault="0099209D" w:rsidP="0099209D">
      <w:pPr>
        <w:pStyle w:val="a5"/>
        <w:rPr>
          <w:b w:val="0"/>
          <w:sz w:val="24"/>
        </w:rPr>
      </w:pPr>
    </w:p>
    <w:p w14:paraId="7144514C" w14:textId="77777777" w:rsidR="0099209D" w:rsidRDefault="0099209D" w:rsidP="0099209D">
      <w:pPr>
        <w:tabs>
          <w:tab w:val="left" w:pos="3615"/>
        </w:tabs>
        <w:spacing w:after="0" w:line="240" w:lineRule="auto"/>
        <w:rPr>
          <w:sz w:val="24"/>
          <w:szCs w:val="24"/>
        </w:rPr>
      </w:pPr>
    </w:p>
    <w:p w14:paraId="64EFB9E2" w14:textId="77777777" w:rsidR="0099209D" w:rsidRDefault="0099209D" w:rsidP="0099209D">
      <w:pPr>
        <w:tabs>
          <w:tab w:val="left" w:pos="3615"/>
        </w:tabs>
        <w:spacing w:after="0" w:line="240" w:lineRule="auto"/>
        <w:rPr>
          <w:sz w:val="24"/>
          <w:szCs w:val="24"/>
        </w:rPr>
      </w:pPr>
    </w:p>
    <w:p w14:paraId="5BBAF4E2" w14:textId="77777777" w:rsidR="0099209D" w:rsidRDefault="0099209D" w:rsidP="0099209D">
      <w:pPr>
        <w:tabs>
          <w:tab w:val="left" w:pos="3615"/>
        </w:tabs>
        <w:spacing w:after="0" w:line="240" w:lineRule="auto"/>
        <w:rPr>
          <w:sz w:val="24"/>
          <w:szCs w:val="24"/>
        </w:rPr>
      </w:pPr>
    </w:p>
    <w:p w14:paraId="2E515D84" w14:textId="77777777" w:rsidR="0099209D" w:rsidRDefault="0099209D" w:rsidP="0099209D">
      <w:pPr>
        <w:tabs>
          <w:tab w:val="left" w:pos="3615"/>
        </w:tabs>
        <w:spacing w:after="0" w:line="240" w:lineRule="auto"/>
        <w:rPr>
          <w:sz w:val="24"/>
          <w:szCs w:val="24"/>
        </w:rPr>
      </w:pPr>
    </w:p>
    <w:p w14:paraId="027D5B83" w14:textId="77777777" w:rsidR="0099209D" w:rsidRDefault="0099209D" w:rsidP="0099209D">
      <w:pPr>
        <w:tabs>
          <w:tab w:val="left" w:pos="3615"/>
        </w:tabs>
        <w:spacing w:after="0" w:line="240" w:lineRule="auto"/>
        <w:rPr>
          <w:sz w:val="24"/>
          <w:szCs w:val="24"/>
        </w:rPr>
      </w:pPr>
    </w:p>
    <w:p w14:paraId="1E2C59CE" w14:textId="77777777" w:rsidR="0099209D" w:rsidRDefault="0099209D" w:rsidP="0099209D">
      <w:pPr>
        <w:tabs>
          <w:tab w:val="left" w:pos="3615"/>
        </w:tabs>
        <w:rPr>
          <w:sz w:val="28"/>
        </w:rPr>
      </w:pPr>
    </w:p>
    <w:p w14:paraId="267DE392" w14:textId="77777777" w:rsidR="0099209D" w:rsidRDefault="0099209D" w:rsidP="0099209D">
      <w:pPr>
        <w:pStyle w:val="a3"/>
        <w:spacing w:before="100" w:beforeAutospacing="1"/>
        <w:rPr>
          <w:b/>
        </w:rPr>
      </w:pPr>
    </w:p>
    <w:p w14:paraId="46901734" w14:textId="77777777" w:rsidR="0099209D" w:rsidRDefault="0099209D" w:rsidP="0099209D">
      <w:pPr>
        <w:pStyle w:val="a3"/>
        <w:spacing w:before="100" w:beforeAutospacing="1"/>
        <w:rPr>
          <w:b/>
        </w:rPr>
      </w:pPr>
    </w:p>
    <w:p w14:paraId="7C1283ED" w14:textId="77777777" w:rsidR="0099209D" w:rsidRPr="009B6261" w:rsidRDefault="0099209D" w:rsidP="0099209D">
      <w:pPr>
        <w:jc w:val="center"/>
        <w:rPr>
          <w:rFonts w:ascii="Times New Roman" w:hAnsi="Times New Roman" w:cs="Times New Roman"/>
          <w:sz w:val="24"/>
          <w:szCs w:val="24"/>
        </w:rPr>
      </w:pPr>
      <w:r w:rsidRPr="009B6261">
        <w:rPr>
          <w:rFonts w:ascii="Times New Roman" w:hAnsi="Times New Roman" w:cs="Times New Roman"/>
          <w:sz w:val="24"/>
          <w:szCs w:val="24"/>
        </w:rPr>
        <w:t xml:space="preserve">ЛАБОРАТОРНАЯ РАБОТА № 4 </w:t>
      </w:r>
    </w:p>
    <w:p w14:paraId="4D130F07" w14:textId="3F4CB041" w:rsidR="0099209D" w:rsidRPr="00F46D38" w:rsidRDefault="0099209D" w:rsidP="0099209D">
      <w:pPr>
        <w:jc w:val="center"/>
        <w:rPr>
          <w:rFonts w:ascii="Times New Roman" w:hAnsi="Times New Roman" w:cs="Times New Roman"/>
          <w:sz w:val="24"/>
          <w:szCs w:val="24"/>
        </w:rPr>
      </w:pPr>
      <w:r w:rsidRPr="009B6261">
        <w:rPr>
          <w:rFonts w:ascii="Times New Roman" w:hAnsi="Times New Roman" w:cs="Times New Roman"/>
          <w:sz w:val="24"/>
          <w:szCs w:val="24"/>
        </w:rPr>
        <w:t xml:space="preserve">ЦИКЛЫ В </w:t>
      </w:r>
      <w:r w:rsidRPr="00F46D38">
        <w:rPr>
          <w:rFonts w:ascii="Times New Roman" w:hAnsi="Times New Roman" w:cs="Times New Roman"/>
          <w:sz w:val="24"/>
          <w:szCs w:val="24"/>
        </w:rPr>
        <w:t>ЯЗЫКЕ PYTHON.</w:t>
      </w:r>
    </w:p>
    <w:p w14:paraId="6F3453AF" w14:textId="77777777" w:rsidR="0099209D" w:rsidRPr="00F46D38" w:rsidRDefault="0099209D" w:rsidP="00992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7B601A" w14:textId="77777777" w:rsidR="0099209D" w:rsidRPr="00F46D38" w:rsidRDefault="0099209D" w:rsidP="0099209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6D38">
        <w:rPr>
          <w:rFonts w:ascii="Times New Roman" w:hAnsi="Times New Roman" w:cs="Times New Roman"/>
          <w:sz w:val="24"/>
          <w:szCs w:val="24"/>
        </w:rPr>
        <w:t>Междисциплинарный курс: МДК.01.04 Системное программирование</w:t>
      </w:r>
    </w:p>
    <w:p w14:paraId="2922A548" w14:textId="77777777" w:rsidR="0099209D" w:rsidRPr="00F46D38" w:rsidRDefault="0099209D" w:rsidP="0099209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6D38">
        <w:rPr>
          <w:rFonts w:ascii="Times New Roman" w:hAnsi="Times New Roman" w:cs="Times New Roman"/>
          <w:sz w:val="24"/>
          <w:szCs w:val="24"/>
        </w:rPr>
        <w:t>Специальность: 09.02.07 Информационные системы и программирование</w:t>
      </w:r>
    </w:p>
    <w:p w14:paraId="312B7AD9" w14:textId="77777777" w:rsidR="0099209D" w:rsidRPr="00F46D38" w:rsidRDefault="0099209D" w:rsidP="00992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149971" w14:textId="77777777" w:rsidR="0099209D" w:rsidRDefault="0099209D" w:rsidP="00992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4F703F" w14:textId="77777777" w:rsidR="0099209D" w:rsidRDefault="0099209D" w:rsidP="00992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9205D1" w14:textId="77777777" w:rsidR="0099209D" w:rsidRDefault="0099209D" w:rsidP="00992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F5F02D" w14:textId="77777777" w:rsidR="0099209D" w:rsidRDefault="0099209D" w:rsidP="00992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0BD29A" w14:textId="77777777" w:rsidR="0099209D" w:rsidRDefault="0099209D" w:rsidP="00992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9B3923" w14:textId="77777777" w:rsidR="0099209D" w:rsidRDefault="0099209D" w:rsidP="00992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EBA95D" w14:textId="77777777" w:rsidR="0099209D" w:rsidRDefault="0099209D" w:rsidP="00992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CD30B9" w14:textId="77777777" w:rsidR="0099209D" w:rsidRDefault="0099209D" w:rsidP="0099209D">
      <w:pPr>
        <w:rPr>
          <w:rFonts w:ascii="Times New Roman" w:hAnsi="Times New Roman" w:cs="Times New Roman"/>
        </w:rPr>
      </w:pPr>
    </w:p>
    <w:p w14:paraId="63D2FE2D" w14:textId="77777777" w:rsidR="0099209D" w:rsidRDefault="0099209D" w:rsidP="0099209D">
      <w:pPr>
        <w:ind w:left="66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Преподаватель: </w:t>
      </w:r>
    </w:p>
    <w:p w14:paraId="306DDD70" w14:textId="77777777" w:rsidR="0099209D" w:rsidRDefault="0099209D" w:rsidP="0099209D">
      <w:pPr>
        <w:ind w:left="66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Катаев М.Д.</w:t>
      </w:r>
    </w:p>
    <w:p w14:paraId="01D4EA68" w14:textId="77777777" w:rsidR="0099209D" w:rsidRDefault="0099209D" w:rsidP="0099209D">
      <w:pPr>
        <w:ind w:left="66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 студент группы ПР-21.101</w:t>
      </w:r>
    </w:p>
    <w:p w14:paraId="60314DA7" w14:textId="77777777" w:rsidR="0099209D" w:rsidRDefault="0099209D" w:rsidP="0099209D">
      <w:pPr>
        <w:ind w:left="66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Васильев Д. В.</w:t>
      </w:r>
    </w:p>
    <w:p w14:paraId="5E7CF083" w14:textId="77777777" w:rsidR="0099209D" w:rsidRDefault="0099209D" w:rsidP="00992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3B132" w14:textId="77777777" w:rsidR="0099209D" w:rsidRDefault="0099209D" w:rsidP="00992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51C2AD" w14:textId="35F8A748" w:rsidR="0099209D" w:rsidRDefault="0099209D" w:rsidP="00992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364FD3" w14:textId="01A113E5" w:rsidR="0099209D" w:rsidRDefault="0099209D" w:rsidP="00992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40E0B0" w14:textId="77777777" w:rsidR="0099209D" w:rsidRDefault="0099209D" w:rsidP="00992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001A2B" w14:textId="77777777" w:rsidR="0099209D" w:rsidRDefault="0099209D" w:rsidP="00992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A635E6" w14:textId="77777777" w:rsidR="0099209D" w:rsidRDefault="0099209D" w:rsidP="0099209D">
      <w:pPr>
        <w:jc w:val="center"/>
        <w:rPr>
          <w:rFonts w:ascii="Times New Roman" w:hAnsi="Times New Roman" w:cs="Times New Roman"/>
        </w:rPr>
      </w:pPr>
    </w:p>
    <w:p w14:paraId="0F17A973" w14:textId="0697C420" w:rsidR="009B6261" w:rsidRDefault="009B6261">
      <w:pPr>
        <w:spacing w:line="259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br w:type="page"/>
      </w:r>
    </w:p>
    <w:p w14:paraId="6DB26833" w14:textId="211CB9DA" w:rsidR="003F63A2" w:rsidRPr="00F46D38" w:rsidRDefault="003F63A2" w:rsidP="00F46D38">
      <w:pPr>
        <w:pStyle w:val="ac"/>
        <w:numPr>
          <w:ilvl w:val="0"/>
          <w:numId w:val="6"/>
        </w:numPr>
        <w:suppressAutoHyphens/>
        <w:spacing w:line="360" w:lineRule="auto"/>
        <w:ind w:left="1077" w:hanging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6D38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Какой-то текст</w:t>
      </w:r>
    </w:p>
    <w:p w14:paraId="65E650A7" w14:textId="7AEDA4A5" w:rsidR="009B6261" w:rsidRDefault="009B6261" w:rsidP="00F46D38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F63A2">
        <w:rPr>
          <w:rFonts w:ascii="Times New Roman" w:hAnsi="Times New Roman" w:cs="Times New Roman"/>
        </w:rPr>
        <w:t>Кризис российского общества 90-х годов ХХ века породил, по общему мнению историков, глубокий кризис исторического знания в России. Но в то же время создал для историков новые возможности для дальнейшего совершенствования методологии исторической науки: «ему (историку) неслыханно повезло: ведь он живет в такое историческое время, когда сейсмические потрясения, выпавшие на долю его страны, обнажили глубинные пласты истории и вы-вели на поверхность таившиеся в них силы. Такое случается не часто» поэтому «историческое знание неизбежно должно приобрести новый интеллектуальный статус и разработать собственную гносеологию». Перед историками встала задача формирования нового исторического сознания.</w:t>
      </w:r>
    </w:p>
    <w:p w14:paraId="68564376" w14:textId="439893BC" w:rsidR="003F63A2" w:rsidRPr="00F46D38" w:rsidRDefault="009B6261" w:rsidP="00F46D38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F63A2">
        <w:rPr>
          <w:rFonts w:ascii="Times New Roman" w:hAnsi="Times New Roman" w:cs="Times New Roman"/>
        </w:rPr>
        <w:t xml:space="preserve">Философская эпистемология истории предлагает выход в синтезе парадигм, взаимодополняемости всех конкурирующих исследовательских стратегий. Б.Г. </w:t>
      </w:r>
      <w:proofErr w:type="spellStart"/>
      <w:r w:rsidRPr="003F63A2">
        <w:rPr>
          <w:rFonts w:ascii="Times New Roman" w:hAnsi="Times New Roman" w:cs="Times New Roman"/>
        </w:rPr>
        <w:t>Могильницкий</w:t>
      </w:r>
      <w:proofErr w:type="spellEnd"/>
      <w:r w:rsidRPr="003F63A2">
        <w:rPr>
          <w:rFonts w:ascii="Times New Roman" w:hAnsi="Times New Roman" w:cs="Times New Roman"/>
        </w:rPr>
        <w:t xml:space="preserve"> считает, что «эффективность исторических исследований всецело зависит от его способности максимально расширить круг привлекаемых познавательных средств и синтезировать их в единую исследовательскую методологию, позволяющую достичь целостное понимание изучаемого объекта</w:t>
      </w:r>
      <w:r w:rsidRPr="003F63A2">
        <w:rPr>
          <w:rFonts w:ascii="Times New Roman" w:hAnsi="Times New Roman" w:cs="Times New Roman"/>
        </w:rPr>
        <w:t>.</w:t>
      </w:r>
      <w:r w:rsidRPr="003F63A2">
        <w:rPr>
          <w:rFonts w:ascii="Times New Roman" w:hAnsi="Times New Roman" w:cs="Times New Roman"/>
        </w:rPr>
        <w:t xml:space="preserve"> При этом речь идет об их синтезе, единственно способном дать новое, интегрированное знание об изучаемом объекте».</w:t>
      </w:r>
    </w:p>
    <w:p w14:paraId="7C37B6F9" w14:textId="134884F2" w:rsidR="003F63A2" w:rsidRDefault="009B6261" w:rsidP="00F46D38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F63A2">
        <w:rPr>
          <w:rFonts w:ascii="Times New Roman" w:hAnsi="Times New Roman" w:cs="Times New Roman"/>
        </w:rPr>
        <w:t xml:space="preserve">Мы исходим из утверждения, что понимание является доминирующим (по сравнению с другими) способом освоения культурно-исторической действительности, определяющим специфику гуманитарного, и, в частности исторического познания. Понимание уже признанный, но еще мало изученный в </w:t>
      </w:r>
      <w:r w:rsidRPr="003F63A2">
        <w:rPr>
          <w:rFonts w:ascii="Times New Roman" w:hAnsi="Times New Roman" w:cs="Times New Roman"/>
        </w:rPr>
        <w:t>отечественной</w:t>
      </w:r>
      <w:r w:rsidRPr="003F63A2">
        <w:rPr>
          <w:rFonts w:ascii="Times New Roman" w:hAnsi="Times New Roman" w:cs="Times New Roman"/>
        </w:rPr>
        <w:t xml:space="preserve"> философской методологии способ когнитивного отношения к исторической действительности. В отечественной философии и методологии истории отсутствуют исследования, посвященные анализу понимания исторического (а не психологического, лингвистического, логического и т.д.).</w:t>
      </w:r>
    </w:p>
    <w:p w14:paraId="4482ACE9" w14:textId="77777777" w:rsidR="003F63A2" w:rsidRDefault="003F63A2" w:rsidP="00F46D38">
      <w:pPr>
        <w:spacing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1C0147F" w14:textId="77777777" w:rsidR="003F63A2" w:rsidRDefault="003F63A2" w:rsidP="003F63A2">
      <w:pPr>
        <w:suppressAutoHyphens/>
        <w:spacing w:line="360" w:lineRule="auto"/>
        <w:ind w:firstLine="709"/>
        <w:rPr>
          <w:rFonts w:ascii="Times New Roman" w:hAnsi="Times New Roman" w:cs="Times New Roman"/>
        </w:rPr>
      </w:pPr>
    </w:p>
    <w:p w14:paraId="296EAEFF" w14:textId="101E0439" w:rsidR="003F63A2" w:rsidRDefault="00F46D38" w:rsidP="00F46D38">
      <w:pPr>
        <w:suppressAutoHyphens/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6D38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="003F63A2">
        <w:rPr>
          <w:rFonts w:ascii="Times New Roman" w:hAnsi="Times New Roman" w:cs="Times New Roman"/>
          <w:b/>
          <w:bCs/>
          <w:sz w:val="28"/>
          <w:szCs w:val="28"/>
        </w:rPr>
        <w:t>Какая-то картинка</w:t>
      </w:r>
    </w:p>
    <w:p w14:paraId="55D6AD3F" w14:textId="133647A3" w:rsidR="003F63A2" w:rsidRPr="00F46D38" w:rsidRDefault="003F63A2" w:rsidP="003F63A2">
      <w:pPr>
        <w:suppressAutoHyphens/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Картинка представлена на рисунке 1</w:t>
      </w:r>
      <w:r w:rsidR="00F46D3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F50052" w14:textId="56B4B3B5" w:rsidR="003F63A2" w:rsidRDefault="003F63A2" w:rsidP="003F63A2">
      <w:pPr>
        <w:suppressAutoHyphens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AE7F58" wp14:editId="5E5FA4F1">
            <wp:extent cx="5934075" cy="33337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96CBD" w14:textId="4E92A63B" w:rsidR="003F63A2" w:rsidRDefault="003F63A2" w:rsidP="003F63A2">
      <w:pPr>
        <w:suppressAutoHyphens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 </w:t>
      </w:r>
      <w:r w:rsidR="00F46D38"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Поиск ГОСТа</w:t>
      </w:r>
    </w:p>
    <w:p w14:paraId="6D0F494F" w14:textId="7D12EE04" w:rsidR="003F63A2" w:rsidRPr="00F46D38" w:rsidRDefault="003F63A2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E940A28" w14:textId="16D347F9" w:rsidR="003F63A2" w:rsidRDefault="00F46D38" w:rsidP="00F46D38">
      <w:pPr>
        <w:suppressAutoHyphens/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6D3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="003F63A2">
        <w:rPr>
          <w:rFonts w:ascii="Times New Roman" w:hAnsi="Times New Roman" w:cs="Times New Roman"/>
          <w:b/>
          <w:bCs/>
          <w:sz w:val="28"/>
          <w:szCs w:val="28"/>
        </w:rPr>
        <w:t>Форм</w:t>
      </w:r>
      <w:r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="003F63A2">
        <w:rPr>
          <w:rFonts w:ascii="Times New Roman" w:hAnsi="Times New Roman" w:cs="Times New Roman"/>
          <w:b/>
          <w:bCs/>
          <w:sz w:val="28"/>
          <w:szCs w:val="28"/>
        </w:rPr>
        <w:t xml:space="preserve">ла и </w:t>
      </w:r>
      <w:r w:rsidR="00D84A7D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3F63A2">
        <w:rPr>
          <w:rFonts w:ascii="Times New Roman" w:hAnsi="Times New Roman" w:cs="Times New Roman"/>
          <w:b/>
          <w:bCs/>
          <w:sz w:val="28"/>
          <w:szCs w:val="28"/>
        </w:rPr>
        <w:t>писок</w:t>
      </w:r>
    </w:p>
    <w:p w14:paraId="705FA775" w14:textId="07883815" w:rsidR="00D84A7D" w:rsidRPr="00F46D38" w:rsidRDefault="00D84A7D" w:rsidP="00D84A7D">
      <w:pPr>
        <w:suppressAutoHyphens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Используем данную формулу</w:t>
      </w:r>
      <w:r w:rsidRPr="00D84A7D">
        <w:rPr>
          <w:rFonts w:ascii="Times New Roman" w:hAnsi="Times New Roman" w:cs="Times New Roman"/>
          <w:sz w:val="24"/>
          <w:szCs w:val="24"/>
        </w:rPr>
        <w:t xml:space="preserve"> (1)</w:t>
      </w:r>
      <w:r>
        <w:rPr>
          <w:rFonts w:ascii="Times New Roman" w:hAnsi="Times New Roman" w:cs="Times New Roman"/>
          <w:sz w:val="24"/>
          <w:szCs w:val="24"/>
        </w:rPr>
        <w:t xml:space="preserve"> вычисления площади круга</w:t>
      </w:r>
      <w:r w:rsidR="00F46D38" w:rsidRPr="00F46D38">
        <w:rPr>
          <w:rFonts w:ascii="Times New Roman" w:hAnsi="Times New Roman" w:cs="Times New Roman"/>
          <w:sz w:val="24"/>
          <w:szCs w:val="24"/>
        </w:rPr>
        <w:t>.</w:t>
      </w:r>
    </w:p>
    <w:p w14:paraId="741C66A0" w14:textId="092D7E77" w:rsidR="00D84A7D" w:rsidRPr="00D84A7D" w:rsidRDefault="00D84A7D" w:rsidP="00FD4937">
      <w:pPr>
        <w:suppressAutoHyphens/>
        <w:spacing w:line="360" w:lineRule="auto"/>
        <w:ind w:firstLine="709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A=π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D84A7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FD4937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FD4937" w:rsidRPr="00FD4937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proofErr w:type="gramEnd"/>
      <w:r w:rsidR="00FD4937" w:rsidRPr="00FD4937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</w:t>
      </w:r>
      <w:r w:rsidRPr="00FD493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D4937" w:rsidRPr="00FD4937">
        <w:rPr>
          <w:rFonts w:ascii="Times New Roman" w:eastAsiaTheme="minorEastAsia" w:hAnsi="Times New Roman" w:cs="Times New Roman"/>
          <w:sz w:val="24"/>
          <w:szCs w:val="24"/>
        </w:rPr>
        <w:t>(1)</w:t>
      </w:r>
    </w:p>
    <w:p w14:paraId="3359F5A8" w14:textId="77777777" w:rsidR="00FD4937" w:rsidRDefault="00D84A7D" w:rsidP="00FD4937">
      <w:pPr>
        <w:suppressAutoHyphens/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А </w:t>
      </w:r>
      <w:r>
        <w:rPr>
          <w:rFonts w:ascii="Times New Roman" w:eastAsiaTheme="minorEastAsia" w:hAnsi="Times New Roman" w:cs="Times New Roman"/>
          <w:sz w:val="24"/>
          <w:szCs w:val="24"/>
        </w:rPr>
        <w:sym w:font="Symbol" w:char="F02D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площадь круга, м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84A7D">
        <w:rPr>
          <w:rFonts w:ascii="Times New Roman" w:eastAsiaTheme="minorEastAsia" w:hAnsi="Times New Roman" w:cs="Times New Roman"/>
          <w:sz w:val="24"/>
          <w:szCs w:val="24"/>
        </w:rPr>
        <w:t>;</w:t>
      </w:r>
    </w:p>
    <w:p w14:paraId="4B14B66B" w14:textId="74F9EF30" w:rsidR="00FD4937" w:rsidRDefault="00D84A7D" w:rsidP="00FD4937">
      <w:pPr>
        <w:suppressAutoHyphens/>
        <w:spacing w:line="360" w:lineRule="auto"/>
        <w:ind w:firstLine="426"/>
        <w:rPr>
          <w:rFonts w:ascii="Times New Roman" w:eastAsiaTheme="minorEastAsia" w:hAnsi="Times New Roman" w:cs="Times New Roman"/>
          <w:sz w:val="24"/>
          <w:szCs w:val="24"/>
        </w:rPr>
      </w:pPr>
      <w:r w:rsidRPr="00D84A7D">
        <w:rPr>
          <w:rFonts w:ascii="Times New Roman" w:eastAsiaTheme="minorEastAsia" w:hAnsi="Times New Roman" w:cs="Times New Roman"/>
          <w:sz w:val="24"/>
          <w:szCs w:val="24"/>
        </w:rPr>
        <w:t>π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число Пи</w:t>
      </w:r>
      <w:r w:rsidRPr="00D84A7D">
        <w:rPr>
          <w:rFonts w:ascii="Times New Roman" w:eastAsiaTheme="minorEastAsia" w:hAnsi="Times New Roman" w:cs="Times New Roman"/>
          <w:sz w:val="24"/>
          <w:szCs w:val="24"/>
        </w:rPr>
        <w:t>;</w:t>
      </w:r>
    </w:p>
    <w:p w14:paraId="4DDBA899" w14:textId="0B4AAE7D" w:rsidR="00D84A7D" w:rsidRPr="00FD4937" w:rsidRDefault="00D84A7D" w:rsidP="00FD4937">
      <w:pPr>
        <w:suppressAutoHyphens/>
        <w:spacing w:line="360" w:lineRule="auto"/>
        <w:ind w:firstLine="42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</w:t>
      </w:r>
      <w:r w:rsidRPr="00D84A7D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>
        <w:rPr>
          <w:rFonts w:ascii="Times New Roman" w:eastAsiaTheme="minorEastAsia" w:hAnsi="Times New Roman" w:cs="Times New Roman"/>
          <w:sz w:val="24"/>
          <w:szCs w:val="24"/>
        </w:rPr>
        <w:t>радиус</w:t>
      </w:r>
      <w:r w:rsidRPr="00D84A7D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FD493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м</w:t>
      </w:r>
      <w:r w:rsidRPr="00FD493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D1C3209" w14:textId="7803F97D" w:rsidR="00D84A7D" w:rsidRPr="00FD4937" w:rsidRDefault="00D84A7D" w:rsidP="00FD4937">
      <w:pPr>
        <w:spacing w:line="259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4937">
        <w:rPr>
          <w:rFonts w:ascii="Times New Roman" w:hAnsi="Times New Roman" w:cs="Times New Roman"/>
          <w:sz w:val="24"/>
          <w:szCs w:val="24"/>
        </w:rPr>
        <w:t>Список</w:t>
      </w:r>
      <w:r w:rsidR="00FD4937" w:rsidRPr="00FD4937">
        <w:rPr>
          <w:rFonts w:ascii="Times New Roman" w:hAnsi="Times New Roman" w:cs="Times New Roman"/>
          <w:sz w:val="24"/>
          <w:szCs w:val="24"/>
        </w:rPr>
        <w:t xml:space="preserve"> </w:t>
      </w:r>
      <w:r w:rsidR="00FD4937">
        <w:rPr>
          <w:rFonts w:ascii="Times New Roman" w:hAnsi="Times New Roman" w:cs="Times New Roman"/>
          <w:sz w:val="24"/>
          <w:szCs w:val="24"/>
        </w:rPr>
        <w:t>чего-то:</w:t>
      </w:r>
    </w:p>
    <w:p w14:paraId="34E2B47B" w14:textId="55D640E9" w:rsidR="00F46D38" w:rsidRPr="00FD4937" w:rsidRDefault="00FD4937" w:rsidP="00FD4937">
      <w:pPr>
        <w:pStyle w:val="ac"/>
        <w:suppressAutoHyphens/>
        <w:spacing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F46D38" w:rsidRPr="00F46D38">
        <w:rPr>
          <w:rFonts w:ascii="Times New Roman" w:hAnsi="Times New Roman" w:cs="Times New Roman"/>
          <w:sz w:val="24"/>
          <w:szCs w:val="24"/>
        </w:rPr>
        <w:t xml:space="preserve">) </w:t>
      </w:r>
      <w:r w:rsidR="00D84A7D" w:rsidRPr="00F46D38">
        <w:rPr>
          <w:rFonts w:ascii="Times New Roman" w:hAnsi="Times New Roman" w:cs="Times New Roman"/>
          <w:sz w:val="24"/>
          <w:szCs w:val="24"/>
        </w:rPr>
        <w:t xml:space="preserve">Разделы оформляются на шрифт больше. </w:t>
      </w:r>
      <w:r w:rsidRPr="00F46D38">
        <w:rPr>
          <w:rFonts w:ascii="Times New Roman" w:hAnsi="Times New Roman" w:cs="Times New Roman"/>
          <w:sz w:val="24"/>
          <w:szCs w:val="24"/>
        </w:rPr>
        <w:t>разделы. пишутся не по середине, в а с абзацного отступа, каждый раздел с новой страницы</w:t>
      </w:r>
      <w:r w:rsidRPr="00FD4937">
        <w:rPr>
          <w:rFonts w:ascii="Times New Roman" w:hAnsi="Times New Roman" w:cs="Times New Roman"/>
          <w:sz w:val="24"/>
          <w:szCs w:val="24"/>
        </w:rPr>
        <w:t>:</w:t>
      </w:r>
    </w:p>
    <w:p w14:paraId="0BA3E1D3" w14:textId="2857DA3F" w:rsidR="00F46D38" w:rsidRPr="00FD4937" w:rsidRDefault="00F46D38" w:rsidP="00FD4937">
      <w:pPr>
        <w:suppressAutoHyphens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46D38">
        <w:rPr>
          <w:rFonts w:ascii="Times New Roman" w:hAnsi="Times New Roman" w:cs="Times New Roman"/>
          <w:sz w:val="24"/>
          <w:szCs w:val="24"/>
        </w:rPr>
        <w:t>1)</w:t>
      </w:r>
      <w:r w:rsidR="00FD4937">
        <w:rPr>
          <w:rFonts w:ascii="Times New Roman" w:hAnsi="Times New Roman" w:cs="Times New Roman"/>
          <w:sz w:val="24"/>
          <w:szCs w:val="24"/>
        </w:rPr>
        <w:t xml:space="preserve"> </w:t>
      </w:r>
      <w:r w:rsidR="00D84A7D" w:rsidRPr="00F46D38">
        <w:rPr>
          <w:rFonts w:ascii="Times New Roman" w:hAnsi="Times New Roman" w:cs="Times New Roman"/>
          <w:sz w:val="24"/>
          <w:szCs w:val="24"/>
        </w:rPr>
        <w:t>отступ между разделом и текстом</w:t>
      </w:r>
      <w:r w:rsidR="00FD4937" w:rsidRPr="00FD4937">
        <w:rPr>
          <w:rFonts w:ascii="Times New Roman" w:hAnsi="Times New Roman" w:cs="Times New Roman"/>
          <w:sz w:val="24"/>
          <w:szCs w:val="24"/>
        </w:rPr>
        <w:t>;</w:t>
      </w:r>
    </w:p>
    <w:p w14:paraId="5FDFF796" w14:textId="727A4598" w:rsidR="00F46D38" w:rsidRPr="00FD4937" w:rsidRDefault="00F46D38" w:rsidP="00FD4937">
      <w:pPr>
        <w:suppressAutoHyphens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="00FD4937">
        <w:rPr>
          <w:rFonts w:ascii="Times New Roman" w:hAnsi="Times New Roman" w:cs="Times New Roman"/>
          <w:sz w:val="24"/>
          <w:szCs w:val="24"/>
        </w:rPr>
        <w:t xml:space="preserve"> </w:t>
      </w:r>
      <w:r w:rsidR="00D84A7D" w:rsidRPr="00F46D38">
        <w:rPr>
          <w:rFonts w:ascii="Times New Roman" w:hAnsi="Times New Roman" w:cs="Times New Roman"/>
          <w:sz w:val="24"/>
          <w:szCs w:val="24"/>
        </w:rPr>
        <w:t>не меньше 2 ширин буквы</w:t>
      </w:r>
      <w:r w:rsidR="00FD4937" w:rsidRPr="00FD4937">
        <w:rPr>
          <w:rFonts w:ascii="Times New Roman" w:hAnsi="Times New Roman" w:cs="Times New Roman"/>
          <w:sz w:val="24"/>
          <w:szCs w:val="24"/>
        </w:rPr>
        <w:t>.</w:t>
      </w:r>
    </w:p>
    <w:p w14:paraId="03C122F4" w14:textId="5297B9ED" w:rsidR="00F46D38" w:rsidRPr="00FD4937" w:rsidRDefault="00FD4937" w:rsidP="00FD4937">
      <w:pPr>
        <w:pStyle w:val="ac"/>
        <w:suppressAutoHyphens/>
        <w:spacing w:line="360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F46D38">
        <w:rPr>
          <w:rFonts w:ascii="Times New Roman" w:hAnsi="Times New Roman" w:cs="Times New Roman"/>
          <w:sz w:val="24"/>
          <w:szCs w:val="24"/>
        </w:rPr>
        <w:t xml:space="preserve">) </w:t>
      </w:r>
      <w:r w:rsidR="00D84A7D" w:rsidRPr="00F46D38">
        <w:rPr>
          <w:rFonts w:ascii="Times New Roman" w:hAnsi="Times New Roman" w:cs="Times New Roman"/>
          <w:sz w:val="24"/>
          <w:szCs w:val="24"/>
        </w:rPr>
        <w:t xml:space="preserve">русскими буквами со скобкой. подразделы цифрами со скобкой </w:t>
      </w:r>
      <w:r w:rsidR="00D84A7D" w:rsidRPr="00FD4937">
        <w:rPr>
          <w:rFonts w:ascii="Times New Roman" w:hAnsi="Times New Roman" w:cs="Times New Roman"/>
          <w:sz w:val="24"/>
          <w:szCs w:val="24"/>
        </w:rPr>
        <w:t xml:space="preserve">отступа. </w:t>
      </w:r>
      <w:r w:rsidRPr="00FD4937">
        <w:rPr>
          <w:rFonts w:ascii="Times New Roman" w:hAnsi="Times New Roman" w:cs="Times New Roman"/>
          <w:sz w:val="24"/>
          <w:szCs w:val="24"/>
        </w:rPr>
        <w:t>Ч</w:t>
      </w:r>
      <w:r w:rsidR="00D84A7D" w:rsidRPr="00FD4937">
        <w:rPr>
          <w:rFonts w:ascii="Times New Roman" w:hAnsi="Times New Roman" w:cs="Times New Roman"/>
          <w:sz w:val="24"/>
          <w:szCs w:val="24"/>
        </w:rPr>
        <w:t>ерез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84A7D" w:rsidRPr="00FD4937">
        <w:rPr>
          <w:rFonts w:ascii="Times New Roman" w:hAnsi="Times New Roman" w:cs="Times New Roman"/>
          <w:sz w:val="24"/>
          <w:szCs w:val="24"/>
        </w:rPr>
        <w:t>дефис. с маленькой буквы в конце</w:t>
      </w:r>
      <w:r w:rsidRPr="00FD4937">
        <w:rPr>
          <w:rFonts w:ascii="Times New Roman" w:hAnsi="Times New Roman" w:cs="Times New Roman"/>
          <w:sz w:val="24"/>
          <w:szCs w:val="24"/>
        </w:rPr>
        <w:t>;</w:t>
      </w:r>
    </w:p>
    <w:p w14:paraId="10BE12D8" w14:textId="0CF8365B" w:rsidR="00D84A7D" w:rsidRPr="00FD4937" w:rsidRDefault="00FD4937" w:rsidP="00FD4937">
      <w:pPr>
        <w:pStyle w:val="ac"/>
        <w:suppressAutoHyphens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F46D38">
        <w:rPr>
          <w:rFonts w:ascii="Times New Roman" w:hAnsi="Times New Roman" w:cs="Times New Roman"/>
          <w:sz w:val="24"/>
          <w:szCs w:val="24"/>
        </w:rPr>
        <w:t xml:space="preserve">) </w:t>
      </w:r>
      <w:r w:rsidR="00D84A7D" w:rsidRPr="00F46D38">
        <w:rPr>
          <w:rFonts w:ascii="Times New Roman" w:hAnsi="Times New Roman" w:cs="Times New Roman"/>
          <w:sz w:val="24"/>
          <w:szCs w:val="24"/>
        </w:rPr>
        <w:t>строки точка с запятой, последний пункт кончается точкой</w:t>
      </w:r>
      <w:r w:rsidRPr="00FD4937">
        <w:rPr>
          <w:rFonts w:ascii="Times New Roman" w:hAnsi="Times New Roman" w:cs="Times New Roman"/>
          <w:sz w:val="24"/>
          <w:szCs w:val="24"/>
        </w:rPr>
        <w:t>.</w:t>
      </w:r>
    </w:p>
    <w:sectPr w:rsidR="00D84A7D" w:rsidRPr="00FD4937" w:rsidSect="009B6261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490D5" w14:textId="77777777" w:rsidR="00E745C3" w:rsidRDefault="00E745C3" w:rsidP="009B6261">
      <w:pPr>
        <w:spacing w:after="0" w:line="240" w:lineRule="auto"/>
      </w:pPr>
      <w:r>
        <w:separator/>
      </w:r>
    </w:p>
  </w:endnote>
  <w:endnote w:type="continuationSeparator" w:id="0">
    <w:p w14:paraId="3033BE30" w14:textId="77777777" w:rsidR="00E745C3" w:rsidRDefault="00E745C3" w:rsidP="009B6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A7DAA" w14:textId="044CC154" w:rsidR="009B6261" w:rsidRDefault="009B6261" w:rsidP="009B6261">
    <w:pPr>
      <w:pStyle w:val="a9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92FC6" w14:textId="462DBA41" w:rsidR="009B6261" w:rsidRDefault="009B6261" w:rsidP="009B6261">
    <w:pPr>
      <w:pStyle w:val="a9"/>
      <w:jc w:val="center"/>
    </w:pPr>
    <w:r>
      <w:t>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FDAB7" w14:textId="77777777" w:rsidR="00E745C3" w:rsidRDefault="00E745C3" w:rsidP="009B6261">
      <w:pPr>
        <w:spacing w:after="0" w:line="240" w:lineRule="auto"/>
      </w:pPr>
      <w:r>
        <w:separator/>
      </w:r>
    </w:p>
  </w:footnote>
  <w:footnote w:type="continuationSeparator" w:id="0">
    <w:p w14:paraId="0073D37B" w14:textId="77777777" w:rsidR="00E745C3" w:rsidRDefault="00E745C3" w:rsidP="009B62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40EC7"/>
    <w:multiLevelType w:val="hybridMultilevel"/>
    <w:tmpl w:val="A058F93E"/>
    <w:lvl w:ilvl="0" w:tplc="703C303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F4333C"/>
    <w:multiLevelType w:val="hybridMultilevel"/>
    <w:tmpl w:val="3B745E70"/>
    <w:lvl w:ilvl="0" w:tplc="A10A89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DE96D95"/>
    <w:multiLevelType w:val="hybridMultilevel"/>
    <w:tmpl w:val="726C0C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2E1CF2"/>
    <w:multiLevelType w:val="hybridMultilevel"/>
    <w:tmpl w:val="BF78E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11761B"/>
    <w:multiLevelType w:val="hybridMultilevel"/>
    <w:tmpl w:val="0158F7F6"/>
    <w:lvl w:ilvl="0" w:tplc="F422403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CB3338"/>
    <w:multiLevelType w:val="hybridMultilevel"/>
    <w:tmpl w:val="F3FCCB90"/>
    <w:lvl w:ilvl="0" w:tplc="713A2AD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AA"/>
    <w:rsid w:val="00050090"/>
    <w:rsid w:val="002E50BE"/>
    <w:rsid w:val="003D785E"/>
    <w:rsid w:val="003F63A2"/>
    <w:rsid w:val="004A0532"/>
    <w:rsid w:val="006865BF"/>
    <w:rsid w:val="007576CF"/>
    <w:rsid w:val="007F1457"/>
    <w:rsid w:val="00940677"/>
    <w:rsid w:val="00953FE9"/>
    <w:rsid w:val="0099209D"/>
    <w:rsid w:val="009B3F49"/>
    <w:rsid w:val="009B6261"/>
    <w:rsid w:val="00B64423"/>
    <w:rsid w:val="00BB4887"/>
    <w:rsid w:val="00D84A7D"/>
    <w:rsid w:val="00DC13AA"/>
    <w:rsid w:val="00DD3613"/>
    <w:rsid w:val="00DE3345"/>
    <w:rsid w:val="00E33A10"/>
    <w:rsid w:val="00E745C3"/>
    <w:rsid w:val="00F46D38"/>
    <w:rsid w:val="00FD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40F53"/>
  <w15:chartTrackingRefBased/>
  <w15:docId w15:val="{FA0E9A12-92D6-4592-BFFB-D8948822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A7D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99209D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4">
    <w:name w:val="Основной текст Знак"/>
    <w:basedOn w:val="a0"/>
    <w:link w:val="a3"/>
    <w:semiHidden/>
    <w:rsid w:val="0099209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Subtitle"/>
    <w:basedOn w:val="a"/>
    <w:link w:val="a6"/>
    <w:qFormat/>
    <w:rsid w:val="0099209D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8"/>
      <w:szCs w:val="24"/>
      <w:lang w:eastAsia="ru-RU"/>
      <w14:ligatures w14:val="none"/>
    </w:rPr>
  </w:style>
  <w:style w:type="character" w:customStyle="1" w:styleId="a6">
    <w:name w:val="Подзаголовок Знак"/>
    <w:basedOn w:val="a0"/>
    <w:link w:val="a5"/>
    <w:rsid w:val="0099209D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9B62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B6261"/>
    <w:rPr>
      <w:kern w:val="2"/>
      <w14:ligatures w14:val="standardContextual"/>
    </w:rPr>
  </w:style>
  <w:style w:type="paragraph" w:styleId="a9">
    <w:name w:val="footer"/>
    <w:basedOn w:val="a"/>
    <w:link w:val="aa"/>
    <w:uiPriority w:val="99"/>
    <w:unhideWhenUsed/>
    <w:rsid w:val="009B62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B6261"/>
    <w:rPr>
      <w:kern w:val="2"/>
      <w14:ligatures w14:val="standardContextual"/>
    </w:rPr>
  </w:style>
  <w:style w:type="character" w:styleId="ab">
    <w:name w:val="Placeholder Text"/>
    <w:basedOn w:val="a0"/>
    <w:uiPriority w:val="99"/>
    <w:semiHidden/>
    <w:rsid w:val="00D84A7D"/>
    <w:rPr>
      <w:color w:val="808080"/>
    </w:rPr>
  </w:style>
  <w:style w:type="paragraph" w:styleId="ac">
    <w:name w:val="List Paragraph"/>
    <w:basedOn w:val="a"/>
    <w:uiPriority w:val="34"/>
    <w:qFormat/>
    <w:rsid w:val="00F46D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4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8476</TotalTime>
  <Pages>4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Васильев</dc:creator>
  <cp:keywords/>
  <dc:description/>
  <cp:lastModifiedBy>Данил Васильев</cp:lastModifiedBy>
  <cp:revision>10</cp:revision>
  <dcterms:created xsi:type="dcterms:W3CDTF">2023-09-15T06:01:00Z</dcterms:created>
  <dcterms:modified xsi:type="dcterms:W3CDTF">2023-09-22T10:42:00Z</dcterms:modified>
</cp:coreProperties>
</file>