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CA15C" w14:textId="77777777" w:rsidR="00810F46" w:rsidRDefault="00810F46" w:rsidP="00810F46">
      <w:r>
        <w:t>Задача</w:t>
      </w:r>
    </w:p>
    <w:p w14:paraId="26BE8553" w14:textId="2EA9340C" w:rsidR="00810F46" w:rsidRDefault="00810F46" w:rsidP="00810F46">
      <w:r>
        <w:t>Чтобы при откорме животных весом 30-40кг. получить средний привес 300-400 гр., по</w:t>
      </w:r>
      <w:r>
        <w:t xml:space="preserve"> </w:t>
      </w:r>
      <w:r>
        <w:t>норме в дневник рациона данных содержания питательных веществ кол-во:</w:t>
      </w:r>
    </w:p>
    <w:p w14:paraId="760D9080" w14:textId="206A2F43" w:rsidR="00810F46" w:rsidRDefault="00810F46" w:rsidP="00810F46">
      <w:r>
        <w:t>кормовые единиц не менее 1.</w:t>
      </w:r>
      <w:r>
        <w:t>6</w:t>
      </w:r>
      <w:r>
        <w:t xml:space="preserve"> кг.;</w:t>
      </w:r>
    </w:p>
    <w:p w14:paraId="016D660E" w14:textId="77777777" w:rsidR="00810F46" w:rsidRDefault="00810F46" w:rsidP="00810F46">
      <w:r>
        <w:t>переваривающего протеина не менее 200 гр.;</w:t>
      </w:r>
    </w:p>
    <w:p w14:paraId="6B6CDEAD" w14:textId="77777777" w:rsidR="00810F46" w:rsidRDefault="00810F46" w:rsidP="00810F46">
      <w:r>
        <w:t>каротин не менее 10 мг.;</w:t>
      </w:r>
    </w:p>
    <w:p w14:paraId="55096D6F" w14:textId="7B8D0104" w:rsidR="00810F46" w:rsidRDefault="00810F46" w:rsidP="00810F46">
      <w:r>
        <w:t>При откорме используется ячмень, бобы и семенная мука, содержащие питательные</w:t>
      </w:r>
      <w:r>
        <w:t xml:space="preserve"> </w:t>
      </w:r>
      <w:r>
        <w:t>вещества в 1 кг. этих норм и стоимость 1 кг. нормы приведены в таблице.</w:t>
      </w:r>
      <w:r>
        <w:t xml:space="preserve"> </w:t>
      </w:r>
      <w:r>
        <w:t>Составить дневной рацион, удовлетворяющий данной питательности при минимальной</w:t>
      </w:r>
      <w:r>
        <w:t xml:space="preserve"> с</w:t>
      </w:r>
      <w:r>
        <w:t>тоимости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10F46" w14:paraId="71F6741F" w14:textId="77777777" w:rsidTr="00245421">
        <w:tc>
          <w:tcPr>
            <w:tcW w:w="2336" w:type="dxa"/>
            <w:vMerge w:val="restart"/>
          </w:tcPr>
          <w:p w14:paraId="7226A38B" w14:textId="412A2E17" w:rsidR="00810F46" w:rsidRDefault="00810F46" w:rsidP="00810F46">
            <w:pPr>
              <w:spacing w:after="160" w:line="259" w:lineRule="auto"/>
            </w:pPr>
            <w:r>
              <w:t>Питательные вещества</w:t>
            </w:r>
          </w:p>
        </w:tc>
        <w:tc>
          <w:tcPr>
            <w:tcW w:w="7009" w:type="dxa"/>
            <w:gridSpan w:val="3"/>
          </w:tcPr>
          <w:p w14:paraId="287D8A40" w14:textId="3CE24E35" w:rsidR="00810F46" w:rsidRDefault="00810F46" w:rsidP="00810F46">
            <w:r>
              <w:t xml:space="preserve">Кол. Единиц </w:t>
            </w:r>
            <w:r>
              <w:t>п</w:t>
            </w:r>
            <w:r>
              <w:t>итательны</w:t>
            </w:r>
            <w:r>
              <w:t>х</w:t>
            </w:r>
            <w:r>
              <w:t xml:space="preserve"> </w:t>
            </w:r>
            <w:r>
              <w:t xml:space="preserve">веществ </w:t>
            </w:r>
            <w:r>
              <w:t xml:space="preserve">содержащихся в 1кг. Корма </w:t>
            </w:r>
          </w:p>
          <w:p w14:paraId="6623440C" w14:textId="77777777" w:rsidR="00810F46" w:rsidRDefault="00810F46" w:rsidP="00810F46"/>
        </w:tc>
      </w:tr>
      <w:tr w:rsidR="00810F46" w14:paraId="25EF5A4F" w14:textId="77777777" w:rsidTr="00810F46">
        <w:tc>
          <w:tcPr>
            <w:tcW w:w="2336" w:type="dxa"/>
            <w:vMerge/>
          </w:tcPr>
          <w:p w14:paraId="6ED36DA1" w14:textId="77777777" w:rsidR="00810F46" w:rsidRDefault="00810F46" w:rsidP="00810F46"/>
        </w:tc>
        <w:tc>
          <w:tcPr>
            <w:tcW w:w="2336" w:type="dxa"/>
          </w:tcPr>
          <w:p w14:paraId="4021B02D" w14:textId="5915549A" w:rsidR="00810F46" w:rsidRDefault="00810F46" w:rsidP="00810F46">
            <w:r>
              <w:t>Ячмень</w:t>
            </w:r>
          </w:p>
        </w:tc>
        <w:tc>
          <w:tcPr>
            <w:tcW w:w="2336" w:type="dxa"/>
          </w:tcPr>
          <w:p w14:paraId="67707D65" w14:textId="225B717D" w:rsidR="00810F46" w:rsidRDefault="00810F46" w:rsidP="00810F46">
            <w:r>
              <w:t>Бобы</w:t>
            </w:r>
          </w:p>
        </w:tc>
        <w:tc>
          <w:tcPr>
            <w:tcW w:w="2337" w:type="dxa"/>
          </w:tcPr>
          <w:p w14:paraId="61877DBB" w14:textId="291D7E36" w:rsidR="00810F46" w:rsidRDefault="00810F46" w:rsidP="00810F46">
            <w:r>
              <w:t>Семенная мука</w:t>
            </w:r>
          </w:p>
        </w:tc>
      </w:tr>
      <w:tr w:rsidR="00810F46" w14:paraId="648B57D9" w14:textId="77777777" w:rsidTr="00810F46">
        <w:tc>
          <w:tcPr>
            <w:tcW w:w="2336" w:type="dxa"/>
          </w:tcPr>
          <w:p w14:paraId="16D1BB75" w14:textId="2FA55962" w:rsidR="00810F46" w:rsidRDefault="00810F46" w:rsidP="00810F46">
            <w:pPr>
              <w:spacing w:after="160" w:line="259" w:lineRule="auto"/>
            </w:pPr>
            <w:r>
              <w:t>Кормовые ед.</w:t>
            </w:r>
            <w:r>
              <w:t xml:space="preserve"> кг</w:t>
            </w:r>
          </w:p>
        </w:tc>
        <w:tc>
          <w:tcPr>
            <w:tcW w:w="2336" w:type="dxa"/>
          </w:tcPr>
          <w:p w14:paraId="07112417" w14:textId="6D9A7F78" w:rsidR="00810F46" w:rsidRDefault="00810F46" w:rsidP="00810F46">
            <w:r>
              <w:t>1.2</w:t>
            </w:r>
          </w:p>
        </w:tc>
        <w:tc>
          <w:tcPr>
            <w:tcW w:w="2336" w:type="dxa"/>
          </w:tcPr>
          <w:p w14:paraId="37A23CC1" w14:textId="5B18FE33" w:rsidR="00810F46" w:rsidRDefault="00810F46" w:rsidP="00810F46">
            <w:r>
              <w:t>1.4</w:t>
            </w:r>
          </w:p>
        </w:tc>
        <w:tc>
          <w:tcPr>
            <w:tcW w:w="2337" w:type="dxa"/>
          </w:tcPr>
          <w:p w14:paraId="66018D01" w14:textId="68DCE209" w:rsidR="00810F46" w:rsidRDefault="00810F46" w:rsidP="00810F46">
            <w:r>
              <w:t>0.8</w:t>
            </w:r>
          </w:p>
        </w:tc>
      </w:tr>
      <w:tr w:rsidR="00810F46" w14:paraId="70FDDED3" w14:textId="77777777" w:rsidTr="00810F46">
        <w:tc>
          <w:tcPr>
            <w:tcW w:w="2336" w:type="dxa"/>
          </w:tcPr>
          <w:p w14:paraId="50B5FCAB" w14:textId="58004EF6" w:rsidR="00810F46" w:rsidRDefault="00810F46" w:rsidP="00810F46">
            <w:pPr>
              <w:spacing w:after="160" w:line="259" w:lineRule="auto"/>
            </w:pPr>
            <w:r>
              <w:t>Переваривающий протеин, гр.</w:t>
            </w:r>
          </w:p>
        </w:tc>
        <w:tc>
          <w:tcPr>
            <w:tcW w:w="2336" w:type="dxa"/>
          </w:tcPr>
          <w:p w14:paraId="70AB07FB" w14:textId="1531ED62" w:rsidR="00810F46" w:rsidRDefault="00810F46" w:rsidP="00810F46">
            <w:r>
              <w:t>80</w:t>
            </w:r>
          </w:p>
        </w:tc>
        <w:tc>
          <w:tcPr>
            <w:tcW w:w="2336" w:type="dxa"/>
          </w:tcPr>
          <w:p w14:paraId="6C5E1C8B" w14:textId="544CB0DE" w:rsidR="00810F46" w:rsidRDefault="00810F46" w:rsidP="00810F46">
            <w:r>
              <w:t>280</w:t>
            </w:r>
          </w:p>
        </w:tc>
        <w:tc>
          <w:tcPr>
            <w:tcW w:w="2337" w:type="dxa"/>
          </w:tcPr>
          <w:p w14:paraId="717A0424" w14:textId="45594E63" w:rsidR="00810F46" w:rsidRDefault="00810F46" w:rsidP="00810F46">
            <w:r>
              <w:t>240</w:t>
            </w:r>
          </w:p>
        </w:tc>
      </w:tr>
      <w:tr w:rsidR="00810F46" w14:paraId="525B7B4F" w14:textId="77777777" w:rsidTr="00810F46">
        <w:tc>
          <w:tcPr>
            <w:tcW w:w="2336" w:type="dxa"/>
          </w:tcPr>
          <w:p w14:paraId="565A2755" w14:textId="15585CBB" w:rsidR="00810F46" w:rsidRDefault="00810F46" w:rsidP="00810F46">
            <w:pPr>
              <w:spacing w:after="160" w:line="259" w:lineRule="auto"/>
            </w:pPr>
            <w:r>
              <w:t>Каротин, мг.</w:t>
            </w:r>
          </w:p>
        </w:tc>
        <w:tc>
          <w:tcPr>
            <w:tcW w:w="2336" w:type="dxa"/>
          </w:tcPr>
          <w:p w14:paraId="5BA3CA42" w14:textId="0E2112FF" w:rsidR="00810F46" w:rsidRDefault="00810F46" w:rsidP="00810F46">
            <w:r>
              <w:t>5</w:t>
            </w:r>
          </w:p>
        </w:tc>
        <w:tc>
          <w:tcPr>
            <w:tcW w:w="2336" w:type="dxa"/>
          </w:tcPr>
          <w:p w14:paraId="359332C6" w14:textId="7A25FE5F" w:rsidR="00810F46" w:rsidRDefault="00810F46" w:rsidP="00810F46">
            <w:r>
              <w:t>5</w:t>
            </w:r>
          </w:p>
        </w:tc>
        <w:tc>
          <w:tcPr>
            <w:tcW w:w="2337" w:type="dxa"/>
          </w:tcPr>
          <w:p w14:paraId="6B0FA5E0" w14:textId="2C0E14B3" w:rsidR="00810F46" w:rsidRDefault="00810F46" w:rsidP="00810F46">
            <w:r>
              <w:t>100</w:t>
            </w:r>
          </w:p>
        </w:tc>
      </w:tr>
      <w:tr w:rsidR="00810F46" w14:paraId="4312DCD5" w14:textId="77777777" w:rsidTr="00810F46">
        <w:tc>
          <w:tcPr>
            <w:tcW w:w="2336" w:type="dxa"/>
          </w:tcPr>
          <w:p w14:paraId="1A966622" w14:textId="71CADD3B" w:rsidR="00810F46" w:rsidRDefault="00810F46" w:rsidP="00810F46">
            <w:r>
              <w:t xml:space="preserve">Цена 1 кг. </w:t>
            </w:r>
            <w:r>
              <w:t>К</w:t>
            </w:r>
            <w:r>
              <w:t>орма</w:t>
            </w:r>
          </w:p>
        </w:tc>
        <w:tc>
          <w:tcPr>
            <w:tcW w:w="2336" w:type="dxa"/>
          </w:tcPr>
          <w:p w14:paraId="16D8F76D" w14:textId="25E26AC0" w:rsidR="00810F46" w:rsidRDefault="00810F46" w:rsidP="00810F46">
            <w:r>
              <w:t>3</w:t>
            </w:r>
          </w:p>
        </w:tc>
        <w:tc>
          <w:tcPr>
            <w:tcW w:w="2336" w:type="dxa"/>
          </w:tcPr>
          <w:p w14:paraId="1C98D89B" w14:textId="1E9C6C50" w:rsidR="00810F46" w:rsidRDefault="00810F46" w:rsidP="00810F46">
            <w:r>
              <w:t>4</w:t>
            </w:r>
          </w:p>
        </w:tc>
        <w:tc>
          <w:tcPr>
            <w:tcW w:w="2337" w:type="dxa"/>
          </w:tcPr>
          <w:p w14:paraId="2EBA7B24" w14:textId="55BFAE57" w:rsidR="00810F46" w:rsidRDefault="00810F46" w:rsidP="00810F46">
            <w:r>
              <w:t>5</w:t>
            </w:r>
          </w:p>
        </w:tc>
      </w:tr>
    </w:tbl>
    <w:p w14:paraId="7CF4E6C2" w14:textId="35901626" w:rsidR="00911900" w:rsidRDefault="00911900" w:rsidP="00810F46"/>
    <w:sectPr w:rsidR="00911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AA"/>
    <w:rsid w:val="00143BD5"/>
    <w:rsid w:val="00443CAA"/>
    <w:rsid w:val="00810F46"/>
    <w:rsid w:val="0091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63D8B"/>
  <w15:chartTrackingRefBased/>
  <w15:docId w15:val="{CEA944A7-3052-40D0-A09F-F5592FFA5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F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0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P1chenka</dc:creator>
  <cp:keywords/>
  <dc:description/>
  <cp:lastModifiedBy>JeKa P1chenka</cp:lastModifiedBy>
  <cp:revision>3</cp:revision>
  <dcterms:created xsi:type="dcterms:W3CDTF">2023-10-20T05:42:00Z</dcterms:created>
  <dcterms:modified xsi:type="dcterms:W3CDTF">2023-10-20T05:48:00Z</dcterms:modified>
</cp:coreProperties>
</file>