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D49B5B" w14:textId="25DACC7C" w:rsidR="00FC3337" w:rsidRPr="008A5674" w:rsidRDefault="003A4658" w:rsidP="003A4658">
      <w:pPr>
        <w:pStyle w:val="a3"/>
        <w:shd w:val="clear" w:color="auto" w:fill="FFFFFF"/>
        <w:ind w:firstLine="708"/>
        <w:jc w:val="both"/>
        <w:rPr>
          <w:color w:val="161616"/>
        </w:rPr>
      </w:pPr>
      <w:bookmarkStart w:id="0" w:name="_GoBack"/>
      <w:bookmarkEnd w:id="0"/>
      <w:r w:rsidRPr="003A4658">
        <w:rPr>
          <w:color w:val="161616"/>
        </w:rPr>
        <w:t xml:space="preserve"> </w:t>
      </w:r>
      <w:r w:rsidR="00FC3337" w:rsidRPr="008A5674">
        <w:rPr>
          <w:color w:val="161616"/>
        </w:rPr>
        <w:t xml:space="preserve">В целях демонстрации примера модульного теста </w:t>
      </w:r>
      <w:r w:rsidR="008A5674">
        <w:rPr>
          <w:color w:val="161616"/>
        </w:rPr>
        <w:t xml:space="preserve">протестируем </w:t>
      </w:r>
      <w:r w:rsidR="00FC3337" w:rsidRPr="008A5674">
        <w:rPr>
          <w:color w:val="161616"/>
        </w:rPr>
        <w:t>простой консольный проект C# или "</w:t>
      </w:r>
      <w:proofErr w:type="spellStart"/>
      <w:r w:rsidR="00FC3337" w:rsidRPr="008A5674">
        <w:rPr>
          <w:color w:val="161616"/>
        </w:rPr>
        <w:t>Hello</w:t>
      </w:r>
      <w:proofErr w:type="spellEnd"/>
      <w:r w:rsidR="00FC3337" w:rsidRPr="008A5674">
        <w:rPr>
          <w:color w:val="161616"/>
        </w:rPr>
        <w:t xml:space="preserve"> </w:t>
      </w:r>
      <w:proofErr w:type="spellStart"/>
      <w:r w:rsidR="00FC3337" w:rsidRPr="008A5674">
        <w:rPr>
          <w:color w:val="161616"/>
        </w:rPr>
        <w:t>World</w:t>
      </w:r>
      <w:proofErr w:type="spellEnd"/>
      <w:r w:rsidR="00FC3337" w:rsidRPr="008A5674">
        <w:rPr>
          <w:color w:val="161616"/>
        </w:rPr>
        <w:t>" с именем </w:t>
      </w:r>
      <w:proofErr w:type="spellStart"/>
      <w:r w:rsidR="00FC3337" w:rsidRPr="008A5674">
        <w:rPr>
          <w:rStyle w:val="a4"/>
          <w:b w:val="0"/>
          <w:bCs w:val="0"/>
          <w:color w:val="161616"/>
        </w:rPr>
        <w:t>HelloWorld</w:t>
      </w:r>
      <w:proofErr w:type="spellEnd"/>
      <w:r w:rsidR="00FC3337" w:rsidRPr="008A5674">
        <w:rPr>
          <w:color w:val="161616"/>
        </w:rPr>
        <w:t>. Пример кода для такого проекта выглядит следующим образом:</w:t>
      </w:r>
    </w:p>
    <w:p w14:paraId="017C21E3" w14:textId="1028E0A5" w:rsidR="00E73DFC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531780" wp14:editId="7D218CA6">
            <wp:extent cx="2368635" cy="1272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77109" cy="127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C67A" w14:textId="77777777" w:rsidR="00FC3337" w:rsidRPr="008A5674" w:rsidRDefault="00FC3337" w:rsidP="008A5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Выберите узел решения в обозревателе решений. Затем в верхней строке меню выберите </w:t>
      </w:r>
      <w:proofErr w:type="gram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Файл&gt;Добавить</w:t>
      </w:r>
      <w:proofErr w:type="gram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&gt;Новый проект.</w:t>
      </w:r>
    </w:p>
    <w:p w14:paraId="436BF57C" w14:textId="77777777" w:rsidR="00FC3337" w:rsidRPr="008A5674" w:rsidRDefault="00FC3337" w:rsidP="008A567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 диалоговом окне нового проекта найдите проект модульного теста, который хотите использовать.</w:t>
      </w:r>
    </w:p>
    <w:p w14:paraId="37E70BA9" w14:textId="6097F447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left="570" w:firstLine="138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Введите </w:t>
      </w:r>
      <w:proofErr w:type="spell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test</w:t>
      </w:r>
      <w:proofErr w:type="spell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 в поле поиска, чтобы найти шаблон проекта модульного теста для тестовой среды, которую вы хотите использовать, например </w:t>
      </w:r>
      <w:proofErr w:type="spell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MSTest</w:t>
      </w:r>
      <w:proofErr w:type="spell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 (C#</w:t>
      </w:r>
      <w:proofErr w:type="gram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)</w:t>
      </w:r>
      <w:proofErr w:type="gram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 </w:t>
      </w:r>
      <w:r w:rsidRPr="008A567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 xml:space="preserve">На следующем рисунке показано модульный тест </w:t>
      </w:r>
      <w:proofErr w:type="spellStart"/>
      <w:r w:rsidRPr="008A567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MSTest</w:t>
      </w:r>
      <w:proofErr w:type="spellEnd"/>
      <w:r w:rsidRPr="008A567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, поддерживаемый в .NET.</w:t>
      </w:r>
    </w:p>
    <w:p w14:paraId="0B3ED058" w14:textId="3B05FB69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B3FF055" wp14:editId="52B9BFF5">
            <wp:extent cx="4462121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3729" cy="3125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CA13" w14:textId="0BB73275" w:rsidR="00FC3337" w:rsidRPr="008A5674" w:rsidRDefault="00FC3337" w:rsidP="008A5674">
      <w:pPr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8A567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Проект добавляется в решение.</w:t>
      </w:r>
    </w:p>
    <w:p w14:paraId="0E175BB8" w14:textId="7D2B3D78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1C269D8" wp14:editId="6A6343C1">
            <wp:extent cx="3009900" cy="2809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2174" w14:textId="77777777" w:rsidR="00FC3337" w:rsidRPr="008A5674" w:rsidRDefault="00FC3337" w:rsidP="008A5674">
      <w:pPr>
        <w:pStyle w:val="a3"/>
        <w:numPr>
          <w:ilvl w:val="0"/>
          <w:numId w:val="2"/>
        </w:numPr>
        <w:shd w:val="clear" w:color="auto" w:fill="FFFFFF"/>
        <w:ind w:left="570"/>
        <w:jc w:val="both"/>
        <w:rPr>
          <w:color w:val="161616"/>
        </w:rPr>
      </w:pPr>
      <w:r w:rsidRPr="008A5674">
        <w:rPr>
          <w:color w:val="161616"/>
        </w:rPr>
        <w:t>В проекте модульного тестирования добавьте ссылку на проект, который вы хотите протестировать, щелкнув правой кнопкой мыши </w:t>
      </w:r>
      <w:r w:rsidRPr="008A5674">
        <w:rPr>
          <w:rStyle w:val="a4"/>
          <w:b w:val="0"/>
          <w:bCs w:val="0"/>
          <w:color w:val="161616"/>
        </w:rPr>
        <w:t>Ссылки</w:t>
      </w:r>
      <w:r w:rsidRPr="008A5674">
        <w:rPr>
          <w:color w:val="161616"/>
        </w:rPr>
        <w:t> или </w:t>
      </w:r>
      <w:r w:rsidRPr="008A5674">
        <w:rPr>
          <w:rStyle w:val="a4"/>
          <w:b w:val="0"/>
          <w:bCs w:val="0"/>
          <w:color w:val="161616"/>
        </w:rPr>
        <w:t>Зависимости</w:t>
      </w:r>
      <w:r w:rsidRPr="008A5674">
        <w:rPr>
          <w:color w:val="161616"/>
        </w:rPr>
        <w:t xml:space="preserve">, после чего </w:t>
      </w:r>
      <w:proofErr w:type="gramStart"/>
      <w:r w:rsidRPr="008A5674">
        <w:rPr>
          <w:color w:val="161616"/>
        </w:rPr>
        <w:t>выбрав</w:t>
      </w:r>
      <w:proofErr w:type="gramEnd"/>
      <w:r w:rsidRPr="008A5674">
        <w:rPr>
          <w:color w:val="161616"/>
        </w:rPr>
        <w:t> </w:t>
      </w:r>
      <w:r w:rsidRPr="008A5674">
        <w:rPr>
          <w:rStyle w:val="a4"/>
          <w:b w:val="0"/>
          <w:bCs w:val="0"/>
          <w:color w:val="161616"/>
        </w:rPr>
        <w:t>Добавить ссылку</w:t>
      </w:r>
      <w:r w:rsidRPr="008A5674">
        <w:rPr>
          <w:color w:val="161616"/>
        </w:rPr>
        <w:t> или </w:t>
      </w:r>
      <w:r w:rsidRPr="008A5674">
        <w:rPr>
          <w:rStyle w:val="a4"/>
          <w:b w:val="0"/>
          <w:bCs w:val="0"/>
          <w:color w:val="161616"/>
        </w:rPr>
        <w:t>Добавить ссылку на проект</w:t>
      </w:r>
      <w:r w:rsidRPr="008A5674">
        <w:rPr>
          <w:color w:val="161616"/>
        </w:rPr>
        <w:t>.</w:t>
      </w:r>
    </w:p>
    <w:p w14:paraId="59141C81" w14:textId="77777777" w:rsidR="00FC3337" w:rsidRPr="008A5674" w:rsidRDefault="00FC3337" w:rsidP="008A5674">
      <w:pPr>
        <w:pStyle w:val="a3"/>
        <w:numPr>
          <w:ilvl w:val="0"/>
          <w:numId w:val="2"/>
        </w:numPr>
        <w:shd w:val="clear" w:color="auto" w:fill="FFFFFF"/>
        <w:ind w:left="570"/>
        <w:jc w:val="both"/>
        <w:rPr>
          <w:color w:val="161616"/>
        </w:rPr>
      </w:pPr>
      <w:r w:rsidRPr="008A5674">
        <w:rPr>
          <w:color w:val="161616"/>
        </w:rPr>
        <w:t>Выберите проект, содержащий код, который будет тестироваться, и нажмите </w:t>
      </w:r>
      <w:r w:rsidRPr="008A5674">
        <w:rPr>
          <w:rStyle w:val="a4"/>
          <w:b w:val="0"/>
          <w:bCs w:val="0"/>
          <w:color w:val="161616"/>
        </w:rPr>
        <w:t>OK</w:t>
      </w:r>
      <w:r w:rsidRPr="008A5674">
        <w:rPr>
          <w:color w:val="161616"/>
        </w:rPr>
        <w:t>.</w:t>
      </w:r>
    </w:p>
    <w:p w14:paraId="7EE2162E" w14:textId="2DB86C2A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13ADA4" wp14:editId="34FB74B1">
            <wp:extent cx="4549140" cy="120791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4580" cy="1217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4F313" w14:textId="77777777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Добавьте код в метод модульных тестов.</w:t>
      </w:r>
    </w:p>
    <w:p w14:paraId="07BE1073" w14:textId="77777777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Так вы можете использовать следующий код, выбрав правильную вкладку документации, которая соответствует вашей тестовой среде: </w:t>
      </w:r>
      <w:proofErr w:type="spell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MSTest</w:t>
      </w:r>
      <w:proofErr w:type="spell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, </w:t>
      </w:r>
      <w:proofErr w:type="spell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NUnit</w:t>
      </w:r>
      <w:proofErr w:type="spell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или </w:t>
      </w:r>
      <w:proofErr w:type="spell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xUnit</w:t>
      </w:r>
      <w:proofErr w:type="spell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(поддерживается только в .NET)</w:t>
      </w:r>
    </w:p>
    <w:p w14:paraId="171A5423" w14:textId="02B938D8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124F7B1" wp14:editId="6189E8EA">
            <wp:extent cx="3156541" cy="285750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3135" cy="28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640A" w14:textId="77777777" w:rsidR="00FC3337" w:rsidRPr="008A5674" w:rsidRDefault="00FC3337" w:rsidP="008A5674">
      <w:pPr>
        <w:shd w:val="clear" w:color="auto" w:fill="FFFFFF"/>
        <w:spacing w:before="480" w:after="180" w:line="240" w:lineRule="auto"/>
        <w:jc w:val="both"/>
        <w:outlineLvl w:val="1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lastRenderedPageBreak/>
        <w:t>Выполнение модульных тестов</w:t>
      </w:r>
    </w:p>
    <w:p w14:paraId="6DBDAEF8" w14:textId="77777777" w:rsidR="00FC3337" w:rsidRPr="008A5674" w:rsidRDefault="00FC3337" w:rsidP="008A56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Откройте </w:t>
      </w:r>
      <w:hyperlink r:id="rId10" w:history="1">
        <w:r w:rsidRPr="008A5674">
          <w:rPr>
            <w:rFonts w:ascii="Times New Roman" w:hAnsi="Times New Roman" w:cs="Times New Roman"/>
            <w:sz w:val="24"/>
            <w:szCs w:val="24"/>
          </w:rPr>
          <w:t>обозреватель тестов</w:t>
        </w:r>
      </w:hyperlink>
      <w:r w:rsidRPr="008A5674">
        <w:rPr>
          <w:rFonts w:ascii="Times New Roman" w:hAnsi="Times New Roman" w:cs="Times New Roman"/>
          <w:sz w:val="24"/>
          <w:szCs w:val="24"/>
        </w:rPr>
        <w:t>.</w:t>
      </w:r>
    </w:p>
    <w:p w14:paraId="20EE4A0B" w14:textId="77777777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Откройте обозреватель тестов, выбрав </w:t>
      </w:r>
      <w:proofErr w:type="gram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Тест&gt;Обозреватель</w:t>
      </w:r>
      <w:proofErr w:type="gram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 тестов в верхней строке меню (или нажмите клавиши CTRL + E, T).</w:t>
      </w:r>
    </w:p>
    <w:p w14:paraId="709B5BD7" w14:textId="131F2AC3" w:rsidR="00FC3337" w:rsidRPr="008A5674" w:rsidRDefault="00FC3337" w:rsidP="008A567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 xml:space="preserve">Запустите модульные тесты, </w:t>
      </w:r>
      <w:proofErr w:type="gramStart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нажав</w:t>
      </w:r>
      <w:proofErr w:type="gramEnd"/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t> Запустить все (или нажмите клавиши CTRL + R, V).</w:t>
      </w:r>
    </w:p>
    <w:p w14:paraId="2DB844CC" w14:textId="2BFC8038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drawing>
          <wp:inline distT="0" distB="0" distL="0" distR="0" wp14:anchorId="767C07DE" wp14:editId="26A3C8C4">
            <wp:extent cx="4152900" cy="189588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9924" cy="19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FBDD0" w14:textId="74A8C0A6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left="570"/>
        <w:jc w:val="both"/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</w:pPr>
      <w:r w:rsidRPr="008A5674">
        <w:rPr>
          <w:rFonts w:ascii="Times New Roman" w:hAnsi="Times New Roman" w:cs="Times New Roman"/>
          <w:color w:val="161616"/>
          <w:sz w:val="24"/>
          <w:szCs w:val="24"/>
          <w:shd w:val="clear" w:color="auto" w:fill="FFFFFF"/>
        </w:rPr>
        <w:t>После завершения зеленый флажок указывает, что тест пройден. Красный значок "x" указывает на сбой теста.</w:t>
      </w:r>
    </w:p>
    <w:p w14:paraId="16C67629" w14:textId="53AB7197" w:rsidR="00FC3337" w:rsidRPr="008A5674" w:rsidRDefault="00FC3337" w:rsidP="008A5674">
      <w:pPr>
        <w:shd w:val="clear" w:color="auto" w:fill="FFFFFF"/>
        <w:spacing w:before="100" w:beforeAutospacing="1" w:after="100" w:afterAutospacing="1" w:line="240" w:lineRule="auto"/>
        <w:ind w:left="570"/>
        <w:jc w:val="center"/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161616"/>
          <w:sz w:val="24"/>
          <w:szCs w:val="24"/>
          <w:lang w:eastAsia="ru-RU"/>
        </w:rPr>
        <w:drawing>
          <wp:inline distT="0" distB="0" distL="0" distR="0" wp14:anchorId="1B5E4474" wp14:editId="14E4DD49">
            <wp:extent cx="5097780" cy="1395555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8225" cy="1401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99987" w14:textId="36D612E6" w:rsidR="00FC3337" w:rsidRPr="008A5674" w:rsidRDefault="008A5674" w:rsidP="008A5674">
      <w:pPr>
        <w:shd w:val="clear" w:color="auto" w:fill="FFFFFF"/>
        <w:spacing w:after="225" w:line="240" w:lineRule="auto"/>
        <w:ind w:firstLine="57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Теперь р</w:t>
      </w:r>
      <w:r w:rsidR="00FC3337"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азработаем проект содержащий класс, который вычисляет площадь прямоугольника по длине двух его сторон.</w:t>
      </w:r>
    </w:p>
    <w:p w14:paraId="4A35720F" w14:textId="0699DB6C" w:rsidR="00FC3337" w:rsidRPr="008A5674" w:rsidRDefault="00FC3337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Создадим в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новый проект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C# -&gt; Библиотека классов. Назовём его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MathTaskClassLibrary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Class1 переименуем в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Geometry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F657905" w14:textId="77777777" w:rsidR="00FC3337" w:rsidRPr="008A5674" w:rsidRDefault="00FC3337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классе реализуем метод, вычисляющий площадь прямоугольника. Для демонстрации остановимся на работе с целыми числами. Код программы приведён ниже.</w:t>
      </w:r>
    </w:p>
    <w:p w14:paraId="35ADB1A1" w14:textId="6E9AC4DE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26CECD" wp14:editId="5A2C3FDC">
            <wp:extent cx="2978331" cy="17830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85574" cy="1787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72B5" w14:textId="5C4A2628" w:rsidR="00FC3337" w:rsidRPr="008A5674" w:rsidRDefault="00FC3337" w:rsidP="008A567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Правой кнопкой щёлкните по решению, выберите «Добавить» и затем «Создать проект…».</w:t>
      </w:r>
    </w:p>
    <w:p w14:paraId="23A6B309" w14:textId="63944214" w:rsidR="00FC3337" w:rsidRPr="008A5674" w:rsidRDefault="00FC3337" w:rsidP="008A5674">
      <w:pPr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открывшемся окне в группе </w:t>
      </w:r>
      <w:proofErr w:type="spellStart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Visual</w:t>
      </w:r>
      <w:proofErr w:type="spellEnd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C# щёлкните «Тест», а затем выберите «Проект модульного теста». Введите имя проекта </w:t>
      </w:r>
      <w:proofErr w:type="spellStart"/>
      <w:r w:rsidRPr="008A5674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MathTaskClassLibraryTests</w:t>
      </w:r>
      <w:proofErr w:type="spellEnd"/>
      <w:r w:rsidRPr="008A5674">
        <w:rPr>
          <w:rStyle w:val="a4"/>
          <w:rFonts w:ascii="Times New Roman" w:hAnsi="Times New Roman" w:cs="Times New Roman"/>
          <w:b w:val="0"/>
          <w:bCs w:val="0"/>
          <w:color w:val="000000"/>
          <w:sz w:val="24"/>
          <w:szCs w:val="24"/>
          <w:bdr w:val="none" w:sz="0" w:space="0" w:color="auto" w:frame="1"/>
          <w:shd w:val="clear" w:color="auto" w:fill="FFFFFF"/>
        </w:rPr>
        <w:t> </w:t>
      </w:r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нажмите «ОК». Таким образом проект будет создан.</w:t>
      </w:r>
    </w:p>
    <w:p w14:paraId="49B7D547" w14:textId="2974CA61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EDDD8E" wp14:editId="2759573F">
            <wp:extent cx="5124450" cy="9429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B173" w14:textId="5853EC94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A8245D9" wp14:editId="775A253F">
            <wp:extent cx="2621280" cy="128194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298" cy="128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AEB65" w14:textId="77777777" w:rsidR="00FC3337" w:rsidRPr="008A5674" w:rsidRDefault="00FC3337" w:rsidP="008A5674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Директива [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TestMethod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] обозначает, что далее идёт метод, содержащий модульный (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 тест. А [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TestClass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] в свою очередь говорит о том, что далее идёт класс, содержащий методы, в которых присутствуют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-тесты.</w:t>
      </w:r>
    </w:p>
    <w:p w14:paraId="747558C1" w14:textId="77777777" w:rsidR="00FC3337" w:rsidRPr="008A5674" w:rsidRDefault="00FC3337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соответствии с принятыми соглашениями переименуем класс UnitTest1 в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GeometryTests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54DAE6DD" w14:textId="77777777" w:rsidR="00FC3337" w:rsidRPr="008A5674" w:rsidRDefault="00FC3337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Затем в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проекта необходимо добавить ссылку на проект, код которого будем тестировать. Правой кнопкой щёлкаем на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References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затем выбираем «Добавить ссылку…».</w:t>
      </w:r>
    </w:p>
    <w:p w14:paraId="6CD784C6" w14:textId="77777777" w:rsidR="00FC3337" w:rsidRPr="008A5674" w:rsidRDefault="00FC3337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появившемся окне раскрываем группу «Решение», выбираем «Проекты» и ставим галочку напротив проекта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MathTaskClassLibrary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Затем жмём «ОК».</w:t>
      </w:r>
    </w:p>
    <w:p w14:paraId="26A7CC00" w14:textId="334A3FA2" w:rsidR="00FC3337" w:rsidRPr="008A5674" w:rsidRDefault="00FC3337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558F658" wp14:editId="40EF317C">
            <wp:extent cx="5572125" cy="8382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B963" w14:textId="14AEBDA8" w:rsidR="00FC3337" w:rsidRPr="008A5674" w:rsidRDefault="00FC3337" w:rsidP="008A5674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Также в коде необходимо подключить с помощью директивы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using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следующее пространство имён: </w:t>
      </w:r>
      <w:proofErr w:type="spellStart"/>
      <w:r w:rsidRPr="008A5674">
        <w:rPr>
          <w:rStyle w:val="crayon-st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using</w:t>
      </w:r>
      <w:proofErr w:type="spellEnd"/>
      <w:r w:rsidRPr="008A5674">
        <w:rPr>
          <w:rStyle w:val="crayon-h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 xml:space="preserve"> </w:t>
      </w:r>
      <w:proofErr w:type="spellStart"/>
      <w:r w:rsidRPr="008A5674">
        <w:rPr>
          <w:rStyle w:val="crayon-i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DFDFD"/>
        </w:rPr>
        <w:t>MathTaskClassLibrary</w:t>
      </w:r>
      <w:proofErr w:type="spellEnd"/>
      <w:r w:rsidRPr="008A5674">
        <w:rPr>
          <w:rStyle w:val="crayon-sy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DFDFD"/>
        </w:rPr>
        <w:t>;</w:t>
      </w:r>
    </w:p>
    <w:p w14:paraId="06C68644" w14:textId="77777777" w:rsidR="00FC3337" w:rsidRPr="008A5674" w:rsidRDefault="00FC3337" w:rsidP="008A5674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Займёмся написание теста. Проверим правильно ли вычисляет программа площадь прямоугольника со сторонами 3 и 5. Ожидаемый результат (правильное решение) в данном случае это число 15.</w:t>
      </w:r>
    </w:p>
    <w:p w14:paraId="0919A344" w14:textId="77777777" w:rsidR="00FC3337" w:rsidRPr="008A5674" w:rsidRDefault="00FC3337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Переименуем метод TestMethod1() в </w:t>
      </w: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RectangleArea_3and5_15</w:t>
      </w:r>
      <w:proofErr w:type="gram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returned(</w:t>
      </w:r>
      <w:proofErr w:type="gram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)</w:t>
      </w: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Новое название метода поясняет, что будет проверяться (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RectangleArea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— площадь прямоугольника) для каких значений (3 и 5) и что ожидается в качестве правильного результата (15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returned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).</w:t>
      </w:r>
    </w:p>
    <w:p w14:paraId="379922E6" w14:textId="77777777" w:rsidR="00FC3337" w:rsidRPr="008A5674" w:rsidRDefault="00FC3337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Тестирующий метод обычно содержит три необходимых компонента:</w:t>
      </w:r>
    </w:p>
    <w:p w14:paraId="08DC9811" w14:textId="77777777" w:rsidR="00FC3337" w:rsidRPr="008A5674" w:rsidRDefault="00FC3337" w:rsidP="008A5674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исходные данные: входные значения и ожидаемый результат;</w:t>
      </w:r>
    </w:p>
    <w:p w14:paraId="11C274BC" w14:textId="77777777" w:rsidR="00FC3337" w:rsidRPr="008A5674" w:rsidRDefault="00FC3337" w:rsidP="008A5674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код, вычисляющий значение с помощью тестируемого метода;</w:t>
      </w:r>
    </w:p>
    <w:p w14:paraId="6C04F862" w14:textId="77777777" w:rsidR="00FC3337" w:rsidRPr="008A5674" w:rsidRDefault="00FC3337" w:rsidP="008A5674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код, сравнивающий ожидаемый результат с полученным.</w:t>
      </w:r>
    </w:p>
    <w:p w14:paraId="15B9A843" w14:textId="5A85A822" w:rsidR="00FC3337" w:rsidRPr="008A5674" w:rsidRDefault="00FC3337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Соответственно тестирующий код будет таким:</w:t>
      </w:r>
    </w:p>
    <w:p w14:paraId="548FFF36" w14:textId="568DC7F2" w:rsidR="008A5674" w:rsidRPr="008A5674" w:rsidRDefault="008A5674" w:rsidP="008A5674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drawing>
          <wp:inline distT="0" distB="0" distL="0" distR="0" wp14:anchorId="183C60BD" wp14:editId="55AB0A34">
            <wp:extent cx="3178096" cy="2506980"/>
            <wp:effectExtent l="0" t="0" r="381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961" cy="251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FFD7" w14:textId="568094BB" w:rsidR="008A5674" w:rsidRPr="008A5674" w:rsidRDefault="008A5674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Для сравнения ожидаемого результата с полученным используется метод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AreEqual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класса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Assert</w:t>
      </w:r>
      <w:proofErr w:type="spellEnd"/>
      <w:r w:rsidR="00A91D35" w:rsidRPr="00A91D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 xml:space="preserve"> (</w:t>
      </w:r>
      <w:r w:rsidR="00A91D35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Приложение А)</w:t>
      </w: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Данный класс всегда используется при написании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тестов в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7BCEC56D" w14:textId="77777777" w:rsidR="008A5674" w:rsidRPr="008A5674" w:rsidRDefault="008A5674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Теперь, чтобы просмотреть все тесты, доступные для выполнения, необходимо открыть окно «Обозреватель тестов». Для этого в меню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щёлкните на кнопку «ТЕСТ», выберите «Окна», а затем нажмите на пункт «Обозреватель тестов».</w:t>
      </w:r>
    </w:p>
    <w:p w14:paraId="4277FEAC" w14:textId="1900D43B" w:rsidR="00FC3337" w:rsidRPr="008A5674" w:rsidRDefault="008A5674" w:rsidP="008A5674">
      <w:pPr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данный момент список тестов пуст, поскольку решение ещё ни разу не было собрано. Выполним сборку нажатием клавиш </w:t>
      </w:r>
      <w:proofErr w:type="spellStart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Ctrl</w:t>
      </w:r>
      <w:proofErr w:type="spellEnd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</w:t>
      </w:r>
      <w:proofErr w:type="spellStart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Shift</w:t>
      </w:r>
      <w:proofErr w:type="spellEnd"/>
      <w:r w:rsidRPr="008A56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+ B. После её завершения в «Обозревателе тестов» появится наш тест.</w:t>
      </w:r>
    </w:p>
    <w:p w14:paraId="4FDA9C52" w14:textId="1ADC956C" w:rsidR="008A5674" w:rsidRPr="008A5674" w:rsidRDefault="008A5674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7236D8B" wp14:editId="47802A1E">
            <wp:extent cx="2463751" cy="229362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68863" cy="229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5231" w14:textId="0DD2EB44" w:rsidR="008A5674" w:rsidRPr="008A5674" w:rsidRDefault="008A5674" w:rsidP="008A5674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Синяя табличка с восклицательным знаком означает, что указанный тест никогда не выполнялся. Выполним его. Для этого нажмём правой кнопкой мыши на его имени и выберем «Выполнить выбранные тесты».</w:t>
      </w:r>
    </w:p>
    <w:p w14:paraId="1B5CFF84" w14:textId="6CC4DB32" w:rsidR="008A5674" w:rsidRPr="008A5674" w:rsidRDefault="008A5674" w:rsidP="008A5674">
      <w:pPr>
        <w:jc w:val="center"/>
        <w:rPr>
          <w:rFonts w:ascii="Times New Roman" w:hAnsi="Times New Roman" w:cs="Times New Roman"/>
          <w:sz w:val="24"/>
          <w:szCs w:val="24"/>
        </w:rPr>
      </w:pPr>
      <w:r w:rsidRPr="008A567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FFEF646" wp14:editId="333AAB28">
            <wp:extent cx="2781300" cy="1771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C2DE" w14:textId="77777777" w:rsidR="008A5674" w:rsidRPr="008A5674" w:rsidRDefault="008A5674" w:rsidP="008A5674">
      <w:pPr>
        <w:shd w:val="clear" w:color="auto" w:fill="FFFFFF"/>
        <w:spacing w:after="225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Зелёный кружок с галочкой означает, что модульный тест успешно пройден: ожидаемый и полученный результаты равны.</w:t>
      </w:r>
    </w:p>
    <w:p w14:paraId="5E21C06C" w14:textId="77777777" w:rsidR="008A5674" w:rsidRPr="008A5674" w:rsidRDefault="008A5674" w:rsidP="008A5674">
      <w:pPr>
        <w:shd w:val="clear" w:color="auto" w:fill="FFFFFF"/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Изменим код метода 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  <w:lang w:eastAsia="ru-RU"/>
        </w:rPr>
        <w:t>RectangleArea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вычисляющего площадь прямоугольника, чтобы сымитировать провал теста и посмотреть, как поведёт себя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Visual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Studio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Прибавим к возвращаемому значению 10.</w:t>
      </w:r>
    </w:p>
    <w:p w14:paraId="4FDFE027" w14:textId="57837083" w:rsidR="008A5674" w:rsidRDefault="008A5674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Запустим </w:t>
      </w:r>
      <w:proofErr w:type="spellStart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unit</w:t>
      </w:r>
      <w:proofErr w:type="spellEnd"/>
      <w:r w:rsidRPr="008A567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-тест.</w:t>
      </w:r>
    </w:p>
    <w:p w14:paraId="688026DB" w14:textId="04DBC079" w:rsidR="008A5674" w:rsidRPr="00C7208E" w:rsidRDefault="008A5674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Задание: написать 5 программ как показано в пример</w:t>
      </w:r>
      <w:r w:rsidR="00F277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ах выше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протестировать их</w:t>
      </w:r>
      <w:r w:rsidR="00F2772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 w:rsidR="00C7208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Написать </w:t>
      </w:r>
      <w:r w:rsidR="00C7208E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test-cases</w:t>
      </w:r>
      <w:r w:rsidR="00730A27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.</w:t>
      </w:r>
    </w:p>
    <w:p w14:paraId="50D0F805" w14:textId="7BC7BB2B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8645B48" w14:textId="7D0E99F7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4359D81" w14:textId="07E8329C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1EA4EDB" w14:textId="44E00CA3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251A467" w14:textId="711CDF6D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BB45AE5" w14:textId="510FFE99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DA713B6" w14:textId="3DAC2F0B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19591A4" w14:textId="3200EF7C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8F036A5" w14:textId="626D4689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537D382" w14:textId="19B9DE9F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A9E3CAD" w14:textId="738A7430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198503F" w14:textId="6B4B4FA2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433AF662" w14:textId="480AE33F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4BCB2F7" w14:textId="362A87B8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8A57D74" w14:textId="1FCA9C4A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ADA91DC" w14:textId="6E1A69A1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065334FC" w14:textId="412465D0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C62B43B" w14:textId="61A902D7" w:rsidR="00A91D35" w:rsidRDefault="00A91D35" w:rsidP="008A5674">
      <w:pPr>
        <w:shd w:val="clear" w:color="auto" w:fill="FFFFFF"/>
        <w:spacing w:after="225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516445E" w14:textId="4D786D08" w:rsidR="00A91D35" w:rsidRPr="00A91D35" w:rsidRDefault="00A91D35" w:rsidP="00A91D35">
      <w:pPr>
        <w:shd w:val="clear" w:color="auto" w:fill="FFFFFF"/>
        <w:spacing w:after="225" w:line="24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Приложение А</w:t>
      </w:r>
    </w:p>
    <w:p w14:paraId="0E240146" w14:textId="77777777" w:rsidR="00A91D35" w:rsidRPr="00A91D35" w:rsidRDefault="00A91D35" w:rsidP="00A91D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1D35">
        <w:rPr>
          <w:rFonts w:ascii="Times New Roman" w:hAnsi="Times New Roman" w:cs="Times New Roman"/>
          <w:sz w:val="24"/>
          <w:szCs w:val="24"/>
        </w:rPr>
        <w:t xml:space="preserve">Класс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является одним из самых часто применяемых, поэтому его важные методы кратко описаны в таблице ниже:</w:t>
      </w: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91D35" w14:paraId="26565860" w14:textId="77777777" w:rsidTr="005F72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3ACF667" w14:textId="1EE4FBA3" w:rsidR="00A91D35" w:rsidRPr="00A91D35" w:rsidRDefault="00A91D35" w:rsidP="00A91D35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Метод</w:t>
            </w:r>
          </w:p>
        </w:tc>
        <w:tc>
          <w:tcPr>
            <w:tcW w:w="4673" w:type="dxa"/>
          </w:tcPr>
          <w:p w14:paraId="7D75AC0D" w14:textId="19D9A415" w:rsidR="00A91D35" w:rsidRPr="00A91D35" w:rsidRDefault="00A91D35" w:rsidP="00A91D3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Описание</w:t>
            </w:r>
          </w:p>
        </w:tc>
      </w:tr>
      <w:tr w:rsidR="00A91D35" w:rsidRPr="00A91D35" w14:paraId="21B014FB" w14:textId="77777777" w:rsidTr="005F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598912D8" w14:textId="6CBC2A3B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AreEqual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</w:t>
            </w:r>
            <w:proofErr w:type="gram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&gt;(</w:t>
            </w:r>
            <w:proofErr w:type="gram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T, T);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AreEqual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&lt;T&gt;(T, T, string)</w:t>
            </w:r>
          </w:p>
        </w:tc>
        <w:tc>
          <w:tcPr>
            <w:tcW w:w="4673" w:type="dxa"/>
          </w:tcPr>
          <w:p w14:paraId="7AA4DC9B" w14:textId="519126DF" w:rsidR="00A91D35" w:rsidRPr="00A91D35" w:rsidRDefault="00A91D35" w:rsidP="005F7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Утверждает, что два объекта типа T имеют одно и то же значение</w:t>
            </w:r>
          </w:p>
        </w:tc>
      </w:tr>
      <w:tr w:rsidR="00A91D35" w:rsidRPr="00A91D35" w14:paraId="69326E9A" w14:textId="77777777" w:rsidTr="005F7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B219F98" w14:textId="2B88F219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AreNotEqual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</w:t>
            </w:r>
            <w:proofErr w:type="gram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&gt;(</w:t>
            </w:r>
            <w:proofErr w:type="gram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T, T);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AreNotEqual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&lt;T&gt;(T, T, string)</w:t>
            </w:r>
          </w:p>
        </w:tc>
        <w:tc>
          <w:tcPr>
            <w:tcW w:w="4673" w:type="dxa"/>
          </w:tcPr>
          <w:p w14:paraId="53F4962F" w14:textId="095FDE38" w:rsidR="00A91D35" w:rsidRPr="00A91D35" w:rsidRDefault="00A91D35" w:rsidP="005F7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 xml:space="preserve">Утверждает, что два объекта типа </w:t>
            </w:r>
            <w:r w:rsidRPr="00A91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 xml:space="preserve"> не имеют одно и то же значение</w:t>
            </w:r>
          </w:p>
        </w:tc>
      </w:tr>
      <w:tr w:rsidR="00A91D35" w:rsidRPr="00A91D35" w14:paraId="42CED9CD" w14:textId="77777777" w:rsidTr="005F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EC9E881" w14:textId="72EB8ED1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AreSame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</w:t>
            </w:r>
            <w:proofErr w:type="gram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&gt;(</w:t>
            </w:r>
            <w:proofErr w:type="gram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T, T);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AreSame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&lt;T&gt;(T, T, string)</w:t>
            </w:r>
          </w:p>
        </w:tc>
        <w:tc>
          <w:tcPr>
            <w:tcW w:w="4673" w:type="dxa"/>
          </w:tcPr>
          <w:p w14:paraId="32E97F8C" w14:textId="66166E9B" w:rsidR="00A91D35" w:rsidRPr="00A91D35" w:rsidRDefault="00A91D35" w:rsidP="005F7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Утверждает, что две переменные ссылаются на один и тот же объект</w:t>
            </w:r>
          </w:p>
        </w:tc>
      </w:tr>
      <w:tr w:rsidR="00A91D35" w:rsidRPr="00A91D35" w14:paraId="3E53E931" w14:textId="77777777" w:rsidTr="005F7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486734E" w14:textId="66AE53AF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AreNotSame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&lt;T&gt; (T, T);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AreNotSame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&lt;T</w:t>
            </w:r>
            <w:proofErr w:type="gram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&gt;(</w:t>
            </w:r>
            <w:proofErr w:type="gram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lang w:val="en-US"/>
              </w:rPr>
              <w:t>T, T, string)</w:t>
            </w:r>
          </w:p>
        </w:tc>
        <w:tc>
          <w:tcPr>
            <w:tcW w:w="4673" w:type="dxa"/>
          </w:tcPr>
          <w:p w14:paraId="0502250C" w14:textId="78672EFD" w:rsidR="00A91D35" w:rsidRPr="00A91D35" w:rsidRDefault="00A91D35" w:rsidP="005F7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Утверждает, что две переменные ссылаются на разные объекты</w:t>
            </w:r>
          </w:p>
        </w:tc>
      </w:tr>
      <w:tr w:rsidR="00A91D35" w:rsidRPr="00A91D35" w14:paraId="59F22B19" w14:textId="77777777" w:rsidTr="005F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425E09B" w14:textId="22AB655B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Fail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();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Fail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(</w:t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string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2C26720D" w14:textId="3327042A" w:rsidR="00A91D35" w:rsidRPr="00A91D35" w:rsidRDefault="00A91D35" w:rsidP="005F7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Отрицательный результат утверждения - никакие условия не проверены</w:t>
            </w:r>
          </w:p>
        </w:tc>
      </w:tr>
      <w:tr w:rsidR="00A91D35" w:rsidRPr="00A91D35" w14:paraId="129CDD64" w14:textId="77777777" w:rsidTr="005F7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3A6C37C6" w14:textId="6B6B92A1" w:rsidR="00A91D35" w:rsidRPr="00A91D35" w:rsidRDefault="00A91D35" w:rsidP="005F72BC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Inconclusive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();</w:t>
            </w:r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br/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Inconclusive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(</w:t>
            </w:r>
            <w:proofErr w:type="spellStart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string</w:t>
            </w:r>
            <w:proofErr w:type="spellEnd"/>
            <w:r w:rsidRPr="00A91D35">
              <w:rPr>
                <w:rStyle w:val="a8"/>
                <w:rFonts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</w:rPr>
              <w:t>)</w:t>
            </w:r>
          </w:p>
        </w:tc>
        <w:tc>
          <w:tcPr>
            <w:tcW w:w="4673" w:type="dxa"/>
          </w:tcPr>
          <w:p w14:paraId="64A46AAA" w14:textId="437F6AAE" w:rsidR="00A91D35" w:rsidRPr="00A91D35" w:rsidRDefault="00A91D35" w:rsidP="005F7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Показывает, что результат модульного теста не может быть однозначно установлен</w:t>
            </w:r>
          </w:p>
        </w:tc>
      </w:tr>
      <w:tr w:rsidR="00A91D35" w:rsidRPr="00A91D35" w14:paraId="4A3884AD" w14:textId="77777777" w:rsidTr="005F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BEA1937" w14:textId="77777777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IsTrue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(bool);</w:t>
            </w:r>
          </w:p>
          <w:p w14:paraId="26E612CE" w14:textId="4ED62746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IsTrue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bool, string)</w:t>
            </w:r>
          </w:p>
        </w:tc>
        <w:tc>
          <w:tcPr>
            <w:tcW w:w="4673" w:type="dxa"/>
          </w:tcPr>
          <w:p w14:paraId="636C3BA1" w14:textId="30B89767" w:rsidR="00A91D35" w:rsidRPr="00A91D35" w:rsidRDefault="00A91D35" w:rsidP="005F7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 xml:space="preserve">Утверждает, что булевское значение равно </w:t>
            </w:r>
            <w:r w:rsidRPr="00A91D3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true</w:t>
            </w: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 xml:space="preserve"> - чаще всего используется для оценки выражения, возвращающего булевский результат</w:t>
            </w:r>
          </w:p>
        </w:tc>
      </w:tr>
      <w:tr w:rsidR="00A91D35" w:rsidRPr="00A91D35" w14:paraId="69AB1870" w14:textId="77777777" w:rsidTr="005F72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F2B5365" w14:textId="77777777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IsNull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(object);</w:t>
            </w:r>
          </w:p>
          <w:p w14:paraId="6EDAE9CB" w14:textId="0C2AFA06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IsNull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object, string)</w:t>
            </w:r>
          </w:p>
        </w:tc>
        <w:tc>
          <w:tcPr>
            <w:tcW w:w="4673" w:type="dxa"/>
          </w:tcPr>
          <w:p w14:paraId="5F4809C1" w14:textId="146590F6" w:rsidR="00A91D35" w:rsidRPr="00A91D35" w:rsidRDefault="00A91D35" w:rsidP="005F72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Утверждает, что переменная не присвоена объектной ссылке</w:t>
            </w:r>
          </w:p>
        </w:tc>
      </w:tr>
      <w:tr w:rsidR="00A91D35" w:rsidRPr="00A91D35" w14:paraId="2E146A4F" w14:textId="77777777" w:rsidTr="005F72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71D61311" w14:textId="77777777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IsNotInstanceOfType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object,Type</w:t>
            </w:r>
            <w:proofErr w:type="spellEnd"/>
            <w:proofErr w:type="gram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);</w:t>
            </w:r>
          </w:p>
          <w:p w14:paraId="3035143E" w14:textId="3CA66524" w:rsidR="00A91D35" w:rsidRPr="00A91D35" w:rsidRDefault="00A91D35" w:rsidP="00A91D3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IsNotInstanceOfType</w:t>
            </w:r>
            <w:proofErr w:type="spell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(</w:t>
            </w:r>
            <w:proofErr w:type="gramEnd"/>
            <w:r w:rsidRPr="00A91D35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object, Type, string)</w:t>
            </w:r>
          </w:p>
        </w:tc>
        <w:tc>
          <w:tcPr>
            <w:tcW w:w="4673" w:type="dxa"/>
          </w:tcPr>
          <w:p w14:paraId="7F565554" w14:textId="341CF5CA" w:rsidR="00A91D35" w:rsidRPr="00A91D35" w:rsidRDefault="00A91D35" w:rsidP="005F72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91D35">
              <w:rPr>
                <w:rFonts w:ascii="Times New Roman" w:hAnsi="Times New Roman" w:cs="Times New Roman"/>
                <w:sz w:val="24"/>
                <w:szCs w:val="24"/>
              </w:rPr>
              <w:t>Утверждает, что объект не относится к указанному типу</w:t>
            </w:r>
          </w:p>
        </w:tc>
      </w:tr>
    </w:tbl>
    <w:p w14:paraId="66F928BC" w14:textId="77777777" w:rsidR="00A91D35" w:rsidRPr="00A91D35" w:rsidRDefault="00A91D35" w:rsidP="00A91D35">
      <w:pPr>
        <w:rPr>
          <w:rFonts w:ascii="Times New Roman" w:hAnsi="Times New Roman" w:cs="Times New Roman"/>
          <w:sz w:val="24"/>
          <w:szCs w:val="24"/>
        </w:rPr>
      </w:pPr>
    </w:p>
    <w:p w14:paraId="36F104C3" w14:textId="630946C8" w:rsidR="00A91D35" w:rsidRPr="00A91D35" w:rsidRDefault="00A91D35" w:rsidP="00A91D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1D35">
        <w:rPr>
          <w:rFonts w:ascii="Times New Roman" w:hAnsi="Times New Roman" w:cs="Times New Roman"/>
          <w:sz w:val="24"/>
          <w:szCs w:val="24"/>
        </w:rPr>
        <w:t xml:space="preserve">Каждый статический метод в классе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Assert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позволяет проверить какой-то аспект модульного теста, </w:t>
      </w:r>
      <w:proofErr w:type="gramStart"/>
      <w:r w:rsidRPr="00A91D35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Pr="00A91D35">
        <w:rPr>
          <w:rFonts w:ascii="Times New Roman" w:hAnsi="Times New Roman" w:cs="Times New Roman"/>
          <w:sz w:val="24"/>
          <w:szCs w:val="24"/>
        </w:rPr>
        <w:t xml:space="preserve"> если проверка не проходит, эти методы генерируют исключение. Чтобы модульный тест прошел, все утверждения должны завершиться успешно.</w:t>
      </w:r>
    </w:p>
    <w:p w14:paraId="47A78EBF" w14:textId="75ED4523" w:rsidR="00A91D35" w:rsidRPr="00A91D35" w:rsidRDefault="00A91D35" w:rsidP="00A91D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1D35">
        <w:rPr>
          <w:rFonts w:ascii="Times New Roman" w:hAnsi="Times New Roman" w:cs="Times New Roman"/>
          <w:sz w:val="24"/>
          <w:szCs w:val="24"/>
        </w:rPr>
        <w:t xml:space="preserve">Каждый метод из таблицы имеет перегруженную версию, которая принимает параметр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. В случае отрицательного результата утверждения эта строка помещается в элемент сообщения внутри объекта исключения. Методы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AreEqual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AreNotEqual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имеют несколько перегруженных версий, предназначенных для сравнения специфических типов. Например, существует версия, которая позволяет сравнивать строки без учета регистра символов.</w:t>
      </w:r>
    </w:p>
    <w:p w14:paraId="5719F9CF" w14:textId="560E1BF3" w:rsidR="008A5674" w:rsidRPr="00A91D35" w:rsidRDefault="00A91D35" w:rsidP="00A91D3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91D35">
        <w:rPr>
          <w:rFonts w:ascii="Times New Roman" w:hAnsi="Times New Roman" w:cs="Times New Roman"/>
          <w:sz w:val="24"/>
          <w:szCs w:val="24"/>
        </w:rPr>
        <w:t xml:space="preserve">Одним заслуживающим внимания членом пространства имен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Microsoft.VisualStudio.TestTools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UnitTesting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является атрибут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ExpectedException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. Это утверждение, которое дает положительный результат, только если модульный тест генерирует исключение с типом, указанным в параметре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ExceptionType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. Данный атрибут служит надежным способом обеспечения генерации исключений без необходимости в наличии блоков 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try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>...</w:t>
      </w:r>
      <w:proofErr w:type="spellStart"/>
      <w:r w:rsidRPr="00A91D35">
        <w:rPr>
          <w:rFonts w:ascii="Times New Roman" w:hAnsi="Times New Roman" w:cs="Times New Roman"/>
          <w:sz w:val="24"/>
          <w:szCs w:val="24"/>
        </w:rPr>
        <w:t>catch</w:t>
      </w:r>
      <w:proofErr w:type="spellEnd"/>
      <w:r w:rsidRPr="00A91D35">
        <w:rPr>
          <w:rFonts w:ascii="Times New Roman" w:hAnsi="Times New Roman" w:cs="Times New Roman"/>
          <w:sz w:val="24"/>
          <w:szCs w:val="24"/>
        </w:rPr>
        <w:t xml:space="preserve"> внутри кода модульного теста.</w:t>
      </w:r>
    </w:p>
    <w:sectPr w:rsidR="008A5674" w:rsidRPr="00A91D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237C19"/>
    <w:multiLevelType w:val="multilevel"/>
    <w:tmpl w:val="2E04D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9C394D"/>
    <w:multiLevelType w:val="multilevel"/>
    <w:tmpl w:val="E918F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61598C"/>
    <w:multiLevelType w:val="multilevel"/>
    <w:tmpl w:val="3ABCA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B300A0"/>
    <w:multiLevelType w:val="multilevel"/>
    <w:tmpl w:val="6D50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617"/>
    <w:rsid w:val="002C5617"/>
    <w:rsid w:val="003A4658"/>
    <w:rsid w:val="00730A27"/>
    <w:rsid w:val="0085646A"/>
    <w:rsid w:val="008A5674"/>
    <w:rsid w:val="00A91D35"/>
    <w:rsid w:val="00C7208E"/>
    <w:rsid w:val="00E73DFC"/>
    <w:rsid w:val="00F2772E"/>
    <w:rsid w:val="00FC3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DC55B"/>
  <w15:chartTrackingRefBased/>
  <w15:docId w15:val="{C42DBBF0-A686-4640-B72D-8953ACF03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C33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C33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FC3337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FC333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FC3337"/>
    <w:rPr>
      <w:color w:val="0000FF"/>
      <w:u w:val="single"/>
    </w:rPr>
  </w:style>
  <w:style w:type="character" w:customStyle="1" w:styleId="crayon-st">
    <w:name w:val="crayon-st"/>
    <w:basedOn w:val="a0"/>
    <w:rsid w:val="00FC3337"/>
  </w:style>
  <w:style w:type="character" w:customStyle="1" w:styleId="crayon-h">
    <w:name w:val="crayon-h"/>
    <w:basedOn w:val="a0"/>
    <w:rsid w:val="00FC3337"/>
  </w:style>
  <w:style w:type="character" w:customStyle="1" w:styleId="crayon-i">
    <w:name w:val="crayon-i"/>
    <w:basedOn w:val="a0"/>
    <w:rsid w:val="00FC3337"/>
  </w:style>
  <w:style w:type="character" w:customStyle="1" w:styleId="crayon-sy">
    <w:name w:val="crayon-sy"/>
    <w:basedOn w:val="a0"/>
    <w:rsid w:val="00FC3337"/>
  </w:style>
  <w:style w:type="table" w:styleId="a6">
    <w:name w:val="Table Grid"/>
    <w:basedOn w:val="a1"/>
    <w:uiPriority w:val="39"/>
    <w:rsid w:val="00A91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Grid Table Light"/>
    <w:basedOn w:val="a1"/>
    <w:uiPriority w:val="40"/>
    <w:rsid w:val="00A91D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A91D3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8">
    <w:name w:val="Emphasis"/>
    <w:basedOn w:val="a0"/>
    <w:uiPriority w:val="20"/>
    <w:qFormat/>
    <w:rsid w:val="00A91D3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39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2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3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88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63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06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5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s://learn.microsoft.com/ru-ru/visualstudio/test/run-unit-tests-with-test-explorer?view=vs-2022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1087</Words>
  <Characters>6196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Марго</dc:creator>
  <cp:keywords/>
  <dc:description/>
  <cp:lastModifiedBy>Марго</cp:lastModifiedBy>
  <cp:revision>7</cp:revision>
  <dcterms:created xsi:type="dcterms:W3CDTF">2024-01-24T16:08:00Z</dcterms:created>
  <dcterms:modified xsi:type="dcterms:W3CDTF">2024-01-24T16:50:00Z</dcterms:modified>
</cp:coreProperties>
</file>