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30" w:rsidRPr="002068AB" w:rsidRDefault="00B375FC" w:rsidP="00344930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068AB">
        <w:rPr>
          <w:rFonts w:ascii="Times New Roman" w:hAnsi="Times New Roman" w:cs="Times New Roman"/>
          <w:b/>
          <w:sz w:val="40"/>
          <w:szCs w:val="40"/>
        </w:rPr>
        <w:t>Система для агентства недвижимости.</w:t>
      </w:r>
    </w:p>
    <w:p w:rsidR="00344930" w:rsidRPr="00344930" w:rsidRDefault="00B375FC" w:rsidP="0034493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данной системы была выбрана многоуровневая </w:t>
      </w:r>
      <w:r w:rsidR="008A5EAE">
        <w:rPr>
          <w:rFonts w:ascii="Times New Roman" w:hAnsi="Times New Roman" w:cs="Times New Roman"/>
          <w:sz w:val="28"/>
          <w:szCs w:val="28"/>
        </w:rPr>
        <w:t xml:space="preserve">архитектура клиент-сервер. Выбор такой архитектуры был обусловлен тем, что необходимо было разделить </w:t>
      </w:r>
      <w:r w:rsidR="00344930">
        <w:rPr>
          <w:rFonts w:ascii="Times New Roman" w:hAnsi="Times New Roman" w:cs="Times New Roman"/>
          <w:sz w:val="28"/>
          <w:szCs w:val="28"/>
        </w:rPr>
        <w:t xml:space="preserve">функции хранения, обработки и представления информации. Также была разграничена обработка информации для клиентов организации, работающих непосредственно из офиса и  работающих удалённо, а также для сотрудников других организаций между двумя серверами приложений, что позволяет более эффективно использовать ресурсы серверов. </w:t>
      </w:r>
    </w:p>
    <w:p w:rsidR="000B5084" w:rsidRDefault="00344930" w:rsidP="003449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моей архитектуре присутствуют следующие компоненты:</w:t>
      </w:r>
    </w:p>
    <w:p w:rsidR="000B5084" w:rsidRDefault="000B5084" w:rsidP="002068A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Клиентское приложение, которое отвечает за презентационный слой, т.е.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интерфейс.</w:t>
      </w:r>
    </w:p>
    <w:p w:rsidR="000B5084" w:rsidRDefault="000B5084" w:rsidP="002068A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Серверы приложений реализуют бизнес-логику и проводят все необходимые расчёты при обращении пользователей к базе данных.</w:t>
      </w:r>
    </w:p>
    <w:p w:rsidR="00F23FA3" w:rsidRDefault="00F23FA3" w:rsidP="002068A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</w:t>
      </w:r>
      <w:r w:rsidR="000B5084">
        <w:rPr>
          <w:rFonts w:ascii="Times New Roman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hAnsi="Times New Roman" w:cs="Times New Roman"/>
          <w:sz w:val="28"/>
          <w:szCs w:val="28"/>
        </w:rPr>
        <w:t xml:space="preserve">отвечает за хранение информации в базе данных и обеспечивает её целостность. </w:t>
      </w:r>
    </w:p>
    <w:p w:rsidR="00D412AC" w:rsidRDefault="00F23FA3" w:rsidP="002068A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Принт-сервер позволяет отобразить какие-либо данные, статистику или отчёты в печатном варианте.</w:t>
      </w:r>
    </w:p>
    <w:p w:rsidR="004961BA" w:rsidRDefault="00D412AC" w:rsidP="002068AB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Брандмауэр – это </w:t>
      </w:r>
      <w:r w:rsidR="004961BA">
        <w:rPr>
          <w:rFonts w:ascii="Times New Roman" w:hAnsi="Times New Roman" w:cs="Times New Roman"/>
          <w:sz w:val="28"/>
          <w:szCs w:val="28"/>
        </w:rPr>
        <w:t xml:space="preserve">программное обеспечение, фильтрующее сетевой трафик, что позволяет бороться с вирусами и </w:t>
      </w:r>
      <w:proofErr w:type="gramStart"/>
      <w:r w:rsidR="004961BA">
        <w:rPr>
          <w:rFonts w:ascii="Times New Roman" w:hAnsi="Times New Roman" w:cs="Times New Roman"/>
          <w:sz w:val="28"/>
          <w:szCs w:val="28"/>
        </w:rPr>
        <w:t>шпионским</w:t>
      </w:r>
      <w:proofErr w:type="gramEnd"/>
      <w:r w:rsidR="004961BA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E42D53" w:rsidRDefault="00E42D53" w:rsidP="00206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компонентов происходит между собой следующим образом:</w:t>
      </w:r>
    </w:p>
    <w:p w:rsidR="00750400" w:rsidRDefault="00E42D53" w:rsidP="002068AB">
      <w:pPr>
        <w:jc w:val="both"/>
        <w:rPr>
          <w:rFonts w:ascii="Times New Roman" w:hAnsi="Times New Roman" w:cs="Times New Roman"/>
          <w:sz w:val="28"/>
          <w:szCs w:val="28"/>
        </w:rPr>
      </w:pPr>
      <w:r w:rsidRPr="00E42D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Существует множество клиентских компьютеров, на каждом из которых установлен так называемый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42D5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тонкий клиент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E42D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клиентское приложение, реализующее интерфейс пользователя.</w:t>
      </w:r>
      <w:r w:rsidRPr="00E42D53">
        <w:t xml:space="preserve"> </w:t>
      </w:r>
      <w:r>
        <w:t xml:space="preserve"> </w:t>
      </w:r>
      <w:r w:rsidRPr="00D31C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каждом из клиентских компьютеров пользователи имеют возможность запустить приложение – тонкий клиент. Используя предоставляемый приложением пользовательский интерфейс, он инициирует </w:t>
      </w:r>
      <w:r w:rsidR="00513EF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 для получения какой-либо информации из базы данных.</w:t>
      </w:r>
      <w:r w:rsid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6F5A" w:rsidRP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специально выделенный сервер приложений, на котором распола</w:t>
      </w:r>
      <w:r w:rsid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гается программное обеспечение для осуществления </w:t>
      </w:r>
      <w:proofErr w:type="spellStart"/>
      <w:proofErr w:type="gramStart"/>
      <w:r w:rsid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бизнес-логики</w:t>
      </w:r>
      <w:proofErr w:type="spellEnd"/>
      <w:proofErr w:type="gramEnd"/>
      <w:r w:rsidR="006E6F5A" w:rsidRP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Изначально </w:t>
      </w:r>
      <w:r w:rsidR="006E6F5A" w:rsidRP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 приложений принимает запрос на себя, анализирует требования пользователя и формирует запросы к БД. Для общения используется специальный язык запросов SQL, т.е. по сети от сервера приложений </w:t>
      </w:r>
      <w:r w:rsidR="005E20C3" w:rsidRP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передается лишь текст запроса</w:t>
      </w:r>
      <w:r w:rsidR="005E2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E6F5A" w:rsidRPr="006E6F5A">
        <w:rPr>
          <w:rFonts w:ascii="Times New Roman" w:eastAsia="Times New Roman" w:hAnsi="Times New Roman" w:cs="Times New Roman"/>
          <w:sz w:val="28"/>
          <w:szCs w:val="28"/>
          <w:lang w:eastAsia="ru-RU"/>
        </w:rPr>
        <w:t>к серверу БД</w:t>
      </w:r>
      <w:r w:rsidR="005E20C3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котором и хранится база данных в виде набора файлов. СУБД располагается также на сервере базы данных.</w:t>
      </w:r>
      <w:r w:rsidR="005E20C3" w:rsidRPr="005E20C3">
        <w:t xml:space="preserve"> </w:t>
      </w:r>
      <w:r w:rsidR="005E20C3" w:rsidRPr="005E2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СУБД </w:t>
      </w:r>
      <w:r w:rsidR="005E20C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обращается</w:t>
      </w:r>
      <w:r w:rsidR="005E20C3" w:rsidRPr="005E2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данным, находящимся на сервере, </w:t>
      </w:r>
      <w:r w:rsidR="0075040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 производит необходимые манипуляции с ними, после чего</w:t>
      </w:r>
      <w:r w:rsidR="005E20C3" w:rsidRPr="005E20C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результат выполнения запроса копируется на сервер приложений.</w:t>
      </w:r>
      <w:r w:rsidR="00750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50400" w:rsidRPr="00750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Сервер приложений возвращает результат в клиентское приложение </w:t>
      </w:r>
      <w:r w:rsidR="00750400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пользователю</w:t>
      </w:r>
      <w:r w:rsidR="00750400" w:rsidRPr="00750400">
        <w:rPr>
          <w:rFonts w:ascii="Times New Roman" w:eastAsia="Times New Roman" w:hAnsi="Times New Roman" w:cs="Times New Roman"/>
          <w:sz w:val="28"/>
          <w:szCs w:val="28"/>
          <w:lang w:eastAsia="ru-RU"/>
        </w:rPr>
        <w:t>. Приложение, используя пользовательский интерфейс, отображает результат выполнения запросов.</w:t>
      </w:r>
      <w:r w:rsidR="007504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Любая полученная информация, предоставляющая какую-либо особую важность, может быть представлена в печатном виде с помощью принт-сервера. </w:t>
      </w:r>
      <w:r w:rsidR="0020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все запросы от сотрудников, работающих удалённо, проходят через </w:t>
      </w:r>
      <w:proofErr w:type="spellStart"/>
      <w:r w:rsidR="002068AB">
        <w:rPr>
          <w:rFonts w:ascii="Times New Roman" w:eastAsia="Times New Roman" w:hAnsi="Times New Roman" w:cs="Times New Roman"/>
          <w:sz w:val="28"/>
          <w:szCs w:val="28"/>
          <w:lang w:eastAsia="ru-RU"/>
        </w:rPr>
        <w:t>брэндмауэр</w:t>
      </w:r>
      <w:proofErr w:type="spellEnd"/>
      <w:r w:rsidR="002068A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068AB" w:rsidRPr="002068AB">
        <w:rPr>
          <w:rFonts w:ascii="Times New Roman" w:hAnsi="Times New Roman" w:cs="Times New Roman"/>
          <w:sz w:val="28"/>
          <w:szCs w:val="28"/>
        </w:rPr>
        <w:t>для защиты компьютера от взлома хакерами, а также всевозможных вирусов</w:t>
      </w:r>
      <w:r w:rsidR="002068AB">
        <w:rPr>
          <w:rFonts w:ascii="Times New Roman" w:hAnsi="Times New Roman" w:cs="Times New Roman"/>
          <w:sz w:val="28"/>
          <w:szCs w:val="28"/>
        </w:rPr>
        <w:t>.</w:t>
      </w:r>
    </w:p>
    <w:p w:rsidR="00AF72EF" w:rsidRDefault="003627D2" w:rsidP="00206C5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8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выбранной архитектуре </w:t>
      </w:r>
      <w:r w:rsidR="004D287A" w:rsidRPr="004D287A">
        <w:rPr>
          <w:rFonts w:ascii="Times New Roman" w:hAnsi="Times New Roman" w:cs="Times New Roman"/>
          <w:sz w:val="28"/>
          <w:szCs w:val="28"/>
        </w:rPr>
        <w:t>ресурсы клиентского компьютера не участвуют в физическом выполнении запроса, клиентский компьютер лишь отсылает запрос к серверу, а отсылается</w:t>
      </w:r>
      <w:r w:rsidR="004D287A" w:rsidRPr="004D28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28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клиентскому приложению </w:t>
      </w:r>
      <w:r w:rsidR="004D287A" w:rsidRPr="004D287A">
        <w:rPr>
          <w:rFonts w:ascii="Times New Roman" w:eastAsia="Times New Roman" w:hAnsi="Times New Roman" w:cs="Times New Roman"/>
          <w:sz w:val="28"/>
          <w:szCs w:val="28"/>
          <w:lang w:eastAsia="ru-RU"/>
        </w:rPr>
        <w:t>лишь результат выполнения запроса</w:t>
      </w:r>
      <w:r w:rsidR="004D287A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выполнение запроса распределено между сервером приложений и сервером базы данных. В итоге снижается нагрузка на сеть и повышается быстродействие системы.</w:t>
      </w:r>
    </w:p>
    <w:p w:rsidR="00AD3692" w:rsidRDefault="004D287A" w:rsidP="00206C5A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Поскольку правила целостности данных определяются в базе данных на сервере и являются едиными для всех приложений, использующих эту БД, повышается безопасность системы.</w:t>
      </w:r>
      <w:r w:rsidR="00AD3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Сервер базы данных </w:t>
      </w:r>
      <w:r w:rsidR="00AD3692" w:rsidRPr="00AD369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позволяет исключить одновременное изменение одних и тех же данных различными пользователями и предоставляет возможность откатов к первоначальным значениям при внесении в БД изменений, закончившихся аварийно.</w:t>
      </w:r>
      <w:r w:rsidR="00AD3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Также выбранная архитектура позволяет организовать проверки безопасности на каждом уровне, а </w:t>
      </w:r>
      <w:proofErr w:type="spellStart"/>
      <w:r w:rsidR="00AD3692">
        <w:rPr>
          <w:rFonts w:ascii="Times New Roman" w:eastAsia="Times New Roman" w:hAnsi="Times New Roman" w:cs="Times New Roman"/>
          <w:sz w:val="28"/>
          <w:szCs w:val="28"/>
          <w:lang w:eastAsia="ru-RU"/>
        </w:rPr>
        <w:t>брэндмауэр</w:t>
      </w:r>
      <w:proofErr w:type="spellEnd"/>
      <w:r w:rsidR="00AD36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дополнительную защиту для удалённого доступа. </w:t>
      </w:r>
    </w:p>
    <w:p w:rsidR="00750400" w:rsidRPr="00206C5A" w:rsidRDefault="003476F9" w:rsidP="00206C5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Многоуровневая архитектура позволяет организовать </w:t>
      </w:r>
      <w:r w:rsidR="00206C5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отказоустойчивые контуры на каждом слое за счёт резервирования серверов. В свою очередь сервер приложений базы данных имеет поддержки кэширования данных, получаемых с сервера базы данных, что даёт возможность использовать эти данные на время недоступности БД.</w:t>
      </w:r>
    </w:p>
    <w:sectPr w:rsidR="00750400" w:rsidRPr="00206C5A" w:rsidSect="00760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E47" w:rsidRDefault="00897E47" w:rsidP="00344930">
      <w:pPr>
        <w:spacing w:after="0" w:line="240" w:lineRule="auto"/>
      </w:pPr>
      <w:r>
        <w:separator/>
      </w:r>
    </w:p>
  </w:endnote>
  <w:endnote w:type="continuationSeparator" w:id="0">
    <w:p w:rsidR="00897E47" w:rsidRDefault="00897E47" w:rsidP="00344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E47" w:rsidRDefault="00897E47" w:rsidP="00344930">
      <w:pPr>
        <w:spacing w:after="0" w:line="240" w:lineRule="auto"/>
      </w:pPr>
      <w:r>
        <w:separator/>
      </w:r>
    </w:p>
  </w:footnote>
  <w:footnote w:type="continuationSeparator" w:id="0">
    <w:p w:rsidR="00897E47" w:rsidRDefault="00897E47" w:rsidP="00344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A00B4"/>
    <w:multiLevelType w:val="hybridMultilevel"/>
    <w:tmpl w:val="6EF88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B3616B"/>
    <w:multiLevelType w:val="hybridMultilevel"/>
    <w:tmpl w:val="45E83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425"/>
    <w:rsid w:val="000B5084"/>
    <w:rsid w:val="00114C8E"/>
    <w:rsid w:val="00180D9B"/>
    <w:rsid w:val="002068AB"/>
    <w:rsid w:val="00206C5A"/>
    <w:rsid w:val="00231425"/>
    <w:rsid w:val="002B40A8"/>
    <w:rsid w:val="00344930"/>
    <w:rsid w:val="003476F9"/>
    <w:rsid w:val="003627D2"/>
    <w:rsid w:val="004961BA"/>
    <w:rsid w:val="004D287A"/>
    <w:rsid w:val="00513EF5"/>
    <w:rsid w:val="005E20C3"/>
    <w:rsid w:val="006E6F5A"/>
    <w:rsid w:val="00750400"/>
    <w:rsid w:val="00760E5E"/>
    <w:rsid w:val="00897E47"/>
    <w:rsid w:val="008A5EAE"/>
    <w:rsid w:val="0098038F"/>
    <w:rsid w:val="00A61582"/>
    <w:rsid w:val="00AD3692"/>
    <w:rsid w:val="00AF72EF"/>
    <w:rsid w:val="00B3054F"/>
    <w:rsid w:val="00B375FC"/>
    <w:rsid w:val="00D31C9C"/>
    <w:rsid w:val="00D412AC"/>
    <w:rsid w:val="00E42D53"/>
    <w:rsid w:val="00F2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4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44930"/>
  </w:style>
  <w:style w:type="paragraph" w:styleId="a5">
    <w:name w:val="footer"/>
    <w:basedOn w:val="a"/>
    <w:link w:val="a6"/>
    <w:uiPriority w:val="99"/>
    <w:semiHidden/>
    <w:unhideWhenUsed/>
    <w:rsid w:val="00344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44930"/>
  </w:style>
  <w:style w:type="paragraph" w:styleId="a7">
    <w:name w:val="List Paragraph"/>
    <w:basedOn w:val="a"/>
    <w:uiPriority w:val="34"/>
    <w:qFormat/>
    <w:rsid w:val="000B5084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42D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0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2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Маркт</dc:creator>
  <cp:lastModifiedBy>Маркт</cp:lastModifiedBy>
  <cp:revision>9</cp:revision>
  <dcterms:created xsi:type="dcterms:W3CDTF">2019-06-16T15:59:00Z</dcterms:created>
  <dcterms:modified xsi:type="dcterms:W3CDTF">2019-06-17T09:52:00Z</dcterms:modified>
</cp:coreProperties>
</file>