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42" w:rsidRPr="008A5D42" w:rsidRDefault="007F5C63" w:rsidP="008A5D42">
      <w:pPr>
        <w:pStyle w:val="1"/>
        <w:rPr>
          <w:color w:val="000000"/>
          <w:sz w:val="24"/>
        </w:rPr>
      </w:pPr>
      <w:bookmarkStart w:id="0" w:name="_Toc276284002"/>
      <w:r>
        <w:rPr>
          <w:color w:val="000000"/>
          <w:sz w:val="24"/>
        </w:rPr>
        <w:t>ПРАКТИЧЕСКАЯ</w:t>
      </w:r>
      <w:r w:rsidR="008A5D42" w:rsidRPr="008A5D42">
        <w:rPr>
          <w:color w:val="000000"/>
          <w:sz w:val="24"/>
        </w:rPr>
        <w:t xml:space="preserve"> РАБОТА № </w:t>
      </w:r>
      <w:r w:rsidR="005D4490">
        <w:rPr>
          <w:color w:val="000000"/>
          <w:sz w:val="24"/>
        </w:rPr>
        <w:t>8</w:t>
      </w:r>
      <w:r w:rsidR="008A5D42" w:rsidRPr="008A5D42">
        <w:rPr>
          <w:color w:val="000000"/>
          <w:sz w:val="24"/>
        </w:rPr>
        <w:t xml:space="preserve">. ПРОГРАММИРОВАНИЕ АЛГОРИТМОВ ЦИКЛИЧЕСКОЙ СТРУКТУРЫ </w:t>
      </w:r>
    </w:p>
    <w:p w:rsidR="008A5D42" w:rsidRPr="008A5D42" w:rsidRDefault="008A5D42" w:rsidP="008A5D42">
      <w:pPr>
        <w:pStyle w:val="1"/>
        <w:rPr>
          <w:color w:val="000000"/>
          <w:sz w:val="24"/>
        </w:rPr>
      </w:pPr>
      <w:r w:rsidRPr="008A5D42">
        <w:rPr>
          <w:color w:val="000000"/>
          <w:sz w:val="24"/>
        </w:rPr>
        <w:t xml:space="preserve">НА ЯЗЫКЕ </w:t>
      </w:r>
      <w:r w:rsidRPr="008A5D42">
        <w:rPr>
          <w:color w:val="000000"/>
          <w:sz w:val="24"/>
          <w:lang w:val="en-US"/>
        </w:rPr>
        <w:t>C</w:t>
      </w:r>
      <w:r w:rsidRPr="008A5D42">
        <w:rPr>
          <w:color w:val="000000"/>
          <w:sz w:val="24"/>
        </w:rPr>
        <w:t>#</w:t>
      </w:r>
      <w:bookmarkEnd w:id="0"/>
    </w:p>
    <w:p w:rsidR="00D77CC1" w:rsidRPr="008A5D42" w:rsidRDefault="00D77CC1">
      <w:pPr>
        <w:rPr>
          <w:rFonts w:ascii="Times New Roman" w:hAnsi="Times New Roman" w:cs="Times New Roman"/>
        </w:rPr>
      </w:pPr>
    </w:p>
    <w:p w:rsidR="008A5D42" w:rsidRPr="008A5D42" w:rsidRDefault="008A5D42" w:rsidP="008A5D4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8A5D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Цель работы</w:t>
      </w:r>
      <w:r w:rsidRPr="008A5D42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: овладение практическими навыками разработки и программирования алгоритмов циклической структуры; приобретение дальнейших навыков по отладке и тестированию программ.</w:t>
      </w:r>
    </w:p>
    <w:p w:rsidR="008A5D42" w:rsidRPr="008A5D42" w:rsidRDefault="008A5D42" w:rsidP="008A5D4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477EEA" w:rsidRPr="00477EEA" w:rsidTr="00477EEA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НОМЕР ВАРИАНТА</w:t>
            </w: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EA" w:rsidRPr="00477EEA" w:rsidRDefault="00477EEA" w:rsidP="00477EEA">
            <w:pPr>
              <w:widowControl w:val="0"/>
              <w:numPr>
                <w:ilvl w:val="0"/>
                <w:numId w:val="8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</w:tr>
      <w:tr w:rsidR="00477EEA" w:rsidRPr="00477EEA" w:rsidTr="00477EEA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EEA" w:rsidRPr="00477EEA" w:rsidRDefault="00477EEA" w:rsidP="00477EEA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477E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EEA" w:rsidRPr="00477EEA" w:rsidRDefault="00477EEA" w:rsidP="00477EEA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77EE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</w:tbl>
    <w:p w:rsidR="008A5D42" w:rsidRPr="008A5D42" w:rsidRDefault="008A5D42">
      <w:pPr>
        <w:rPr>
          <w:rFonts w:ascii="Times New Roman" w:hAnsi="Times New Roman" w:cs="Times New Roman"/>
        </w:rPr>
      </w:pPr>
      <w:bookmarkStart w:id="1" w:name="_GoBack"/>
      <w:bookmarkEnd w:id="1"/>
    </w:p>
    <w:p w:rsidR="008A5D42" w:rsidRPr="008A5D42" w:rsidRDefault="008A5D42" w:rsidP="008A5D42">
      <w:pPr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shd w:val="clear" w:color="auto" w:fill="FFFFFF"/>
        <w:ind w:firstLine="567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Задание №1</w:t>
      </w:r>
      <w:r w:rsidRPr="008A5D42">
        <w:rPr>
          <w:rFonts w:ascii="Times New Roman" w:hAnsi="Times New Roman" w:cs="Times New Roman"/>
          <w:color w:val="000000"/>
        </w:rPr>
        <w:t>. Дано натуральное число. Определить: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количество цифр в нем;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среднее арифметическое его цифр;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сколько раз в нем встречается последняя цифра;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lastRenderedPageBreak/>
        <w:t>количество четных цифр в нем. Составное условие и более одного неполного условного оператора не использовать;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сумму его цифр, больших пяти;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произведение его цифр, больших семи;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сколько раз в нем встречаются цифры 0 и 5 (всего);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сколько раз в нем встречается </w:t>
      </w:r>
      <w:proofErr w:type="gramStart"/>
      <w:r w:rsidRPr="008A5D42">
        <w:rPr>
          <w:rFonts w:ascii="Times New Roman" w:hAnsi="Times New Roman" w:cs="Times New Roman"/>
          <w:color w:val="000000"/>
        </w:rPr>
        <w:t>цифра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</w:t>
      </w:r>
      <w:r w:rsidRPr="008A5D42">
        <w:rPr>
          <w:rFonts w:ascii="Times New Roman" w:hAnsi="Times New Roman" w:cs="Times New Roman"/>
          <w:i/>
          <w:color w:val="000000"/>
        </w:rPr>
        <w:t>а</w:t>
      </w:r>
      <w:r w:rsidRPr="008A5D42">
        <w:rPr>
          <w:rFonts w:ascii="Times New Roman" w:hAnsi="Times New Roman" w:cs="Times New Roman"/>
          <w:color w:val="000000"/>
        </w:rPr>
        <w:t>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количество его цифр кратных z (значение z вводится с </w:t>
      </w:r>
      <w:proofErr w:type="gramStart"/>
      <w:r w:rsidRPr="008A5D42">
        <w:rPr>
          <w:rFonts w:ascii="Times New Roman" w:hAnsi="Times New Roman" w:cs="Times New Roman"/>
          <w:color w:val="000000"/>
        </w:rPr>
        <w:t>клавиатуры;  z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= 2, 3, 4);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сумму  его  цифр,  больших </w:t>
      </w:r>
      <w:r w:rsidRPr="008A5D42">
        <w:rPr>
          <w:rFonts w:ascii="Times New Roman" w:hAnsi="Times New Roman" w:cs="Times New Roman"/>
          <w:i/>
          <w:color w:val="000000"/>
        </w:rPr>
        <w:t>а</w:t>
      </w:r>
      <w:r w:rsidRPr="008A5D42">
        <w:rPr>
          <w:rFonts w:ascii="Times New Roman" w:hAnsi="Times New Roman" w:cs="Times New Roman"/>
          <w:color w:val="000000"/>
        </w:rPr>
        <w:t xml:space="preserve"> (значение </w:t>
      </w:r>
      <w:r w:rsidRPr="008A5D42">
        <w:rPr>
          <w:rFonts w:ascii="Times New Roman" w:hAnsi="Times New Roman" w:cs="Times New Roman"/>
          <w:i/>
          <w:color w:val="000000"/>
        </w:rPr>
        <w:t>а</w:t>
      </w:r>
      <w:r w:rsidRPr="008A5D42">
        <w:rPr>
          <w:rFonts w:ascii="Times New Roman" w:hAnsi="Times New Roman" w:cs="Times New Roman"/>
          <w:color w:val="000000"/>
        </w:rPr>
        <w:t xml:space="preserve"> вводится  с  клавиатуры; </w:t>
      </w:r>
      <w:r w:rsidRPr="008A5D42">
        <w:rPr>
          <w:rFonts w:ascii="Times New Roman" w:hAnsi="Times New Roman" w:cs="Times New Roman"/>
          <w:color w:val="000000"/>
          <w:position w:val="-6"/>
        </w:rPr>
        <w:object w:dxaOrig="9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9pt;height:14.6pt" o:ole="" filled="t">
            <v:fill color2="black"/>
            <v:imagedata r:id="rId5" o:title=""/>
          </v:shape>
          <o:OLEObject Type="Embed" ProgID="Equation.3" ShapeID="_x0000_i1025" DrawAspect="Content" ObjectID="_1759751393" r:id="rId6"/>
        </w:object>
      </w:r>
      <w:r w:rsidRPr="008A5D42">
        <w:rPr>
          <w:rFonts w:ascii="Times New Roman" w:hAnsi="Times New Roman" w:cs="Times New Roman"/>
          <w:color w:val="000000"/>
        </w:rPr>
        <w:t>);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сколько раз в нем встречаются цифры </w:t>
      </w:r>
      <w:r w:rsidRPr="008A5D42">
        <w:rPr>
          <w:rFonts w:ascii="Times New Roman" w:hAnsi="Times New Roman" w:cs="Times New Roman"/>
          <w:i/>
          <w:color w:val="000000"/>
        </w:rPr>
        <w:t>х</w:t>
      </w:r>
      <w:r w:rsidRPr="008A5D42">
        <w:rPr>
          <w:rFonts w:ascii="Times New Roman" w:hAnsi="Times New Roman" w:cs="Times New Roman"/>
          <w:color w:val="000000"/>
        </w:rPr>
        <w:t xml:space="preserve"> и </w:t>
      </w:r>
      <w:r w:rsidRPr="008A5D42">
        <w:rPr>
          <w:rFonts w:ascii="Times New Roman" w:hAnsi="Times New Roman" w:cs="Times New Roman"/>
          <w:i/>
          <w:color w:val="000000"/>
        </w:rPr>
        <w:t>у</w:t>
      </w:r>
      <w:r w:rsidRPr="008A5D42">
        <w:rPr>
          <w:rFonts w:ascii="Times New Roman" w:hAnsi="Times New Roman" w:cs="Times New Roman"/>
          <w:color w:val="000000"/>
        </w:rPr>
        <w:t>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его минимальную цифру;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его максимальную цифру;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на сколько его максимальная цифра превышает минимальную;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сумму его максимальной и минимальной цифр;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порядковый номер его максимальной цифры, считая номера от конца числа;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порядковый номер его минимальной цифры, считая номера от начала числа;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порядковые номера его максимальной и минимальной цифр, считая номера от конца числа;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порядковые номера его максимальной и минимальной цифр, считая номера от начала числа;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7"/>
        </w:rPr>
      </w:pPr>
      <w:r w:rsidRPr="008A5D42">
        <w:rPr>
          <w:rFonts w:ascii="Times New Roman" w:hAnsi="Times New Roman" w:cs="Times New Roman"/>
          <w:color w:val="000000"/>
          <w:spacing w:val="-7"/>
        </w:rPr>
        <w:t>две его максимальные цифры;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8"/>
        </w:rPr>
      </w:pPr>
      <w:r w:rsidRPr="008A5D42">
        <w:rPr>
          <w:rFonts w:ascii="Times New Roman" w:hAnsi="Times New Roman" w:cs="Times New Roman"/>
          <w:color w:val="000000"/>
          <w:spacing w:val="-8"/>
        </w:rPr>
        <w:t>три его минимальные цифры;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  <w:spacing w:val="-3"/>
        </w:rPr>
        <w:t xml:space="preserve">номер цифры </w:t>
      </w:r>
      <w:r w:rsidRPr="008A5D42">
        <w:rPr>
          <w:rFonts w:ascii="Times New Roman" w:hAnsi="Times New Roman" w:cs="Times New Roman"/>
          <w:color w:val="000000"/>
          <w:spacing w:val="-3"/>
          <w:lang w:val="en-US"/>
        </w:rPr>
        <w:t>S</w:t>
      </w:r>
      <w:r w:rsidRPr="008A5D42">
        <w:rPr>
          <w:rFonts w:ascii="Times New Roman" w:hAnsi="Times New Roman" w:cs="Times New Roman"/>
          <w:color w:val="000000"/>
          <w:spacing w:val="-3"/>
        </w:rPr>
        <w:t xml:space="preserve"> в нем, считая от </w:t>
      </w:r>
      <w:r w:rsidRPr="008A5D42">
        <w:rPr>
          <w:rFonts w:ascii="Times New Roman" w:hAnsi="Times New Roman" w:cs="Times New Roman"/>
          <w:color w:val="000000"/>
          <w:spacing w:val="-2"/>
        </w:rPr>
        <w:t xml:space="preserve">конца числа. Если такой цифры нет, ответом должно быть число 0, если таких цифр в числе несколько — должен быть определен номер самой </w:t>
      </w:r>
      <w:r w:rsidRPr="008A5D42">
        <w:rPr>
          <w:rFonts w:ascii="Times New Roman" w:hAnsi="Times New Roman" w:cs="Times New Roman"/>
          <w:color w:val="000000"/>
          <w:spacing w:val="-3"/>
        </w:rPr>
        <w:t>левой из них;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5"/>
        </w:rPr>
      </w:pPr>
      <w:r w:rsidRPr="008A5D42">
        <w:rPr>
          <w:rFonts w:ascii="Times New Roman" w:hAnsi="Times New Roman" w:cs="Times New Roman"/>
          <w:color w:val="000000"/>
          <w:spacing w:val="3"/>
        </w:rPr>
        <w:t xml:space="preserve">сколько раз </w:t>
      </w:r>
      <w:proofErr w:type="gramStart"/>
      <w:r w:rsidRPr="008A5D42">
        <w:rPr>
          <w:rFonts w:ascii="Times New Roman" w:hAnsi="Times New Roman" w:cs="Times New Roman"/>
          <w:color w:val="000000"/>
          <w:spacing w:val="3"/>
        </w:rPr>
        <w:t>в  нем</w:t>
      </w:r>
      <w:proofErr w:type="gramEnd"/>
      <w:r w:rsidRPr="008A5D42">
        <w:rPr>
          <w:rFonts w:ascii="Times New Roman" w:hAnsi="Times New Roman" w:cs="Times New Roman"/>
          <w:color w:val="000000"/>
          <w:spacing w:val="3"/>
        </w:rPr>
        <w:t xml:space="preserve"> встречается </w:t>
      </w:r>
      <w:r w:rsidRPr="008A5D42">
        <w:rPr>
          <w:rFonts w:ascii="Times New Roman" w:hAnsi="Times New Roman" w:cs="Times New Roman"/>
          <w:color w:val="000000"/>
          <w:spacing w:val="-1"/>
        </w:rPr>
        <w:t>максимальная цифра (например, для числа 132 233 ответ равен 3</w:t>
      </w:r>
      <w:r w:rsidRPr="008A5D42">
        <w:rPr>
          <w:rFonts w:ascii="Times New Roman" w:hAnsi="Times New Roman" w:cs="Times New Roman"/>
          <w:i/>
          <w:iCs/>
          <w:color w:val="000000"/>
          <w:spacing w:val="-1"/>
        </w:rPr>
        <w:t xml:space="preserve">, </w:t>
      </w:r>
      <w:r w:rsidRPr="008A5D42">
        <w:rPr>
          <w:rFonts w:ascii="Times New Roman" w:hAnsi="Times New Roman" w:cs="Times New Roman"/>
          <w:color w:val="000000"/>
          <w:spacing w:val="-1"/>
        </w:rPr>
        <w:t xml:space="preserve">для </w:t>
      </w:r>
      <w:r w:rsidRPr="008A5D42">
        <w:rPr>
          <w:rFonts w:ascii="Times New Roman" w:hAnsi="Times New Roman" w:cs="Times New Roman"/>
          <w:color w:val="000000"/>
          <w:spacing w:val="-5"/>
        </w:rPr>
        <w:t>числа 46 336 — 2, для числа 12 345 — 1);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1"/>
        </w:rPr>
      </w:pPr>
      <w:r w:rsidRPr="008A5D42">
        <w:rPr>
          <w:rFonts w:ascii="Times New Roman" w:hAnsi="Times New Roman" w:cs="Times New Roman"/>
          <w:color w:val="000000"/>
          <w:spacing w:val="3"/>
        </w:rPr>
        <w:t xml:space="preserve">сколько раз </w:t>
      </w:r>
      <w:proofErr w:type="gramStart"/>
      <w:r w:rsidRPr="008A5D42">
        <w:rPr>
          <w:rFonts w:ascii="Times New Roman" w:hAnsi="Times New Roman" w:cs="Times New Roman"/>
          <w:color w:val="000000"/>
          <w:spacing w:val="3"/>
        </w:rPr>
        <w:t>в  нем</w:t>
      </w:r>
      <w:proofErr w:type="gramEnd"/>
      <w:r w:rsidRPr="008A5D42">
        <w:rPr>
          <w:rFonts w:ascii="Times New Roman" w:hAnsi="Times New Roman" w:cs="Times New Roman"/>
          <w:color w:val="000000"/>
          <w:spacing w:val="3"/>
        </w:rPr>
        <w:t xml:space="preserve"> встречается </w:t>
      </w:r>
      <w:r w:rsidRPr="008A5D42">
        <w:rPr>
          <w:rFonts w:ascii="Times New Roman" w:hAnsi="Times New Roman" w:cs="Times New Roman"/>
          <w:color w:val="000000"/>
          <w:spacing w:val="-1"/>
        </w:rPr>
        <w:t xml:space="preserve">минимальная цифра (например, для числа </w:t>
      </w:r>
      <w:r w:rsidRPr="008A5D42">
        <w:rPr>
          <w:rFonts w:ascii="Times New Roman" w:hAnsi="Times New Roman" w:cs="Times New Roman"/>
          <w:color w:val="000000"/>
          <w:spacing w:val="-3"/>
        </w:rPr>
        <w:t>102 200 ответ ра</w:t>
      </w:r>
      <w:r w:rsidRPr="008A5D42">
        <w:rPr>
          <w:rFonts w:ascii="Times New Roman" w:hAnsi="Times New Roman" w:cs="Times New Roman"/>
          <w:color w:val="000000"/>
          <w:spacing w:val="-1"/>
        </w:rPr>
        <w:t>вен 3, для числа 40 330 — 2, для числа 10345 — 1);</w:t>
      </w:r>
    </w:p>
    <w:p w:rsidR="008A5D42" w:rsidRPr="008A5D42" w:rsidRDefault="008A5D42" w:rsidP="008A5D42">
      <w:pPr>
        <w:numPr>
          <w:ilvl w:val="0"/>
          <w:numId w:val="3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сколько раз в нем встречается первая цифра.</w:t>
      </w:r>
    </w:p>
    <w:p w:rsidR="008A5D42" w:rsidRPr="008A5D42" w:rsidRDefault="008A5D42" w:rsidP="008A5D42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shd w:val="clear" w:color="auto" w:fill="FFFFFF"/>
        <w:ind w:firstLine="567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b/>
          <w:color w:val="000000"/>
        </w:rPr>
        <w:t>Задание №</w:t>
      </w:r>
      <w:r>
        <w:rPr>
          <w:rFonts w:ascii="Times New Roman" w:hAnsi="Times New Roman" w:cs="Times New Roman"/>
          <w:b/>
          <w:color w:val="000000"/>
        </w:rPr>
        <w:t>2</w:t>
      </w:r>
      <w:r w:rsidRPr="008A5D42">
        <w:rPr>
          <w:rFonts w:ascii="Times New Roman" w:hAnsi="Times New Roman" w:cs="Times New Roman"/>
          <w:color w:val="000000"/>
        </w:rPr>
        <w:t>. Решите задачу:</w:t>
      </w:r>
    </w:p>
    <w:p w:rsidR="008A5D42" w:rsidRPr="008A5D42" w:rsidRDefault="008A5D42" w:rsidP="008A5D42">
      <w:pPr>
        <w:shd w:val="clear" w:color="auto" w:fill="FFFFFF"/>
        <w:ind w:firstLine="567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</w:rPr>
        <w:t xml:space="preserve">Гражданин 1 марта открыл счет в банке, вложив 1000 руб. Через каждый </w:t>
      </w:r>
      <w:r w:rsidRPr="008A5D42">
        <w:rPr>
          <w:rFonts w:ascii="Times New Roman" w:hAnsi="Times New Roman" w:cs="Times New Roman"/>
          <w:color w:val="000000"/>
          <w:spacing w:val="-1"/>
        </w:rPr>
        <w:t xml:space="preserve">месяц размер вклада увеличивается на 2% от имеющейся суммы. </w:t>
      </w:r>
      <w:r w:rsidRPr="008A5D42">
        <w:rPr>
          <w:rFonts w:ascii="Times New Roman" w:hAnsi="Times New Roman" w:cs="Times New Roman"/>
          <w:color w:val="000000"/>
          <w:spacing w:val="-13"/>
        </w:rPr>
        <w:t xml:space="preserve">Определить за </w:t>
      </w:r>
      <w:r w:rsidRPr="008A5D42">
        <w:rPr>
          <w:rFonts w:ascii="Times New Roman" w:hAnsi="Times New Roman" w:cs="Times New Roman"/>
          <w:color w:val="000000"/>
          <w:spacing w:val="-3"/>
        </w:rPr>
        <w:t>какой месяц величина ежемесячного увеличения вклада превысит 30 руб.;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</w:rPr>
        <w:t xml:space="preserve">Гражданин 1 марта открыл счет в банке, вложив 1000 руб. Через каждый </w:t>
      </w:r>
      <w:r w:rsidRPr="008A5D42">
        <w:rPr>
          <w:rFonts w:ascii="Times New Roman" w:hAnsi="Times New Roman" w:cs="Times New Roman"/>
          <w:color w:val="000000"/>
          <w:spacing w:val="-1"/>
        </w:rPr>
        <w:t xml:space="preserve">месяц размер вклада увеличивается на 2% от имеющейся суммы. </w:t>
      </w:r>
      <w:r w:rsidRPr="008A5D42">
        <w:rPr>
          <w:rFonts w:ascii="Times New Roman" w:hAnsi="Times New Roman" w:cs="Times New Roman"/>
          <w:color w:val="000000"/>
          <w:spacing w:val="-13"/>
        </w:rPr>
        <w:t xml:space="preserve">Определить, </w:t>
      </w:r>
      <w:r w:rsidRPr="008A5D42">
        <w:rPr>
          <w:rFonts w:ascii="Times New Roman" w:hAnsi="Times New Roman" w:cs="Times New Roman"/>
          <w:color w:val="000000"/>
          <w:spacing w:val="-4"/>
        </w:rPr>
        <w:t>через сколько месяцев размер вклада повысит 1200 руб.</w:t>
      </w:r>
      <w:r w:rsidRPr="008A5D42">
        <w:rPr>
          <w:rFonts w:ascii="Times New Roman" w:hAnsi="Times New Roman" w:cs="Times New Roman"/>
          <w:color w:val="000000"/>
          <w:spacing w:val="-3"/>
        </w:rPr>
        <w:t>;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7"/>
        </w:rPr>
      </w:pPr>
      <w:r w:rsidRPr="008A5D42">
        <w:rPr>
          <w:rFonts w:ascii="Times New Roman" w:hAnsi="Times New Roman" w:cs="Times New Roman"/>
          <w:color w:val="000000"/>
          <w:spacing w:val="3"/>
        </w:rPr>
        <w:t xml:space="preserve">Начав тренировки, лыжник в первый день пробежал </w:t>
      </w:r>
      <w:smartTag w:uri="urn:schemas-microsoft-com:office:smarttags" w:element="metricconverter">
        <w:smartTagPr>
          <w:attr w:name="ProductID" w:val="10 км"/>
        </w:smartTagPr>
        <w:r w:rsidRPr="008A5D42">
          <w:rPr>
            <w:rFonts w:ascii="Times New Roman" w:hAnsi="Times New Roman" w:cs="Times New Roman"/>
            <w:color w:val="000000"/>
            <w:spacing w:val="3"/>
          </w:rPr>
          <w:t>10 км</w:t>
        </w:r>
      </w:smartTag>
      <w:r w:rsidRPr="008A5D42">
        <w:rPr>
          <w:rFonts w:ascii="Times New Roman" w:hAnsi="Times New Roman" w:cs="Times New Roman"/>
          <w:color w:val="000000"/>
          <w:spacing w:val="3"/>
        </w:rPr>
        <w:t xml:space="preserve">. Каждый </w:t>
      </w:r>
      <w:r w:rsidRPr="008A5D42">
        <w:rPr>
          <w:rFonts w:ascii="Times New Roman" w:hAnsi="Times New Roman" w:cs="Times New Roman"/>
          <w:color w:val="000000"/>
        </w:rPr>
        <w:t>следующий день он увеличивал проб</w:t>
      </w:r>
      <w:r w:rsidRPr="008A5D42">
        <w:rPr>
          <w:rFonts w:ascii="Times New Roman" w:hAnsi="Times New Roman" w:cs="Times New Roman"/>
          <w:color w:val="000000"/>
          <w:lang w:val="en-US"/>
        </w:rPr>
        <w:t>e</w:t>
      </w:r>
      <w:r w:rsidRPr="008A5D42">
        <w:rPr>
          <w:rFonts w:ascii="Times New Roman" w:hAnsi="Times New Roman" w:cs="Times New Roman"/>
          <w:color w:val="000000"/>
        </w:rPr>
        <w:t>г на 1</w:t>
      </w:r>
      <w:r w:rsidRPr="008A5D42">
        <w:rPr>
          <w:rFonts w:ascii="Times New Roman" w:hAnsi="Times New Roman" w:cs="Times New Roman"/>
          <w:iCs/>
          <w:color w:val="000000"/>
        </w:rPr>
        <w:t xml:space="preserve">0% </w:t>
      </w:r>
      <w:r w:rsidRPr="008A5D42">
        <w:rPr>
          <w:rFonts w:ascii="Times New Roman" w:hAnsi="Times New Roman" w:cs="Times New Roman"/>
          <w:color w:val="000000"/>
        </w:rPr>
        <w:t>от пробега предыдущего д</w:t>
      </w:r>
      <w:r w:rsidRPr="008A5D42">
        <w:rPr>
          <w:rFonts w:ascii="Times New Roman" w:hAnsi="Times New Roman" w:cs="Times New Roman"/>
          <w:color w:val="000000"/>
          <w:spacing w:val="-4"/>
        </w:rPr>
        <w:t>ня. Определить на</w:t>
      </w:r>
      <w:r w:rsidRPr="008A5D42">
        <w:rPr>
          <w:rFonts w:ascii="Times New Roman" w:hAnsi="Times New Roman" w:cs="Times New Roman"/>
          <w:color w:val="000000"/>
          <w:spacing w:val="-7"/>
        </w:rPr>
        <w:t xml:space="preserve"> какой день он пробежит больше </w:t>
      </w:r>
      <w:smartTag w:uri="urn:schemas-microsoft-com:office:smarttags" w:element="metricconverter">
        <w:smartTagPr>
          <w:attr w:name="ProductID" w:val="20 км"/>
        </w:smartTagPr>
        <w:r w:rsidRPr="008A5D42">
          <w:rPr>
            <w:rFonts w:ascii="Times New Roman" w:hAnsi="Times New Roman" w:cs="Times New Roman"/>
            <w:color w:val="000000"/>
            <w:spacing w:val="-7"/>
          </w:rPr>
          <w:t>20 км</w:t>
        </w:r>
      </w:smartTag>
      <w:r w:rsidRPr="008A5D42">
        <w:rPr>
          <w:rFonts w:ascii="Times New Roman" w:hAnsi="Times New Roman" w:cs="Times New Roman"/>
          <w:color w:val="000000"/>
          <w:spacing w:val="-7"/>
        </w:rPr>
        <w:t>;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  <w:spacing w:val="3"/>
        </w:rPr>
        <w:t xml:space="preserve">Начав тренировки, лыжник в первый день пробежал </w:t>
      </w:r>
      <w:smartTag w:uri="urn:schemas-microsoft-com:office:smarttags" w:element="metricconverter">
        <w:smartTagPr>
          <w:attr w:name="ProductID" w:val="10 км"/>
        </w:smartTagPr>
        <w:r w:rsidRPr="008A5D42">
          <w:rPr>
            <w:rFonts w:ascii="Times New Roman" w:hAnsi="Times New Roman" w:cs="Times New Roman"/>
            <w:color w:val="000000"/>
            <w:spacing w:val="3"/>
          </w:rPr>
          <w:t>10 км</w:t>
        </w:r>
      </w:smartTag>
      <w:r w:rsidRPr="008A5D42">
        <w:rPr>
          <w:rFonts w:ascii="Times New Roman" w:hAnsi="Times New Roman" w:cs="Times New Roman"/>
          <w:color w:val="000000"/>
          <w:spacing w:val="3"/>
        </w:rPr>
        <w:t xml:space="preserve">. Каждый </w:t>
      </w:r>
      <w:r w:rsidRPr="008A5D42">
        <w:rPr>
          <w:rFonts w:ascii="Times New Roman" w:hAnsi="Times New Roman" w:cs="Times New Roman"/>
          <w:color w:val="000000"/>
        </w:rPr>
        <w:t>следующий день он увеличивал проб</w:t>
      </w:r>
      <w:r w:rsidRPr="008A5D42">
        <w:rPr>
          <w:rFonts w:ascii="Times New Roman" w:hAnsi="Times New Roman" w:cs="Times New Roman"/>
          <w:color w:val="000000"/>
          <w:lang w:val="en-US"/>
        </w:rPr>
        <w:t>e</w:t>
      </w:r>
      <w:r w:rsidRPr="008A5D42">
        <w:rPr>
          <w:rFonts w:ascii="Times New Roman" w:hAnsi="Times New Roman" w:cs="Times New Roman"/>
          <w:color w:val="000000"/>
        </w:rPr>
        <w:t>г на 1</w:t>
      </w:r>
      <w:r w:rsidRPr="008A5D42">
        <w:rPr>
          <w:rFonts w:ascii="Times New Roman" w:hAnsi="Times New Roman" w:cs="Times New Roman"/>
          <w:iCs/>
          <w:color w:val="000000"/>
        </w:rPr>
        <w:t xml:space="preserve">0% </w:t>
      </w:r>
      <w:r w:rsidRPr="008A5D42">
        <w:rPr>
          <w:rFonts w:ascii="Times New Roman" w:hAnsi="Times New Roman" w:cs="Times New Roman"/>
          <w:color w:val="000000"/>
        </w:rPr>
        <w:t>от пробега предыдущего д</w:t>
      </w:r>
      <w:r w:rsidRPr="008A5D42">
        <w:rPr>
          <w:rFonts w:ascii="Times New Roman" w:hAnsi="Times New Roman" w:cs="Times New Roman"/>
          <w:color w:val="000000"/>
          <w:spacing w:val="-4"/>
        </w:rPr>
        <w:t xml:space="preserve">ня. Определить </w:t>
      </w:r>
      <w:r w:rsidRPr="008A5D42">
        <w:rPr>
          <w:rFonts w:ascii="Times New Roman" w:hAnsi="Times New Roman" w:cs="Times New Roman"/>
          <w:color w:val="000000"/>
          <w:spacing w:val="-3"/>
        </w:rPr>
        <w:t xml:space="preserve">в какой день суммарный пробег за все дни превысит </w:t>
      </w:r>
      <w:smartTag w:uri="urn:schemas-microsoft-com:office:smarttags" w:element="metricconverter">
        <w:smartTagPr>
          <w:attr w:name="ProductID" w:val="100 км"/>
        </w:smartTagPr>
        <w:r w:rsidRPr="008A5D42">
          <w:rPr>
            <w:rFonts w:ascii="Times New Roman" w:hAnsi="Times New Roman" w:cs="Times New Roman"/>
            <w:color w:val="000000"/>
            <w:spacing w:val="-3"/>
          </w:rPr>
          <w:t>100 км</w:t>
        </w:r>
      </w:smartTag>
      <w:r w:rsidRPr="008A5D42">
        <w:rPr>
          <w:rFonts w:ascii="Times New Roman" w:hAnsi="Times New Roman" w:cs="Times New Roman"/>
          <w:color w:val="000000"/>
          <w:spacing w:val="-3"/>
        </w:rPr>
        <w:t>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  <w:spacing w:val="13"/>
        </w:rPr>
        <w:t xml:space="preserve">В некотором году (назовем его условно первым) на участке в </w:t>
      </w:r>
      <w:smartTag w:uri="urn:schemas-microsoft-com:office:smarttags" w:element="metricconverter">
        <w:smartTagPr>
          <w:attr w:name="ProductID" w:val="100 гектар"/>
        </w:smartTagPr>
        <w:r w:rsidRPr="008A5D42">
          <w:rPr>
            <w:rFonts w:ascii="Times New Roman" w:hAnsi="Times New Roman" w:cs="Times New Roman"/>
            <w:color w:val="000000"/>
            <w:spacing w:val="13"/>
          </w:rPr>
          <w:t xml:space="preserve">100 </w:t>
        </w:r>
        <w:r w:rsidRPr="008A5D42">
          <w:rPr>
            <w:rFonts w:ascii="Times New Roman" w:hAnsi="Times New Roman" w:cs="Times New Roman"/>
            <w:color w:val="000000"/>
            <w:spacing w:val="-3"/>
          </w:rPr>
          <w:t>гектар</w:t>
        </w:r>
      </w:smartTag>
      <w:r w:rsidRPr="008A5D42">
        <w:rPr>
          <w:rFonts w:ascii="Times New Roman" w:hAnsi="Times New Roman" w:cs="Times New Roman"/>
          <w:color w:val="000000"/>
          <w:spacing w:val="-3"/>
        </w:rPr>
        <w:t xml:space="preserve"> средняя урожайность ячменя состарила 20 центнеров с гект</w:t>
      </w:r>
      <w:r w:rsidRPr="008A5D42">
        <w:rPr>
          <w:rFonts w:ascii="Times New Roman" w:hAnsi="Times New Roman" w:cs="Times New Roman"/>
          <w:color w:val="000000"/>
          <w:spacing w:val="2"/>
        </w:rPr>
        <w:t xml:space="preserve">ара. После этого каждый год площадь участка увеличивалась на 5%, </w:t>
      </w:r>
      <w:r w:rsidRPr="008A5D42">
        <w:rPr>
          <w:rFonts w:ascii="Times New Roman" w:hAnsi="Times New Roman" w:cs="Times New Roman"/>
          <w:color w:val="000000"/>
          <w:spacing w:val="-6"/>
        </w:rPr>
        <w:t xml:space="preserve">а средняя урожайность на 2%. Определить </w:t>
      </w:r>
      <w:r w:rsidRPr="008A5D42">
        <w:rPr>
          <w:rFonts w:ascii="Times New Roman" w:hAnsi="Times New Roman" w:cs="Times New Roman"/>
          <w:color w:val="000000"/>
          <w:spacing w:val="-3"/>
        </w:rPr>
        <w:t>в каком году урожайность превысит 22 центнера с гектара;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4"/>
        </w:rPr>
      </w:pPr>
      <w:r w:rsidRPr="008A5D42">
        <w:rPr>
          <w:rFonts w:ascii="Times New Roman" w:hAnsi="Times New Roman" w:cs="Times New Roman"/>
          <w:color w:val="000000"/>
          <w:spacing w:val="13"/>
        </w:rPr>
        <w:t xml:space="preserve">В некотором году (назовем его условно первым) на участке в </w:t>
      </w:r>
      <w:smartTag w:uri="urn:schemas-microsoft-com:office:smarttags" w:element="metricconverter">
        <w:smartTagPr>
          <w:attr w:name="ProductID" w:val="100 гектар"/>
        </w:smartTagPr>
        <w:r w:rsidRPr="008A5D42">
          <w:rPr>
            <w:rFonts w:ascii="Times New Roman" w:hAnsi="Times New Roman" w:cs="Times New Roman"/>
            <w:color w:val="000000"/>
            <w:spacing w:val="13"/>
          </w:rPr>
          <w:t xml:space="preserve">100 </w:t>
        </w:r>
        <w:r w:rsidRPr="008A5D42">
          <w:rPr>
            <w:rFonts w:ascii="Times New Roman" w:hAnsi="Times New Roman" w:cs="Times New Roman"/>
            <w:color w:val="000000"/>
            <w:spacing w:val="-3"/>
          </w:rPr>
          <w:t>гектар</w:t>
        </w:r>
      </w:smartTag>
      <w:r w:rsidRPr="008A5D42">
        <w:rPr>
          <w:rFonts w:ascii="Times New Roman" w:hAnsi="Times New Roman" w:cs="Times New Roman"/>
          <w:color w:val="000000"/>
          <w:spacing w:val="-3"/>
        </w:rPr>
        <w:t xml:space="preserve"> средняя урожайность ячменя состарила 20 центнеров с гект</w:t>
      </w:r>
      <w:r w:rsidRPr="008A5D42">
        <w:rPr>
          <w:rFonts w:ascii="Times New Roman" w:hAnsi="Times New Roman" w:cs="Times New Roman"/>
          <w:color w:val="000000"/>
          <w:spacing w:val="2"/>
        </w:rPr>
        <w:t xml:space="preserve">ара. После этого каждый год площадь участка увеличивалась на 5%, </w:t>
      </w:r>
      <w:r w:rsidRPr="008A5D42">
        <w:rPr>
          <w:rFonts w:ascii="Times New Roman" w:hAnsi="Times New Roman" w:cs="Times New Roman"/>
          <w:color w:val="000000"/>
          <w:spacing w:val="-6"/>
        </w:rPr>
        <w:t xml:space="preserve">а средняя урожайность на 2%. Определить </w:t>
      </w:r>
      <w:r w:rsidRPr="008A5D42">
        <w:rPr>
          <w:rFonts w:ascii="Times New Roman" w:hAnsi="Times New Roman" w:cs="Times New Roman"/>
          <w:color w:val="000000"/>
          <w:spacing w:val="-4"/>
        </w:rPr>
        <w:t xml:space="preserve">в каком году площадь участка стянет больше </w:t>
      </w:r>
      <w:smartTag w:uri="urn:schemas-microsoft-com:office:smarttags" w:element="metricconverter">
        <w:smartTagPr>
          <w:attr w:name="ProductID" w:val="120 гектар"/>
        </w:smartTagPr>
        <w:r w:rsidRPr="008A5D42">
          <w:rPr>
            <w:rFonts w:ascii="Times New Roman" w:hAnsi="Times New Roman" w:cs="Times New Roman"/>
            <w:color w:val="000000"/>
            <w:spacing w:val="-4"/>
          </w:rPr>
          <w:t>120 гектар</w:t>
        </w:r>
      </w:smartTag>
      <w:r w:rsidRPr="008A5D42">
        <w:rPr>
          <w:rFonts w:ascii="Times New Roman" w:hAnsi="Times New Roman" w:cs="Times New Roman"/>
          <w:color w:val="000000"/>
          <w:spacing w:val="-4"/>
        </w:rPr>
        <w:t>;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  <w:spacing w:val="13"/>
        </w:rPr>
        <w:t xml:space="preserve">В некотором году (назовем его условно первым) на участке в </w:t>
      </w:r>
      <w:smartTag w:uri="urn:schemas-microsoft-com:office:smarttags" w:element="metricconverter">
        <w:smartTagPr>
          <w:attr w:name="ProductID" w:val="100 гектар"/>
        </w:smartTagPr>
        <w:r w:rsidRPr="008A5D42">
          <w:rPr>
            <w:rFonts w:ascii="Times New Roman" w:hAnsi="Times New Roman" w:cs="Times New Roman"/>
            <w:color w:val="000000"/>
            <w:spacing w:val="13"/>
          </w:rPr>
          <w:t xml:space="preserve">100 </w:t>
        </w:r>
        <w:r w:rsidRPr="008A5D42">
          <w:rPr>
            <w:rFonts w:ascii="Times New Roman" w:hAnsi="Times New Roman" w:cs="Times New Roman"/>
            <w:color w:val="000000"/>
            <w:spacing w:val="-3"/>
          </w:rPr>
          <w:t>гектар</w:t>
        </w:r>
      </w:smartTag>
      <w:r w:rsidRPr="008A5D42">
        <w:rPr>
          <w:rFonts w:ascii="Times New Roman" w:hAnsi="Times New Roman" w:cs="Times New Roman"/>
          <w:color w:val="000000"/>
          <w:spacing w:val="-3"/>
        </w:rPr>
        <w:t xml:space="preserve"> средняя урожайность ячменя состарила 20 центнеров с гект</w:t>
      </w:r>
      <w:r w:rsidRPr="008A5D42">
        <w:rPr>
          <w:rFonts w:ascii="Times New Roman" w:hAnsi="Times New Roman" w:cs="Times New Roman"/>
          <w:color w:val="000000"/>
          <w:spacing w:val="2"/>
        </w:rPr>
        <w:t xml:space="preserve">ара. После этого каждый год площадь </w:t>
      </w:r>
      <w:r w:rsidRPr="008A5D42">
        <w:rPr>
          <w:rFonts w:ascii="Times New Roman" w:hAnsi="Times New Roman" w:cs="Times New Roman"/>
          <w:color w:val="000000"/>
          <w:spacing w:val="2"/>
        </w:rPr>
        <w:lastRenderedPageBreak/>
        <w:t xml:space="preserve">участка увеличивалась на 5%, </w:t>
      </w:r>
      <w:r w:rsidRPr="008A5D42">
        <w:rPr>
          <w:rFonts w:ascii="Times New Roman" w:hAnsi="Times New Roman" w:cs="Times New Roman"/>
          <w:color w:val="000000"/>
          <w:spacing w:val="-6"/>
        </w:rPr>
        <w:t xml:space="preserve">а средняя урожайность на 2%. Определить </w:t>
      </w:r>
      <w:r w:rsidRPr="008A5D42">
        <w:rPr>
          <w:rFonts w:ascii="Times New Roman" w:hAnsi="Times New Roman" w:cs="Times New Roman"/>
          <w:color w:val="000000"/>
          <w:spacing w:val="-2"/>
        </w:rPr>
        <w:t>в каком году общий урожай, собранный за вес время, начиная с пер</w:t>
      </w:r>
      <w:r w:rsidRPr="008A5D42">
        <w:rPr>
          <w:rFonts w:ascii="Times New Roman" w:hAnsi="Times New Roman" w:cs="Times New Roman"/>
          <w:color w:val="000000"/>
          <w:spacing w:val="-3"/>
        </w:rPr>
        <w:t>вого года, превысит 800 центнеров.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-3"/>
        </w:rPr>
      </w:pPr>
      <w:r w:rsidRPr="008A5D42">
        <w:rPr>
          <w:rFonts w:ascii="Times New Roman" w:hAnsi="Times New Roman" w:cs="Times New Roman"/>
          <w:color w:val="000000"/>
          <w:spacing w:val="-2"/>
        </w:rPr>
        <w:t xml:space="preserve">В некоторой стране используются денежные купюры достоинством в 1, 2, 4, 8, 16, 32 и 64. Дано натуральное число </w:t>
      </w:r>
      <w:r w:rsidRPr="008A5D42">
        <w:rPr>
          <w:rFonts w:ascii="Times New Roman" w:hAnsi="Times New Roman" w:cs="Times New Roman"/>
          <w:i/>
          <w:color w:val="000000"/>
          <w:spacing w:val="-2"/>
          <w:lang w:val="en-US"/>
        </w:rPr>
        <w:t>n</w:t>
      </w:r>
      <w:r w:rsidRPr="008A5D42">
        <w:rPr>
          <w:rFonts w:ascii="Times New Roman" w:hAnsi="Times New Roman" w:cs="Times New Roman"/>
          <w:color w:val="000000"/>
          <w:spacing w:val="-2"/>
        </w:rPr>
        <w:t>.</w:t>
      </w:r>
      <w:r w:rsidRPr="008A5D42">
        <w:rPr>
          <w:rFonts w:ascii="Times New Roman" w:hAnsi="Times New Roman" w:cs="Times New Roman"/>
          <w:i/>
          <w:iCs/>
          <w:color w:val="000000"/>
          <w:spacing w:val="-2"/>
        </w:rPr>
        <w:t xml:space="preserve"> </w:t>
      </w:r>
      <w:r w:rsidRPr="008A5D42">
        <w:rPr>
          <w:rFonts w:ascii="Times New Roman" w:hAnsi="Times New Roman" w:cs="Times New Roman"/>
          <w:color w:val="000000"/>
          <w:spacing w:val="-2"/>
        </w:rPr>
        <w:t>Как наименьшим коли</w:t>
      </w:r>
      <w:r w:rsidRPr="008A5D42">
        <w:rPr>
          <w:rFonts w:ascii="Times New Roman" w:hAnsi="Times New Roman" w:cs="Times New Roman"/>
          <w:color w:val="000000"/>
        </w:rPr>
        <w:t xml:space="preserve">чеством таких денежных купюр можно выплатить сумму </w:t>
      </w:r>
      <w:r w:rsidRPr="008A5D42">
        <w:rPr>
          <w:rFonts w:ascii="Times New Roman" w:hAnsi="Times New Roman" w:cs="Times New Roman"/>
          <w:i/>
          <w:color w:val="000000"/>
          <w:spacing w:val="-2"/>
          <w:lang w:val="en-US"/>
        </w:rPr>
        <w:t>n</w:t>
      </w:r>
      <w:r w:rsidRPr="008A5D42">
        <w:rPr>
          <w:rFonts w:ascii="Times New Roman" w:hAnsi="Times New Roman" w:cs="Times New Roman"/>
          <w:color w:val="000000"/>
        </w:rPr>
        <w:t xml:space="preserve"> (указать </w:t>
      </w:r>
      <w:r w:rsidRPr="008A5D42">
        <w:rPr>
          <w:rFonts w:ascii="Times New Roman" w:hAnsi="Times New Roman" w:cs="Times New Roman"/>
          <w:color w:val="000000"/>
          <w:spacing w:val="1"/>
        </w:rPr>
        <w:t>количество каждой из используемых для выплат купюр)? Предпола</w:t>
      </w:r>
      <w:r w:rsidRPr="008A5D42">
        <w:rPr>
          <w:rFonts w:ascii="Times New Roman" w:hAnsi="Times New Roman" w:cs="Times New Roman"/>
          <w:color w:val="000000"/>
          <w:spacing w:val="-5"/>
        </w:rPr>
        <w:t>гается, что имеется достаточно большое количество купюр всех досто</w:t>
      </w:r>
      <w:r w:rsidRPr="008A5D42">
        <w:rPr>
          <w:rFonts w:ascii="Times New Roman" w:hAnsi="Times New Roman" w:cs="Times New Roman"/>
          <w:color w:val="000000"/>
          <w:spacing w:val="-3"/>
        </w:rPr>
        <w:t>инств.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стоимости каждого товара из группы. Найти общую стоимость тех товаров, которые стоят дороже 1000 рублей (количество таких товаров неизвестно).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количестве страниц в каждой из нескольких газет и в каждом из нескольких журналов. Число страниц в газете не более 16. Найти общее число страниц во всех журналах (количество журналов неизвестно, но известно, что объем любого журнала превышает объем любой газеты).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количестве осадков, выпавших за каждый день месяца. Определить общее количество осадков, выпавших второго, четвертого и т.д. числа этого месяца. Оператор цикла с шагом, отличным от 1 и -1, не использовать.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Написать программу, ведущую учет очков, набранных каждой командой при игре в баскетбол. Количество очков, полученных командами в ходе игры, может быть равно 1, 2 или 3. После окончания игры выдать итоговое сообщение и указать номер команды-победительницы. Окончание игры условно моделировать вводом количества очков, равного нулю.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Известен год рождения </w:t>
      </w:r>
      <w:r w:rsidRPr="008A5D42">
        <w:rPr>
          <w:rFonts w:ascii="Times New Roman" w:hAnsi="Times New Roman" w:cs="Times New Roman"/>
          <w:i/>
          <w:color w:val="000000"/>
          <w:lang w:val="en-US"/>
        </w:rPr>
        <w:t>n</w:t>
      </w:r>
      <w:r w:rsidRPr="008A5D42">
        <w:rPr>
          <w:rFonts w:ascii="Times New Roman" w:hAnsi="Times New Roman" w:cs="Times New Roman"/>
          <w:color w:val="000000"/>
        </w:rPr>
        <w:t xml:space="preserve"> человек из группы. Определить число людей, родившихся до 1985 года, и число </w:t>
      </w:r>
      <w:proofErr w:type="gramStart"/>
      <w:r w:rsidRPr="008A5D42">
        <w:rPr>
          <w:rFonts w:ascii="Times New Roman" w:hAnsi="Times New Roman" w:cs="Times New Roman"/>
          <w:color w:val="000000"/>
        </w:rPr>
        <w:t>людей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родившихся после 1990 года.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Для </w:t>
      </w:r>
      <w:proofErr w:type="gramStart"/>
      <w:r w:rsidRPr="008A5D42">
        <w:rPr>
          <w:rFonts w:ascii="Times New Roman" w:hAnsi="Times New Roman" w:cs="Times New Roman"/>
          <w:color w:val="000000"/>
        </w:rPr>
        <w:t>каждой  команды</w:t>
      </w:r>
      <w:proofErr w:type="gramEnd"/>
      <w:r w:rsidRPr="008A5D42">
        <w:rPr>
          <w:rFonts w:ascii="Times New Roman" w:hAnsi="Times New Roman" w:cs="Times New Roman"/>
          <w:color w:val="000000"/>
        </w:rPr>
        <w:t>-участницы чемпионата по футболу известно ее количество выигрышей и количество проигрышей. Определить, сколько команд имеют больше выигрышей, чем проигрышей?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максимальные скорости каждой из 20 марок легковых автомобилей. Определить, какую скорость имеет самый быстрый автомобиль.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 некоторых видах спортивных состязаний (например, в фигурном катании) выступление каждого спортсмена независимо оценивается несколькими судьями, затем из всей совокупности оценок удаляется наиболее высокая и наиболее низкая, а для оставшихся оценок вычисляется среднее арифметическое, которое и идет в зачет спортсмену. Если наиболее высокую оценку выставили несколько судей, то из совокупности оценок удаляется только одна такая оценка, аналогично поступают и с наиболее низкими оценками. Составить программу для расчета оценки, которая пойдет в зачет этому спортсмену.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Известно число учеников в каждом из 20 классов школы. На сколько численность самого большого (по числу учеников) класса превышает численность самого маленького класса?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В ходе хоккейного матча игроки </w:t>
      </w:r>
      <w:proofErr w:type="gramStart"/>
      <w:r w:rsidRPr="008A5D42">
        <w:rPr>
          <w:rFonts w:ascii="Times New Roman" w:hAnsi="Times New Roman" w:cs="Times New Roman"/>
          <w:color w:val="000000"/>
        </w:rPr>
        <w:t>обеих  команд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удалялись в обшей сложности 24 раза. По каждому удалению известен номер команды удаленного игрока и продолжительность удаления (2, 5 или 10 мин.) Для каждой команды определить общее число удалений и общее время всех удалении.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Известны данные о количестве осадков, выпавших за каждый день мая. Первого мая осадков не было. Определить, в течение какого количество первых дней месяца непрерывно, начиная с первого мая, осадков не было. Условный оператор не использовать. Рассмотреть </w:t>
      </w:r>
      <w:proofErr w:type="gramStart"/>
      <w:r w:rsidRPr="008A5D42">
        <w:rPr>
          <w:rFonts w:ascii="Times New Roman" w:hAnsi="Times New Roman" w:cs="Times New Roman"/>
          <w:color w:val="000000"/>
        </w:rPr>
        <w:t>случай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когда допускается, что осадков могло не быть ни в какой день мая.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Известна масса каждого человека, из некоторой группы людей. Людей, имеющие массу более </w:t>
      </w:r>
      <w:smartTag w:uri="urn:schemas-microsoft-com:office:smarttags" w:element="metricconverter">
        <w:smartTagPr>
          <w:attr w:name="ProductID" w:val="100 кг"/>
        </w:smartTagPr>
        <w:r w:rsidRPr="008A5D42">
          <w:rPr>
            <w:rFonts w:ascii="Times New Roman" w:hAnsi="Times New Roman" w:cs="Times New Roman"/>
            <w:color w:val="000000"/>
          </w:rPr>
          <w:t>100 кг</w:t>
        </w:r>
      </w:smartTag>
      <w:r w:rsidRPr="008A5D42">
        <w:rPr>
          <w:rFonts w:ascii="Times New Roman" w:hAnsi="Times New Roman" w:cs="Times New Roman"/>
          <w:color w:val="000000"/>
        </w:rPr>
        <w:t>. будем условно называть полными (известно, что в группе есть, по меньшей мере, один такой человек). Определить количество полных людей и среднюю массу всех людей.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массе (в кг) и объеме (в см</w:t>
      </w:r>
      <w:r w:rsidRPr="008A5D42">
        <w:rPr>
          <w:rFonts w:ascii="Times New Roman" w:hAnsi="Times New Roman" w:cs="Times New Roman"/>
          <w:color w:val="000000"/>
          <w:vertAlign w:val="superscript"/>
        </w:rPr>
        <w:t>3</w:t>
      </w:r>
      <w:r w:rsidRPr="008A5D42">
        <w:rPr>
          <w:rFonts w:ascii="Times New Roman" w:hAnsi="Times New Roman" w:cs="Times New Roman"/>
          <w:color w:val="000000"/>
        </w:rPr>
        <w:t>) 30 тел, изготовленных из различных материалов. Определить максимальную плотность материала.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численности населения (в миллионах жителей) и площади (в тысячах квадратных километров) 28 государств. Определить максимальную плотность населения в отдельном государстве.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длины участков пути (в км), которые проехали 25 автомобилей, и время, затраченное каждым из них (в часах). Определить порядковый номер автомобиля, имевшего максимальную из средних скоростей движения на участках.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В результате измерений получены напряжения (в вольтах) на зажимах каждого из 20 различных электрических сопротивлений, не соединенных друг с другом. Характеристика (в </w:t>
      </w:r>
      <w:r w:rsidRPr="008A5D42">
        <w:rPr>
          <w:rFonts w:ascii="Times New Roman" w:hAnsi="Times New Roman" w:cs="Times New Roman"/>
          <w:color w:val="000000"/>
        </w:rPr>
        <w:lastRenderedPageBreak/>
        <w:t>омах) каждого сопротивления известна. Определить порядковый номер сопротивления, по которому проходит минимальный ток.</w:t>
      </w:r>
    </w:p>
    <w:p w:rsidR="008A5D42" w:rsidRPr="008A5D42" w:rsidRDefault="008A5D42" w:rsidP="008A5D42">
      <w:pPr>
        <w:numPr>
          <w:ilvl w:val="0"/>
          <w:numId w:val="2"/>
        </w:numPr>
        <w:shd w:val="clear" w:color="auto" w:fill="FFFFFF"/>
        <w:tabs>
          <w:tab w:val="clear" w:pos="775"/>
        </w:tabs>
        <w:suppressAutoHyphens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результаты (время в минутах), показанные автогонщиком – участником соревнований «Формула-1» – на каждом этапе. Известно также, что на одном этапе он занял первое место и на одном – последнее. Верно ли, что этап, который он выиграл, был раньше этапа, на котором он занял последнее место?</w:t>
      </w:r>
    </w:p>
    <w:p w:rsidR="008A5D42" w:rsidRPr="008A5D42" w:rsidRDefault="008A5D42" w:rsidP="008A5D42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pStyle w:val="21"/>
        <w:rPr>
          <w:rFonts w:ascii="Times New Roman" w:hAnsi="Times New Roman" w:cs="Times New Roman"/>
          <w:b/>
          <w:color w:val="000000"/>
          <w:szCs w:val="24"/>
        </w:rPr>
      </w:pPr>
      <w:r w:rsidRPr="008A5D42">
        <w:rPr>
          <w:rFonts w:ascii="Times New Roman" w:hAnsi="Times New Roman" w:cs="Times New Roman"/>
          <w:b/>
          <w:color w:val="000000"/>
          <w:szCs w:val="24"/>
        </w:rPr>
        <w:t>Задание №</w:t>
      </w:r>
      <w:r w:rsidR="004103D3">
        <w:rPr>
          <w:rFonts w:ascii="Times New Roman" w:hAnsi="Times New Roman" w:cs="Times New Roman"/>
          <w:b/>
          <w:color w:val="000000"/>
          <w:szCs w:val="24"/>
        </w:rPr>
        <w:t>3</w:t>
      </w:r>
      <w:r w:rsidRPr="008A5D42">
        <w:rPr>
          <w:rFonts w:ascii="Times New Roman" w:hAnsi="Times New Roman" w:cs="Times New Roman"/>
          <w:color w:val="000000"/>
          <w:szCs w:val="24"/>
        </w:rPr>
        <w:t>. Решите задачу: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Торговая фирма в первый день работы реализовала товаров на P тыс. руб., а затем ежедневно увеличивала выручку на 3%. Какой будет выручка фирмы в тот день, когда она впервые превысит заданное значение Q? Сколько дней придется торговать фирме для достижения этого результата?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росте 15 юношей группы, упорядоченные по убыванию. Нет ни одной пары учащихся, имеющих одинаковый рост. В начале учебного года в группу поступил новый учащийся. Какое место в перечне ростов займет рост этого учащегося? Известно, что его рост не совпадает с ростом ни одного из учащихся группы, превышает рост самого низкого юноши и меньше роста самого высокого.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Известно количество очков, набранных каждой из 20 команд-участниц первенства по футболу. Перечень очков дан в порядке убывания (ни одна пара команда не набрала одинаковое количество очков). Определить, какое место заняла команда, набравшая </w:t>
      </w:r>
      <w:r w:rsidRPr="008A5D42">
        <w:rPr>
          <w:rFonts w:ascii="Times New Roman" w:hAnsi="Times New Roman" w:cs="Times New Roman"/>
          <w:i/>
          <w:color w:val="000000"/>
          <w:lang w:val="en-US"/>
        </w:rPr>
        <w:t>N</w:t>
      </w:r>
      <w:r w:rsidRPr="008A5D42">
        <w:rPr>
          <w:rFonts w:ascii="Times New Roman" w:hAnsi="Times New Roman" w:cs="Times New Roman"/>
          <w:color w:val="000000"/>
        </w:rPr>
        <w:t xml:space="preserve"> очков (значение </w:t>
      </w:r>
      <w:r w:rsidRPr="008A5D42">
        <w:rPr>
          <w:rFonts w:ascii="Times New Roman" w:hAnsi="Times New Roman" w:cs="Times New Roman"/>
          <w:i/>
          <w:color w:val="000000"/>
          <w:lang w:val="en-US"/>
        </w:rPr>
        <w:t>N</w:t>
      </w:r>
      <w:r w:rsidRPr="008A5D42">
        <w:rPr>
          <w:rFonts w:ascii="Times New Roman" w:hAnsi="Times New Roman" w:cs="Times New Roman"/>
          <w:color w:val="000000"/>
        </w:rPr>
        <w:t xml:space="preserve"> имеется в перечне).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Известны данные о количестве осадков, выпавших за каждый день мая. Первого мая осадков не было. Определить, в течение какого количество первых дней месяца непрерывно, начиная с первого мая, осадков не было. Условный оператор не использовать. Рассмотреть </w:t>
      </w:r>
      <w:proofErr w:type="gramStart"/>
      <w:r w:rsidRPr="008A5D42">
        <w:rPr>
          <w:rFonts w:ascii="Times New Roman" w:hAnsi="Times New Roman" w:cs="Times New Roman"/>
          <w:color w:val="000000"/>
        </w:rPr>
        <w:t>случай</w:t>
      </w:r>
      <w:proofErr w:type="gramEnd"/>
      <w:r w:rsidRPr="008A5D42">
        <w:rPr>
          <w:rFonts w:ascii="Times New Roman" w:hAnsi="Times New Roman" w:cs="Times New Roman"/>
          <w:color w:val="000000"/>
        </w:rPr>
        <w:t xml:space="preserve"> когда известно, что в какие-то мая осадки выпадали.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Известно число студентов, учащихся на всех первых курсах, на всех вторых, ... и во всех пятых курсах. Определить общее число студентов, учащихся в первых, третьих, пятых курсах университета. Оператор цикла с шагом, отличным от 1 и -1, не использовать.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Известны оценки по информатике каждого студента университета. Определить количество </w:t>
      </w:r>
      <w:proofErr w:type="spellStart"/>
      <w:r w:rsidRPr="008A5D42">
        <w:rPr>
          <w:rFonts w:ascii="Times New Roman" w:hAnsi="Times New Roman" w:cs="Times New Roman"/>
          <w:color w:val="000000"/>
        </w:rPr>
        <w:t>пятярок</w:t>
      </w:r>
      <w:proofErr w:type="spellEnd"/>
      <w:r w:rsidRPr="008A5D42">
        <w:rPr>
          <w:rFonts w:ascii="Times New Roman" w:hAnsi="Times New Roman" w:cs="Times New Roman"/>
          <w:color w:val="000000"/>
        </w:rPr>
        <w:t>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температуре воздуха в течение месяца. Определить, сколько раз температура опускалась ниже 0</w:t>
      </w:r>
      <w:r w:rsidRPr="008A5D42">
        <w:rPr>
          <w:rFonts w:ascii="Times New Roman" w:hAnsi="Times New Roman" w:cs="Times New Roman"/>
          <w:color w:val="000000"/>
          <w:vertAlign w:val="superscript"/>
        </w:rPr>
        <w:t>0</w:t>
      </w:r>
      <w:r w:rsidRPr="008A5D42">
        <w:rPr>
          <w:rFonts w:ascii="Times New Roman" w:hAnsi="Times New Roman" w:cs="Times New Roman"/>
          <w:color w:val="000000"/>
        </w:rPr>
        <w:t>С.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Известен год рождения каждого учащегося группы. Определить число учащихся, родившихся до 1990 года и число учащихся, родившихся после 2000 года.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Для каждой команды-участницы чемпионата по футболу известно ее количество выигрышей и количество проигрышей. Определить, сколько команд имеют больше выигрышей, чем проигрышей.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 ходе хоккейного матча игроки обеих команд удалялись в общей сложности 24 раза. По каждому удалению известен номер команды удаленного игрока и продолжительность удаления (2, 5 или 10 мин.). Для каждой команды определить общее число удалений и общее время всех удалений.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оценки каждого из студентов университета по физике. Посчитать количество пятерок, количество четверок, количество троек и количество двоек.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 чемпионате по футболу команде за выигрыш дается 3 очка, за проигрыш – 0, за ничью – 1. Известно число очков, полученных командой на каждую из проведенных игр. Определить количество выигрышей, количество проигрышей и количество ничьих.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 xml:space="preserve">Известна масса каждого человека из некоторой группы людей. Людей, имеющим массу более </w:t>
      </w:r>
      <w:smartTag w:uri="urn:schemas-microsoft-com:office:smarttags" w:element="metricconverter">
        <w:smartTagPr>
          <w:attr w:name="ProductID" w:val="100 кг"/>
        </w:smartTagPr>
        <w:r w:rsidRPr="008A5D42">
          <w:rPr>
            <w:rFonts w:ascii="Times New Roman" w:hAnsi="Times New Roman" w:cs="Times New Roman"/>
            <w:color w:val="000000"/>
          </w:rPr>
          <w:t>100 кг</w:t>
        </w:r>
      </w:smartTag>
      <w:r w:rsidRPr="008A5D42">
        <w:rPr>
          <w:rFonts w:ascii="Times New Roman" w:hAnsi="Times New Roman" w:cs="Times New Roman"/>
          <w:color w:val="000000"/>
        </w:rPr>
        <w:t>. будем условно называть полными (известно, что в группе есть, по меньшей мере, один такой человек). Определить среднюю массу полных людей и среднюю массу остальных людей.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Известен рост каждого студента университета. Рост мальчиков условно задан отрицательными числами. Определить, средний рост мальчиков и средний рост девочек.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 компьютер по очереди поступают результаты спортсменов-участников соревнований по лыжным гонкам, уже пришедших к финишу (время, затраченное на прохождение дистанции гонки).  Выводить на экран лучший результат после ввода результата очередного спортсмена.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lastRenderedPageBreak/>
        <w:t>Известны расстояния от Москвы до нескольких городов. Найти расстояние от Москвы до самого удаленного города из представленных в списке городов.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максимальные скорости каждой из 20 марок легковых автомобилей. Определить какую максимальную скорость имеет самый быстрый автомобиль.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количестве людей, живущие в квартире №1, в квартире №2 и т.д. В какой квартире больше всего жильцов? Если таких квартир несколько, то должна быть найдена квартира с максимальным номером.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результаты каждого из участников соревнований по лыжным гонкам (время, затраченное на прохождение дистанции гонки). Спортсмены стартовали по одному. Результаты даны в том порядке, в каком спортсмены стартовали. Определить, каким по порядку стартовал лыжник, показавший лучший результат? Если таких спортсменов несколько, то должен быть найден первый из них.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Известно количество очков, набранных футбольными командами в чемпионате. Какая команда (определить ее номер) набрала наименьшее количество очков? Если таких команд несколько, то должна быть найдена первая из них.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данные о количестве осадков, выпавших за каждый день месяца. Какого числа выпало самое большое количество осадков? Если таких дней несколько, то должна быть найдена дата последнего из них.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В некоторых видах спортивных состязании (например, в фигурном катании) выступление каждого спортсмена независимо оценивается несколькими судьями, затем из всей совокупности оценок удаляются наиболее высокая и наиболее низкая, а для оставшихся оценок вычисляется среднее арифметическое, которое и идет в зачет спортсмену. Если наиболее высокую оценку выставили несколько судей, то из совокупности оценок удаляется только одна такая оценка; аналогично поступают и с наиболее низкими оценками. Составить программу для расчета оценки, которая пойдет в зачет этому спортсмену.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Известен рост каждого человека из группы. На сколько рост самого высокого из них превышает рост самого низкого?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Известно число учеников в каждом из 20 классов школы. На сколько численность самого большого (по числу учеников) класса превышает численность самого маленького класса?</w:t>
      </w:r>
    </w:p>
    <w:p w:rsidR="008A5D42" w:rsidRPr="008A5D42" w:rsidRDefault="008A5D42" w:rsidP="008A5D4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</w:rPr>
      </w:pPr>
      <w:r w:rsidRPr="008A5D42">
        <w:rPr>
          <w:rFonts w:ascii="Times New Roman" w:hAnsi="Times New Roman" w:cs="Times New Roman"/>
          <w:color w:val="000000"/>
        </w:rPr>
        <w:t>Известны оценки каждого студента из группы по двум предметам. Определить количество студентов группы получивших на экзамене двойку.</w:t>
      </w:r>
    </w:p>
    <w:p w:rsidR="008A5D42" w:rsidRPr="008A5D42" w:rsidRDefault="008A5D42" w:rsidP="008A5D42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</w:p>
    <w:p w:rsidR="008A5D42" w:rsidRPr="008A5D42" w:rsidRDefault="008A5D42" w:rsidP="008A5D42">
      <w:pPr>
        <w:shd w:val="clear" w:color="auto" w:fill="FFFFFF"/>
        <w:rPr>
          <w:rFonts w:ascii="Times New Roman" w:hAnsi="Times New Roman" w:cs="Times New Roman"/>
          <w:color w:val="000000"/>
        </w:rPr>
      </w:pPr>
    </w:p>
    <w:sectPr w:rsidR="008A5D42" w:rsidRPr="008A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3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A0809"/>
    <w:multiLevelType w:val="hybridMultilevel"/>
    <w:tmpl w:val="EF8C9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D0EF6"/>
    <w:multiLevelType w:val="hybridMultilevel"/>
    <w:tmpl w:val="5162A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42"/>
    <w:rsid w:val="004103D3"/>
    <w:rsid w:val="00477EEA"/>
    <w:rsid w:val="005D4490"/>
    <w:rsid w:val="007F5C63"/>
    <w:rsid w:val="008A5D42"/>
    <w:rsid w:val="00D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D87511C-CF6A-49A6-936A-B6263885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5D42"/>
    <w:pPr>
      <w:keepNext/>
      <w:numPr>
        <w:numId w:val="1"/>
      </w:numPr>
      <w:suppressAutoHyphens/>
      <w:spacing w:after="0" w:line="240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szCs w:val="24"/>
      <w:lang w:eastAsia="ar-SA"/>
    </w:rPr>
  </w:style>
  <w:style w:type="paragraph" w:styleId="2">
    <w:name w:val="heading 2"/>
    <w:basedOn w:val="a"/>
    <w:next w:val="a0"/>
    <w:link w:val="20"/>
    <w:qFormat/>
    <w:rsid w:val="008A5D42"/>
    <w:pPr>
      <w:numPr>
        <w:ilvl w:val="1"/>
        <w:numId w:val="1"/>
      </w:numPr>
      <w:suppressAutoHyphen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3">
    <w:name w:val="heading 3"/>
    <w:basedOn w:val="a"/>
    <w:next w:val="a0"/>
    <w:link w:val="30"/>
    <w:qFormat/>
    <w:rsid w:val="008A5D42"/>
    <w:pPr>
      <w:numPr>
        <w:ilvl w:val="2"/>
        <w:numId w:val="1"/>
      </w:numPr>
      <w:suppressAutoHyphens/>
      <w:spacing w:before="100" w:after="100" w:line="240" w:lineRule="auto"/>
      <w:outlineLvl w:val="2"/>
    </w:pPr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A5D42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8A5D42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8A5D42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8A5D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A5D42"/>
  </w:style>
  <w:style w:type="paragraph" w:styleId="21">
    <w:name w:val="Body Text Indent 2"/>
    <w:basedOn w:val="a"/>
    <w:link w:val="22"/>
    <w:uiPriority w:val="99"/>
    <w:semiHidden/>
    <w:unhideWhenUsed/>
    <w:rsid w:val="008A5D4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8A5D42"/>
  </w:style>
  <w:style w:type="paragraph" w:styleId="a5">
    <w:name w:val="Title"/>
    <w:basedOn w:val="a"/>
    <w:next w:val="a6"/>
    <w:link w:val="a7"/>
    <w:qFormat/>
    <w:rsid w:val="008A5D42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Заголовок Знак"/>
    <w:basedOn w:val="a1"/>
    <w:link w:val="a5"/>
    <w:rsid w:val="008A5D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8A5D42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Верхний колонтитул Знак"/>
    <w:basedOn w:val="a1"/>
    <w:link w:val="a8"/>
    <w:rsid w:val="008A5D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"/>
    <w:link w:val="aa"/>
    <w:uiPriority w:val="11"/>
    <w:qFormat/>
    <w:rsid w:val="008A5D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1"/>
    <w:link w:val="a6"/>
    <w:uiPriority w:val="11"/>
    <w:rsid w:val="008A5D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5</cp:revision>
  <dcterms:created xsi:type="dcterms:W3CDTF">2022-11-23T07:23:00Z</dcterms:created>
  <dcterms:modified xsi:type="dcterms:W3CDTF">2023-10-25T12:04:00Z</dcterms:modified>
</cp:coreProperties>
</file>