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7B99" w:rsidRDefault="00000000">
      <w:pPr>
        <w:pStyle w:val="Title"/>
      </w:pPr>
      <w:bookmarkStart w:id="0" w:name="_aqj3h52eljo7" w:colFirst="0" w:colLast="0"/>
      <w:bookmarkEnd w:id="0"/>
      <w:r>
        <w:t>Версия №1</w:t>
      </w:r>
    </w:p>
    <w:p w14:paraId="00000002" w14:textId="77777777" w:rsidR="00747B99" w:rsidRDefault="00747B99"/>
    <w:p w14:paraId="00000003" w14:textId="77777777" w:rsidR="00747B99" w:rsidRDefault="00000000">
      <w:pPr>
        <w:pStyle w:val="Heading1"/>
      </w:pPr>
      <w:bookmarkStart w:id="1" w:name="_5h04d0k014qm" w:colFirst="0" w:colLast="0"/>
      <w:bookmarkEnd w:id="1"/>
      <w:r>
        <w:t>Основные задачи запуска первой версии:</w:t>
      </w:r>
    </w:p>
    <w:p w14:paraId="00000004" w14:textId="77777777" w:rsidR="00747B99" w:rsidRDefault="00000000">
      <w:r>
        <w:t>Научится отбрасывать крышку для высвобождения парашюта (но без парашюта), писать и читать данные о полете с флешки, отладить работу акселерометра (пока только для контроля полета)</w:t>
      </w:r>
    </w:p>
    <w:p w14:paraId="00000005" w14:textId="77777777" w:rsidR="00747B99" w:rsidRDefault="00000000">
      <w:pPr>
        <w:pStyle w:val="Heading1"/>
      </w:pPr>
      <w:bookmarkStart w:id="2" w:name="_c5shmzmik85l" w:colFirst="0" w:colLast="0"/>
      <w:bookmarkEnd w:id="2"/>
      <w:r>
        <w:t>Надо реализовать:</w:t>
      </w:r>
    </w:p>
    <w:p w14:paraId="7F1F3014" w14:textId="3EACE582" w:rsidR="000C3B6E" w:rsidRPr="000C3B6E" w:rsidRDefault="000C3B6E" w:rsidP="000C3B6E">
      <w:pPr>
        <w:rPr>
          <w:lang w:val="ru-RU"/>
        </w:rPr>
      </w:pPr>
      <w:r>
        <w:rPr>
          <w:lang w:val="ru-RU"/>
        </w:rPr>
        <w:t>Индикация работы на корпусе:</w:t>
      </w:r>
      <w:r w:rsidRPr="000C3B6E">
        <w:rPr>
          <w:lang w:val="ru-RU"/>
        </w:rPr>
        <w:t xml:space="preserve"> п</w:t>
      </w:r>
      <w:r>
        <w:rPr>
          <w:lang w:val="ru-RU"/>
        </w:rPr>
        <w:t xml:space="preserve">ара светодиодов, </w:t>
      </w:r>
      <w:proofErr w:type="gramStart"/>
      <w:r>
        <w:rPr>
          <w:lang w:val="ru-RU"/>
        </w:rPr>
        <w:t>показывающих</w:t>
      </w:r>
      <w:proofErr w:type="gramEnd"/>
      <w:r>
        <w:rPr>
          <w:lang w:val="ru-RU"/>
        </w:rPr>
        <w:t xml:space="preserve"> что ракета готова к работе, после </w:t>
      </w:r>
      <w:proofErr w:type="spellStart"/>
      <w:r>
        <w:rPr>
          <w:lang w:val="ru-RU"/>
        </w:rPr>
        <w:t>преземления</w:t>
      </w:r>
      <w:proofErr w:type="spellEnd"/>
      <w:r>
        <w:rPr>
          <w:lang w:val="ru-RU"/>
        </w:rPr>
        <w:t xml:space="preserve"> что компьютер рабочий</w:t>
      </w:r>
    </w:p>
    <w:p w14:paraId="00000006" w14:textId="77777777" w:rsidR="00747B99" w:rsidRDefault="00000000">
      <w:r>
        <w:t>Механику включения: первый тумблер внутри ракеты, второй на корпусе, без первого второй не замыкает цепь. После включения двух тумблеров ракета ожидает 2 минуты (если за в это время контакт разомкнется запуск отменяется), после чего замыкает проволоку, зажигая движок.</w:t>
      </w:r>
    </w:p>
    <w:p w14:paraId="00000007" w14:textId="77777777" w:rsidR="00747B99" w:rsidRDefault="00000000">
      <w:r>
        <w:t>Выброс парашюта</w:t>
      </w:r>
      <w:proofErr w:type="gramStart"/>
      <w:r>
        <w:t>: ?</w:t>
      </w:r>
      <w:proofErr w:type="gramEnd"/>
      <w:r>
        <w:t xml:space="preserve"> как это реализовываем ?</w:t>
      </w:r>
    </w:p>
    <w:p w14:paraId="00000008" w14:textId="77777777" w:rsidR="00747B99" w:rsidRDefault="00000000">
      <w:r>
        <w:t xml:space="preserve">Работа с акселерометром. </w:t>
      </w:r>
    </w:p>
    <w:p w14:paraId="2AA71D7E" w14:textId="0CACCDA9" w:rsidR="00553D64" w:rsidRPr="00553D64" w:rsidRDefault="00553D64">
      <w:pPr>
        <w:rPr>
          <w:lang w:val="ru-RU"/>
        </w:rPr>
      </w:pPr>
      <w:r>
        <w:rPr>
          <w:lang w:val="ru-RU"/>
        </w:rPr>
        <w:t>Работа с гироскопом</w:t>
      </w:r>
      <w:r w:rsidRPr="00553D64">
        <w:rPr>
          <w:lang w:val="ru-RU"/>
        </w:rPr>
        <w:t>.</w:t>
      </w:r>
    </w:p>
    <w:p w14:paraId="00000009" w14:textId="77777777" w:rsidR="00747B99" w:rsidRDefault="00000000">
      <w:r>
        <w:t>На флешку записываются все события: начало отсчета времени, запуск двигателя, во время полета раз в промежуток времени показания акселерометра, выброс парашюта.</w:t>
      </w:r>
    </w:p>
    <w:p w14:paraId="0000000A" w14:textId="77777777" w:rsidR="00747B99" w:rsidRDefault="00000000">
      <w:pPr>
        <w:pStyle w:val="Heading1"/>
      </w:pPr>
      <w:bookmarkStart w:id="3" w:name="_upovh2q0tyv4" w:colFirst="0" w:colLast="0"/>
      <w:bookmarkEnd w:id="3"/>
      <w:r>
        <w:t>Основные элементы:</w:t>
      </w:r>
    </w:p>
    <w:p w14:paraId="0000000B" w14:textId="77777777" w:rsidR="00747B99" w:rsidRDefault="00000000">
      <w:r>
        <w:t>контроллер: stm32f10C8T6</w:t>
      </w:r>
    </w:p>
    <w:p w14:paraId="0000000C" w14:textId="77777777" w:rsidR="00747B99" w:rsidRDefault="00000000">
      <w:r>
        <w:t>акселерометр: ADXL345</w:t>
      </w:r>
    </w:p>
    <w:p w14:paraId="0000000D" w14:textId="77777777" w:rsidR="00747B99" w:rsidRDefault="00000000">
      <w:r>
        <w:t>энергонезависимая память: m24m02rd</w:t>
      </w:r>
    </w:p>
    <w:p w14:paraId="0000000E" w14:textId="77777777" w:rsidR="00747B99" w:rsidRDefault="00000000">
      <w:pPr>
        <w:pStyle w:val="Heading1"/>
      </w:pPr>
      <w:bookmarkStart w:id="4" w:name="_5zb6tigq2epq" w:colFirst="0" w:colLast="0"/>
      <w:bookmarkEnd w:id="4"/>
      <w:r>
        <w:t>Плата:</w:t>
      </w:r>
    </w:p>
    <w:p w14:paraId="0000000F" w14:textId="77777777" w:rsidR="00747B99" w:rsidRDefault="00747B99"/>
    <w:p w14:paraId="00000010" w14:textId="77777777" w:rsidR="00747B99" w:rsidRDefault="00000000">
      <w:pPr>
        <w:pStyle w:val="Heading1"/>
      </w:pPr>
      <w:bookmarkStart w:id="5" w:name="_s7mszcwk7jrm" w:colFirst="0" w:colLast="0"/>
      <w:bookmarkEnd w:id="5"/>
      <w:r>
        <w:t>Корпус:</w:t>
      </w:r>
    </w:p>
    <w:p w14:paraId="00000011" w14:textId="77777777" w:rsidR="00747B99" w:rsidRDefault="00747B99">
      <w:pPr>
        <w:pStyle w:val="Subtitle"/>
      </w:pPr>
      <w:bookmarkStart w:id="6" w:name="_9gtikwcndouk" w:colFirst="0" w:colLast="0"/>
      <w:bookmarkEnd w:id="6"/>
    </w:p>
    <w:sectPr w:rsidR="00747B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B99"/>
    <w:rsid w:val="000C3B6E"/>
    <w:rsid w:val="00553D64"/>
    <w:rsid w:val="0074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E507B"/>
  <w15:docId w15:val="{FFFB7260-4D94-2441-9F2B-32EBC31B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2025-02-20T09:09:00Z</dcterms:created>
  <dcterms:modified xsi:type="dcterms:W3CDTF">2025-02-25T21:34:00Z</dcterms:modified>
</cp:coreProperties>
</file>