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7512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75"/>
        <w:jc w:val="center"/>
        <w:rPr>
          <w:b/>
          <w:color w:val="000000"/>
          <w:sz w:val="28"/>
          <w:szCs w:val="28"/>
        </w:rPr>
      </w:pPr>
      <w:bookmarkStart w:id="0" w:name="_heading=h.gjdgxs" w:colFirst="0" w:colLast="0"/>
      <w:bookmarkEnd w:id="0"/>
      <w:r>
        <w:rPr>
          <w:b/>
          <w:color w:val="000000"/>
          <w:sz w:val="28"/>
          <w:szCs w:val="28"/>
        </w:rPr>
        <w:t>Національний технічний університет України</w:t>
      </w:r>
    </w:p>
    <w:p w14:paraId="00000002" w14:textId="77777777" w:rsidR="00B75123" w:rsidRDefault="00000000">
      <w:pPr>
        <w:spacing w:before="163" w:line="360" w:lineRule="auto"/>
        <w:ind w:right="37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„Київський політехнічний інститут ім. І. Сікорського”</w:t>
      </w:r>
    </w:p>
    <w:p w14:paraId="00000003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8"/>
        </w:rPr>
      </w:pPr>
    </w:p>
    <w:p w14:paraId="00000004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28"/>
          <w:szCs w:val="28"/>
        </w:rPr>
      </w:pPr>
    </w:p>
    <w:p w14:paraId="4632D517" w14:textId="77777777" w:rsidR="00D13E62" w:rsidRDefault="00D13E62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>Факультет програмних систем та прикладної математики</w:t>
      </w:r>
    </w:p>
    <w:p w14:paraId="3224E16F" w14:textId="49717DE6" w:rsidR="00D13E62" w:rsidRDefault="00D13E62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</w:t>
      </w:r>
      <w:r w:rsidRPr="00D13E62">
        <w:rPr>
          <w:color w:val="000000"/>
          <w:sz w:val="28"/>
          <w:szCs w:val="28"/>
        </w:rPr>
        <w:t>афедра прикладної математики</w:t>
      </w:r>
    </w:p>
    <w:p w14:paraId="00000007" w14:textId="124D14D5" w:rsidR="00B75123" w:rsidRDefault="00000000">
      <w:pPr>
        <w:pBdr>
          <w:top w:val="nil"/>
          <w:left w:val="nil"/>
          <w:bottom w:val="nil"/>
          <w:right w:val="nil"/>
          <w:between w:val="nil"/>
        </w:pBdr>
        <w:spacing w:before="161" w:line="360" w:lineRule="auto"/>
        <w:rPr>
          <w:color w:val="000000"/>
          <w:sz w:val="28"/>
          <w:szCs w:val="28"/>
        </w:rPr>
      </w:pPr>
      <w:r>
        <w:rPr>
          <w:sz w:val="28"/>
          <w:szCs w:val="28"/>
        </w:rPr>
        <w:t>Спеціальність</w:t>
      </w:r>
      <w:r>
        <w:rPr>
          <w:color w:val="000000"/>
          <w:sz w:val="28"/>
          <w:szCs w:val="28"/>
        </w:rPr>
        <w:t xml:space="preserve"> 121 “Інженерія програмного забезпечення”</w:t>
      </w:r>
    </w:p>
    <w:p w14:paraId="00000008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</w:p>
    <w:p w14:paraId="00000009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before="6" w:line="360" w:lineRule="auto"/>
        <w:rPr>
          <w:color w:val="000000"/>
          <w:sz w:val="28"/>
          <w:szCs w:val="28"/>
        </w:rPr>
      </w:pPr>
    </w:p>
    <w:p w14:paraId="0000000A" w14:textId="77777777" w:rsidR="00B75123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75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ЗАВДАННЯ</w:t>
      </w:r>
    </w:p>
    <w:p w14:paraId="0000000B" w14:textId="77777777" w:rsidR="00B75123" w:rsidRDefault="00000000">
      <w:pPr>
        <w:spacing w:before="160" w:line="360" w:lineRule="auto"/>
        <w:ind w:right="37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виконання курсової роботи з дисципліни</w:t>
      </w:r>
    </w:p>
    <w:p w14:paraId="0000000C" w14:textId="77777777" w:rsidR="00B75123" w:rsidRDefault="00000000">
      <w:pPr>
        <w:spacing w:before="161" w:line="360" w:lineRule="auto"/>
        <w:ind w:right="37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«Програмування»</w:t>
      </w:r>
    </w:p>
    <w:p w14:paraId="0000000D" w14:textId="7BC6781E" w:rsidR="00B75123" w:rsidRDefault="00000000">
      <w:pPr>
        <w:pBdr>
          <w:top w:val="nil"/>
          <w:left w:val="nil"/>
          <w:bottom w:val="nil"/>
          <w:right w:val="nil"/>
          <w:between w:val="nil"/>
        </w:pBdr>
        <w:spacing w:before="158" w:line="360" w:lineRule="auto"/>
        <w:ind w:right="37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студенту ІІ курсу групи КП-</w:t>
      </w:r>
      <w:r w:rsidR="00D13E62">
        <w:rPr>
          <w:color w:val="000000"/>
          <w:sz w:val="28"/>
          <w:szCs w:val="28"/>
        </w:rPr>
        <w:t>43</w:t>
      </w:r>
      <w:r>
        <w:rPr>
          <w:color w:val="000000"/>
          <w:sz w:val="28"/>
          <w:szCs w:val="28"/>
        </w:rPr>
        <w:t xml:space="preserve"> </w:t>
      </w:r>
      <w:proofErr w:type="spellStart"/>
      <w:r w:rsidR="00D13E62">
        <w:rPr>
          <w:sz w:val="28"/>
          <w:szCs w:val="28"/>
        </w:rPr>
        <w:t>Січкарю</w:t>
      </w:r>
      <w:proofErr w:type="spellEnd"/>
      <w:r>
        <w:rPr>
          <w:sz w:val="28"/>
          <w:szCs w:val="28"/>
        </w:rPr>
        <w:t xml:space="preserve"> </w:t>
      </w:r>
      <w:r w:rsidR="00D13E62">
        <w:rPr>
          <w:sz w:val="28"/>
          <w:szCs w:val="28"/>
        </w:rPr>
        <w:t>Максиму</w:t>
      </w:r>
      <w:r>
        <w:rPr>
          <w:sz w:val="28"/>
          <w:szCs w:val="28"/>
        </w:rPr>
        <w:t xml:space="preserve"> </w:t>
      </w:r>
      <w:r w:rsidR="00D13E62">
        <w:rPr>
          <w:sz w:val="28"/>
          <w:szCs w:val="28"/>
        </w:rPr>
        <w:t>Ігоровичу</w:t>
      </w:r>
    </w:p>
    <w:p w14:paraId="0000000E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color w:val="000000"/>
          <w:sz w:val="28"/>
          <w:szCs w:val="28"/>
        </w:rPr>
      </w:pPr>
    </w:p>
    <w:p w14:paraId="0000000F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before="10" w:line="360" w:lineRule="auto"/>
        <w:ind w:firstLine="567"/>
        <w:rPr>
          <w:color w:val="000000"/>
          <w:sz w:val="28"/>
          <w:szCs w:val="28"/>
        </w:rPr>
      </w:pPr>
    </w:p>
    <w:p w14:paraId="084DA2B7" w14:textId="77777777" w:rsidR="00D13E62" w:rsidRDefault="00000000" w:rsidP="00D13E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  <w:tab w:val="left" w:pos="1999"/>
          <w:tab w:val="left" w:pos="3236"/>
          <w:tab w:val="left" w:pos="4655"/>
          <w:tab w:val="left" w:pos="6584"/>
          <w:tab w:val="left" w:pos="7006"/>
          <w:tab w:val="left" w:pos="7979"/>
        </w:tabs>
        <w:spacing w:before="2" w:line="360" w:lineRule="auto"/>
        <w:ind w:left="0" w:right="271" w:firstLine="567"/>
        <w:rPr>
          <w:color w:val="000000"/>
          <w:sz w:val="28"/>
          <w:szCs w:val="28"/>
        </w:rPr>
      </w:pPr>
      <w:r w:rsidRPr="00D13E62">
        <w:rPr>
          <w:b/>
          <w:color w:val="000000"/>
          <w:sz w:val="28"/>
          <w:szCs w:val="28"/>
        </w:rPr>
        <w:t>Тема</w:t>
      </w:r>
      <w:r w:rsidRPr="00D13E62">
        <w:rPr>
          <w:b/>
          <w:color w:val="000000"/>
          <w:sz w:val="28"/>
          <w:szCs w:val="28"/>
        </w:rPr>
        <w:tab/>
        <w:t>роботи.</w:t>
      </w:r>
      <w:r w:rsidRPr="00D13E62">
        <w:rPr>
          <w:b/>
          <w:color w:val="000000"/>
          <w:sz w:val="28"/>
          <w:szCs w:val="28"/>
        </w:rPr>
        <w:tab/>
      </w:r>
      <w:r w:rsidR="00D13E62" w:rsidRPr="00D13E62">
        <w:rPr>
          <w:color w:val="000000"/>
          <w:sz w:val="28"/>
          <w:szCs w:val="28"/>
        </w:rPr>
        <w:t xml:space="preserve">Шаблони </w:t>
      </w:r>
      <w:proofErr w:type="spellStart"/>
      <w:r w:rsidR="00D13E62" w:rsidRPr="00D13E62">
        <w:rPr>
          <w:color w:val="000000"/>
          <w:sz w:val="28"/>
          <w:szCs w:val="28"/>
        </w:rPr>
        <w:t>проєктування</w:t>
      </w:r>
      <w:proofErr w:type="spellEnd"/>
      <w:r w:rsidR="00D13E62" w:rsidRPr="00D13E62">
        <w:rPr>
          <w:color w:val="000000"/>
          <w:sz w:val="28"/>
          <w:szCs w:val="28"/>
        </w:rPr>
        <w:t xml:space="preserve"> в ООП.</w:t>
      </w:r>
      <w:r w:rsidR="00D13E62" w:rsidRPr="00D13E62">
        <w:rPr>
          <w:color w:val="000000"/>
          <w:sz w:val="28"/>
          <w:szCs w:val="28"/>
        </w:rPr>
        <w:br/>
      </w:r>
      <w:proofErr w:type="spellStart"/>
      <w:r w:rsidR="00D13E62" w:rsidRPr="00D13E62">
        <w:rPr>
          <w:color w:val="000000"/>
          <w:sz w:val="28"/>
          <w:szCs w:val="28"/>
        </w:rPr>
        <w:t>Login</w:t>
      </w:r>
      <w:proofErr w:type="spellEnd"/>
      <w:r w:rsidR="00D13E62" w:rsidRPr="00D13E62">
        <w:rPr>
          <w:color w:val="000000"/>
          <w:sz w:val="28"/>
          <w:szCs w:val="28"/>
        </w:rPr>
        <w:t xml:space="preserve"> </w:t>
      </w:r>
      <w:proofErr w:type="spellStart"/>
      <w:r w:rsidR="00D13E62" w:rsidRPr="00D13E62">
        <w:rPr>
          <w:color w:val="000000"/>
          <w:sz w:val="28"/>
          <w:szCs w:val="28"/>
        </w:rPr>
        <w:t>Transition</w:t>
      </w:r>
      <w:proofErr w:type="spellEnd"/>
      <w:r w:rsidR="00D13E62" w:rsidRPr="00D13E62">
        <w:rPr>
          <w:color w:val="000000"/>
          <w:sz w:val="28"/>
          <w:szCs w:val="28"/>
        </w:rPr>
        <w:t xml:space="preserve"> System для WPF-застосунку.</w:t>
      </w:r>
    </w:p>
    <w:p w14:paraId="00000011" w14:textId="3F8F49D3" w:rsidR="00B75123" w:rsidRPr="00D13E62" w:rsidRDefault="00000000" w:rsidP="00D13E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  <w:tab w:val="left" w:pos="1999"/>
          <w:tab w:val="left" w:pos="3236"/>
          <w:tab w:val="left" w:pos="4655"/>
          <w:tab w:val="left" w:pos="6584"/>
          <w:tab w:val="left" w:pos="7006"/>
          <w:tab w:val="left" w:pos="7979"/>
        </w:tabs>
        <w:spacing w:before="2" w:line="360" w:lineRule="auto"/>
        <w:ind w:left="0" w:right="271" w:firstLine="567"/>
        <w:rPr>
          <w:color w:val="000000"/>
          <w:sz w:val="28"/>
          <w:szCs w:val="28"/>
        </w:rPr>
      </w:pPr>
      <w:r w:rsidRPr="00D13E62">
        <w:rPr>
          <w:b/>
          <w:color w:val="000000"/>
          <w:sz w:val="28"/>
          <w:szCs w:val="28"/>
        </w:rPr>
        <w:t xml:space="preserve">Термін подання </w:t>
      </w:r>
      <w:r w:rsidRPr="00D13E62">
        <w:rPr>
          <w:b/>
          <w:bCs/>
          <w:color w:val="000000"/>
          <w:sz w:val="28"/>
          <w:szCs w:val="28"/>
        </w:rPr>
        <w:t>студентом завершеної роботи</w:t>
      </w:r>
      <w:r w:rsidRPr="00D13E62">
        <w:rPr>
          <w:color w:val="000000"/>
          <w:sz w:val="28"/>
          <w:szCs w:val="28"/>
        </w:rPr>
        <w:t xml:space="preserve">: </w:t>
      </w:r>
      <w:r w:rsidR="00D13E62" w:rsidRPr="00D13E62">
        <w:rPr>
          <w:color w:val="000000"/>
          <w:sz w:val="28"/>
          <w:szCs w:val="28"/>
        </w:rPr>
        <w:t>“___” _____2026 р.</w:t>
      </w:r>
    </w:p>
    <w:p w14:paraId="00000012" w14:textId="77777777" w:rsidR="00B7512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160" w:line="360" w:lineRule="auto"/>
        <w:ind w:left="0" w:firstLine="567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Вихідні дані для роботи: </w:t>
      </w:r>
      <w:r>
        <w:rPr>
          <w:color w:val="000000"/>
          <w:sz w:val="28"/>
          <w:szCs w:val="28"/>
        </w:rPr>
        <w:t>див. Технічне завдання.</w:t>
      </w:r>
    </w:p>
    <w:p w14:paraId="00000013" w14:textId="77777777" w:rsidR="00B7512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161" w:line="360" w:lineRule="auto"/>
        <w:ind w:left="0" w:firstLine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Перелік завдань, які мають бути вирішені:</w:t>
      </w:r>
    </w:p>
    <w:p w14:paraId="3F546840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r w:rsidRPr="00D13E62">
        <w:rPr>
          <w:sz w:val="28"/>
          <w:szCs w:val="28"/>
          <w:lang w:val="ru-RU" w:eastAsia="en-US" w:bidi="ar-SA"/>
        </w:rPr>
        <w:t xml:space="preserve">за </w:t>
      </w:r>
      <w:proofErr w:type="spellStart"/>
      <w:r w:rsidRPr="00D13E62">
        <w:rPr>
          <w:sz w:val="28"/>
          <w:szCs w:val="28"/>
          <w:lang w:val="ru-RU" w:eastAsia="en-US" w:bidi="ar-SA"/>
        </w:rPr>
        <w:t>допомогою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принципів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ООП </w:t>
      </w:r>
      <w:proofErr w:type="spellStart"/>
      <w:r w:rsidRPr="00D13E62">
        <w:rPr>
          <w:sz w:val="28"/>
          <w:szCs w:val="28"/>
          <w:lang w:val="ru-RU" w:eastAsia="en-US" w:bidi="ar-SA"/>
        </w:rPr>
        <w:t>розробити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багатошарову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архітектуру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програмного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забезпечення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24303A24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реалізувати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систему </w:t>
      </w:r>
      <w:r w:rsidRPr="00D13E62">
        <w:rPr>
          <w:sz w:val="28"/>
          <w:szCs w:val="28"/>
          <w:lang w:val="en-US" w:eastAsia="en-US" w:bidi="ar-SA"/>
        </w:rPr>
        <w:t>Login</w:t>
      </w:r>
      <w:r w:rsidRPr="00D13E62">
        <w:rPr>
          <w:sz w:val="28"/>
          <w:szCs w:val="28"/>
          <w:lang w:val="ru-RU" w:eastAsia="en-US" w:bidi="ar-SA"/>
        </w:rPr>
        <w:t xml:space="preserve"> </w:t>
      </w:r>
      <w:r w:rsidRPr="00D13E62">
        <w:rPr>
          <w:sz w:val="28"/>
          <w:szCs w:val="28"/>
          <w:lang w:val="en-US" w:eastAsia="en-US" w:bidi="ar-SA"/>
        </w:rPr>
        <w:t>Transition</w:t>
      </w:r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із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використанням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r w:rsidRPr="00D13E62">
        <w:rPr>
          <w:sz w:val="28"/>
          <w:szCs w:val="28"/>
          <w:lang w:val="en-US" w:eastAsia="en-US" w:bidi="ar-SA"/>
        </w:rPr>
        <w:t>WPF</w:t>
      </w:r>
      <w:r w:rsidRPr="00D13E62">
        <w:rPr>
          <w:sz w:val="28"/>
          <w:szCs w:val="28"/>
          <w:lang w:val="ru-RU" w:eastAsia="en-US" w:bidi="ar-SA"/>
        </w:rPr>
        <w:t xml:space="preserve"> та </w:t>
      </w:r>
      <w:r w:rsidRPr="00D13E62">
        <w:rPr>
          <w:sz w:val="28"/>
          <w:szCs w:val="28"/>
          <w:lang w:val="en-US" w:eastAsia="en-US" w:bidi="ar-SA"/>
        </w:rPr>
        <w:t>MVVM</w:t>
      </w:r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69333737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 w:eastAsia="en-US" w:bidi="ar-SA"/>
        </w:rPr>
      </w:pPr>
      <w:proofErr w:type="spellStart"/>
      <w:r w:rsidRPr="00D13E62">
        <w:rPr>
          <w:sz w:val="28"/>
          <w:szCs w:val="28"/>
          <w:lang w:val="en-US" w:eastAsia="en-US" w:bidi="ar-SA"/>
        </w:rPr>
        <w:t>розробити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структурну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організацію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застосунку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та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взаємодію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між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Presentation Layer, Business Logic Layer, Data Processing Layer </w:t>
      </w:r>
      <w:proofErr w:type="spellStart"/>
      <w:r w:rsidRPr="00D13E62">
        <w:rPr>
          <w:sz w:val="28"/>
          <w:szCs w:val="28"/>
          <w:lang w:val="en-US" w:eastAsia="en-US" w:bidi="ar-SA"/>
        </w:rPr>
        <w:t>та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Data Access Layer; </w:t>
      </w:r>
    </w:p>
    <w:p w14:paraId="6CDA2566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обґрунтувати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вибір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шаблонів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проєктування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та </w:t>
      </w:r>
      <w:proofErr w:type="spellStart"/>
      <w:r w:rsidRPr="00D13E62">
        <w:rPr>
          <w:sz w:val="28"/>
          <w:szCs w:val="28"/>
          <w:lang w:val="ru-RU" w:eastAsia="en-US" w:bidi="ar-SA"/>
        </w:rPr>
        <w:t>описати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їх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використання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у </w:t>
      </w:r>
      <w:proofErr w:type="spellStart"/>
      <w:r w:rsidRPr="00D13E62">
        <w:rPr>
          <w:sz w:val="28"/>
          <w:szCs w:val="28"/>
          <w:lang w:val="ru-RU" w:eastAsia="en-US" w:bidi="ar-SA"/>
        </w:rPr>
        <w:t>програмному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забезпеченні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26FE473F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 w:eastAsia="en-US" w:bidi="ar-SA"/>
        </w:rPr>
      </w:pPr>
      <w:proofErr w:type="spellStart"/>
      <w:r w:rsidRPr="00D13E62">
        <w:rPr>
          <w:sz w:val="28"/>
          <w:szCs w:val="28"/>
          <w:lang w:val="en-US" w:eastAsia="en-US" w:bidi="ar-SA"/>
        </w:rPr>
        <w:lastRenderedPageBreak/>
        <w:t>реалізувати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шаблони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проєктування</w:t>
      </w:r>
      <w:proofErr w:type="spellEnd"/>
      <w:r w:rsidRPr="00D13E62">
        <w:rPr>
          <w:sz w:val="28"/>
          <w:szCs w:val="28"/>
          <w:lang w:val="en-US" w:eastAsia="en-US" w:bidi="ar-SA"/>
        </w:rPr>
        <w:t>:</w:t>
      </w:r>
    </w:p>
    <w:p w14:paraId="040001F3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Builder; </w:t>
      </w:r>
    </w:p>
    <w:p w14:paraId="0F577463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Factory Method; </w:t>
      </w:r>
    </w:p>
    <w:p w14:paraId="2918BAC8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Prototype; </w:t>
      </w:r>
    </w:p>
    <w:p w14:paraId="34C242B4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Singleton; </w:t>
      </w:r>
    </w:p>
    <w:p w14:paraId="1B85C823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Composite; </w:t>
      </w:r>
    </w:p>
    <w:p w14:paraId="765BAAE6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Decorator; </w:t>
      </w:r>
    </w:p>
    <w:p w14:paraId="35B81EA2" w14:textId="77777777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Facade; </w:t>
      </w:r>
    </w:p>
    <w:p w14:paraId="07D9B3E4" w14:textId="3C0E2208" w:rsidR="00D13E62" w:rsidRPr="00D13E62" w:rsidRDefault="00D13E62" w:rsidP="00D13E62">
      <w:pPr>
        <w:pStyle w:val="ListParagraph"/>
        <w:numPr>
          <w:ilvl w:val="1"/>
          <w:numId w:val="5"/>
        </w:numPr>
        <w:jc w:val="both"/>
        <w:rPr>
          <w:sz w:val="28"/>
          <w:szCs w:val="28"/>
          <w:lang w:val="en-US" w:eastAsia="en-US" w:bidi="ar-SA"/>
        </w:rPr>
      </w:pPr>
      <w:r w:rsidRPr="00D13E62">
        <w:rPr>
          <w:sz w:val="28"/>
          <w:szCs w:val="28"/>
          <w:lang w:val="en-US" w:eastAsia="en-US" w:bidi="ar-SA"/>
        </w:rPr>
        <w:t xml:space="preserve">Chain of Responsibility;  </w:t>
      </w:r>
    </w:p>
    <w:p w14:paraId="771A5E16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реалізувати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систему </w:t>
      </w:r>
      <w:proofErr w:type="spellStart"/>
      <w:r w:rsidRPr="00D13E62">
        <w:rPr>
          <w:sz w:val="28"/>
          <w:szCs w:val="28"/>
          <w:lang w:val="ru-RU" w:eastAsia="en-US" w:bidi="ar-SA"/>
        </w:rPr>
        <w:t>маршрутизації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r w:rsidRPr="00D13E62">
        <w:rPr>
          <w:sz w:val="28"/>
          <w:szCs w:val="28"/>
          <w:lang w:val="en-US" w:eastAsia="en-US" w:bidi="ar-SA"/>
        </w:rPr>
        <w:t>transition</w:t>
      </w:r>
      <w:r w:rsidRPr="00D13E62">
        <w:rPr>
          <w:sz w:val="28"/>
          <w:szCs w:val="28"/>
          <w:lang w:val="ru-RU" w:eastAsia="en-US" w:bidi="ar-SA"/>
        </w:rPr>
        <w:t>-</w:t>
      </w:r>
      <w:proofErr w:type="spellStart"/>
      <w:r w:rsidRPr="00D13E62">
        <w:rPr>
          <w:sz w:val="28"/>
          <w:szCs w:val="28"/>
          <w:lang w:val="ru-RU" w:eastAsia="en-US" w:bidi="ar-SA"/>
        </w:rPr>
        <w:t>запитів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між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шарами </w:t>
      </w:r>
      <w:proofErr w:type="spellStart"/>
      <w:r w:rsidRPr="00D13E62">
        <w:rPr>
          <w:sz w:val="28"/>
          <w:szCs w:val="28"/>
          <w:lang w:val="ru-RU" w:eastAsia="en-US" w:bidi="ar-SA"/>
        </w:rPr>
        <w:t>застосунку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49986156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реалізувати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r w:rsidRPr="00D13E62">
        <w:rPr>
          <w:sz w:val="28"/>
          <w:szCs w:val="28"/>
          <w:lang w:val="en-US" w:eastAsia="en-US" w:bidi="ar-SA"/>
        </w:rPr>
        <w:t>data</w:t>
      </w:r>
      <w:r w:rsidRPr="00D13E62">
        <w:rPr>
          <w:sz w:val="28"/>
          <w:szCs w:val="28"/>
          <w:lang w:val="ru-RU" w:eastAsia="en-US" w:bidi="ar-SA"/>
        </w:rPr>
        <w:t xml:space="preserve"> </w:t>
      </w:r>
      <w:r w:rsidRPr="00D13E62">
        <w:rPr>
          <w:sz w:val="28"/>
          <w:szCs w:val="28"/>
          <w:lang w:val="en-US" w:eastAsia="en-US" w:bidi="ar-SA"/>
        </w:rPr>
        <w:t>container</w:t>
      </w:r>
      <w:r w:rsidRPr="00D13E62">
        <w:rPr>
          <w:sz w:val="28"/>
          <w:szCs w:val="28"/>
          <w:lang w:val="ru-RU" w:eastAsia="en-US" w:bidi="ar-SA"/>
        </w:rPr>
        <w:t xml:space="preserve"> для </w:t>
      </w:r>
      <w:proofErr w:type="spellStart"/>
      <w:r w:rsidRPr="00D13E62">
        <w:rPr>
          <w:sz w:val="28"/>
          <w:szCs w:val="28"/>
          <w:lang w:val="ru-RU" w:eastAsia="en-US" w:bidi="ar-SA"/>
        </w:rPr>
        <w:t>передачі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даних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між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компонентами </w:t>
      </w:r>
      <w:proofErr w:type="spellStart"/>
      <w:r w:rsidRPr="00D13E62">
        <w:rPr>
          <w:sz w:val="28"/>
          <w:szCs w:val="28"/>
          <w:lang w:val="ru-RU" w:eastAsia="en-US" w:bidi="ar-SA"/>
        </w:rPr>
        <w:t>системи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75DAF715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 w:eastAsia="en-US" w:bidi="ar-SA"/>
        </w:rPr>
      </w:pPr>
      <w:proofErr w:type="spellStart"/>
      <w:r w:rsidRPr="00D13E62">
        <w:rPr>
          <w:sz w:val="28"/>
          <w:szCs w:val="28"/>
          <w:lang w:val="en-US" w:eastAsia="en-US" w:bidi="ar-SA"/>
        </w:rPr>
        <w:t>розробити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інтерфейс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користувача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; </w:t>
      </w:r>
    </w:p>
    <w:p w14:paraId="6C45CE79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виконати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програмну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реалізацію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відповідно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до </w:t>
      </w:r>
      <w:proofErr w:type="spellStart"/>
      <w:r w:rsidRPr="00D13E62">
        <w:rPr>
          <w:sz w:val="28"/>
          <w:szCs w:val="28"/>
          <w:lang w:val="ru-RU" w:eastAsia="en-US" w:bidi="ar-SA"/>
        </w:rPr>
        <w:t>вимог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технічного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завдання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; </w:t>
      </w:r>
    </w:p>
    <w:p w14:paraId="4D0EDCE3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 w:eastAsia="en-US" w:bidi="ar-SA"/>
        </w:rPr>
      </w:pPr>
      <w:proofErr w:type="spellStart"/>
      <w:r w:rsidRPr="00D13E62">
        <w:rPr>
          <w:sz w:val="28"/>
          <w:szCs w:val="28"/>
          <w:lang w:val="en-US" w:eastAsia="en-US" w:bidi="ar-SA"/>
        </w:rPr>
        <w:t>виконати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тестування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програмного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en-US" w:eastAsia="en-US" w:bidi="ar-SA"/>
        </w:rPr>
        <w:t>забезпечення</w:t>
      </w:r>
      <w:proofErr w:type="spellEnd"/>
      <w:r w:rsidRPr="00D13E62">
        <w:rPr>
          <w:sz w:val="28"/>
          <w:szCs w:val="28"/>
          <w:lang w:val="en-US" w:eastAsia="en-US" w:bidi="ar-SA"/>
        </w:rPr>
        <w:t xml:space="preserve">; </w:t>
      </w:r>
    </w:p>
    <w:p w14:paraId="4E3CBDB7" w14:textId="77777777" w:rsidR="00D13E62" w:rsidRPr="00D13E62" w:rsidRDefault="00D13E62" w:rsidP="00D13E62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ru-RU" w:eastAsia="en-US" w:bidi="ar-SA"/>
        </w:rPr>
      </w:pPr>
      <w:proofErr w:type="spellStart"/>
      <w:r w:rsidRPr="00D13E62">
        <w:rPr>
          <w:sz w:val="28"/>
          <w:szCs w:val="28"/>
          <w:lang w:val="ru-RU" w:eastAsia="en-US" w:bidi="ar-SA"/>
        </w:rPr>
        <w:t>оформити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документацію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до </w:t>
      </w:r>
      <w:proofErr w:type="spellStart"/>
      <w:r w:rsidRPr="00D13E62">
        <w:rPr>
          <w:sz w:val="28"/>
          <w:szCs w:val="28"/>
          <w:lang w:val="ru-RU" w:eastAsia="en-US" w:bidi="ar-SA"/>
        </w:rPr>
        <w:t>курсової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D13E62">
        <w:rPr>
          <w:sz w:val="28"/>
          <w:szCs w:val="28"/>
          <w:lang w:val="ru-RU" w:eastAsia="en-US" w:bidi="ar-SA"/>
        </w:rPr>
        <w:t>роботи</w:t>
      </w:r>
      <w:proofErr w:type="spellEnd"/>
      <w:r w:rsidRPr="00D13E62">
        <w:rPr>
          <w:sz w:val="28"/>
          <w:szCs w:val="28"/>
          <w:lang w:val="ru-RU" w:eastAsia="en-US" w:bidi="ar-SA"/>
        </w:rPr>
        <w:t xml:space="preserve">. </w:t>
      </w:r>
    </w:p>
    <w:p w14:paraId="0000001B" w14:textId="77777777" w:rsidR="00B75123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160" w:line="360" w:lineRule="auto"/>
        <w:ind w:left="0" w:firstLine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Перелік графічного матеріалу:</w:t>
      </w:r>
    </w:p>
    <w:p w14:paraId="5A45E5E0" w14:textId="77777777" w:rsidR="00D13E62" w:rsidRDefault="00D13E62" w:rsidP="00D13E6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240" w:line="360" w:lineRule="auto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 xml:space="preserve">структурна схема програмного забезпечення; </w:t>
      </w:r>
    </w:p>
    <w:p w14:paraId="37FBE221" w14:textId="77777777" w:rsidR="00D13E62" w:rsidRDefault="00D13E62" w:rsidP="00D13E6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240" w:line="360" w:lineRule="auto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 xml:space="preserve">UML-діаграма класів; UML </w:t>
      </w:r>
      <w:proofErr w:type="spellStart"/>
      <w:r w:rsidRPr="00D13E62">
        <w:rPr>
          <w:color w:val="000000"/>
          <w:sz w:val="28"/>
          <w:szCs w:val="28"/>
        </w:rPr>
        <w:t>component</w:t>
      </w:r>
      <w:proofErr w:type="spellEnd"/>
      <w:r w:rsidRPr="00D13E62">
        <w:rPr>
          <w:color w:val="000000"/>
          <w:sz w:val="28"/>
          <w:szCs w:val="28"/>
        </w:rPr>
        <w:t xml:space="preserve"> </w:t>
      </w:r>
      <w:proofErr w:type="spellStart"/>
      <w:r w:rsidRPr="00D13E62">
        <w:rPr>
          <w:color w:val="000000"/>
          <w:sz w:val="28"/>
          <w:szCs w:val="28"/>
        </w:rPr>
        <w:t>diagram</w:t>
      </w:r>
      <w:proofErr w:type="spellEnd"/>
      <w:r w:rsidRPr="00D13E62">
        <w:rPr>
          <w:color w:val="000000"/>
          <w:sz w:val="28"/>
          <w:szCs w:val="28"/>
        </w:rPr>
        <w:t xml:space="preserve">; </w:t>
      </w:r>
    </w:p>
    <w:p w14:paraId="1DB723F0" w14:textId="77777777" w:rsidR="00D13E62" w:rsidRDefault="00D13E62" w:rsidP="00D13E6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240" w:line="360" w:lineRule="auto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 xml:space="preserve">діаграми реалізації шаблонів </w:t>
      </w:r>
      <w:proofErr w:type="spellStart"/>
      <w:r w:rsidRPr="00D13E62">
        <w:rPr>
          <w:color w:val="000000"/>
          <w:sz w:val="28"/>
          <w:szCs w:val="28"/>
        </w:rPr>
        <w:t>проєктування</w:t>
      </w:r>
      <w:proofErr w:type="spellEnd"/>
      <w:r w:rsidRPr="00D13E62">
        <w:rPr>
          <w:color w:val="000000"/>
          <w:sz w:val="28"/>
          <w:szCs w:val="28"/>
        </w:rPr>
        <w:t xml:space="preserve">; </w:t>
      </w:r>
      <w:proofErr w:type="spellStart"/>
      <w:r w:rsidRPr="00D13E62">
        <w:rPr>
          <w:color w:val="000000"/>
          <w:sz w:val="28"/>
          <w:szCs w:val="28"/>
        </w:rPr>
        <w:t>diagram</w:t>
      </w:r>
      <w:proofErr w:type="spellEnd"/>
      <w:r w:rsidRPr="00D13E62">
        <w:rPr>
          <w:color w:val="000000"/>
          <w:sz w:val="28"/>
          <w:szCs w:val="28"/>
        </w:rPr>
        <w:t xml:space="preserve"> </w:t>
      </w:r>
      <w:proofErr w:type="spellStart"/>
      <w:r w:rsidRPr="00D13E62">
        <w:rPr>
          <w:color w:val="000000"/>
          <w:sz w:val="28"/>
          <w:szCs w:val="28"/>
        </w:rPr>
        <w:t>transition</w:t>
      </w:r>
      <w:proofErr w:type="spellEnd"/>
      <w:r w:rsidRPr="00D13E62">
        <w:rPr>
          <w:color w:val="000000"/>
          <w:sz w:val="28"/>
          <w:szCs w:val="28"/>
        </w:rPr>
        <w:t xml:space="preserve"> </w:t>
      </w:r>
      <w:proofErr w:type="spellStart"/>
      <w:r w:rsidRPr="00D13E62">
        <w:rPr>
          <w:color w:val="000000"/>
          <w:sz w:val="28"/>
          <w:szCs w:val="28"/>
        </w:rPr>
        <w:t>flow</w:t>
      </w:r>
      <w:proofErr w:type="spellEnd"/>
      <w:r w:rsidRPr="00D13E62">
        <w:rPr>
          <w:color w:val="000000"/>
          <w:sz w:val="28"/>
          <w:szCs w:val="28"/>
        </w:rPr>
        <w:t>;</w:t>
      </w:r>
    </w:p>
    <w:p w14:paraId="00000020" w14:textId="577C055C" w:rsidR="00B75123" w:rsidRPr="00D13E62" w:rsidRDefault="00D13E62" w:rsidP="00DE2C2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240" w:line="360" w:lineRule="auto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>ілюстрації інтерфейсу користувача; схема взаємодії між шарами системи.</w:t>
      </w:r>
    </w:p>
    <w:p w14:paraId="0CB2CD4A" w14:textId="77777777" w:rsidR="00D13E62" w:rsidRDefault="00D13E62" w:rsidP="00D13E6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160" w:line="360" w:lineRule="auto"/>
        <w:ind w:left="0" w:firstLine="567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Перелік графічного матеріалу:</w:t>
      </w:r>
    </w:p>
    <w:p w14:paraId="73FEAFFF" w14:textId="6AA1B90A" w:rsidR="00D13E62" w:rsidRPr="00D13E62" w:rsidRDefault="00D13E62" w:rsidP="00D13E62">
      <w:pPr>
        <w:pBdr>
          <w:top w:val="nil"/>
          <w:left w:val="nil"/>
          <w:bottom w:val="nil"/>
          <w:right w:val="nil"/>
          <w:between w:val="nil"/>
        </w:pBdr>
        <w:tabs>
          <w:tab w:val="left" w:pos="1066"/>
        </w:tabs>
        <w:spacing w:before="240" w:line="360" w:lineRule="auto"/>
        <w:ind w:firstLine="567"/>
        <w:rPr>
          <w:color w:val="000000"/>
          <w:sz w:val="28"/>
          <w:szCs w:val="28"/>
        </w:rPr>
      </w:pPr>
      <w:r w:rsidRPr="00D13E62">
        <w:rPr>
          <w:color w:val="000000"/>
          <w:sz w:val="28"/>
          <w:szCs w:val="28"/>
        </w:rPr>
        <w:t>“___” __________ 2026 р.</w:t>
      </w:r>
    </w:p>
    <w:p w14:paraId="00000021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color w:val="000000"/>
          <w:sz w:val="28"/>
          <w:szCs w:val="28"/>
        </w:rPr>
      </w:pPr>
    </w:p>
    <w:p w14:paraId="00000022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ind w:firstLine="567"/>
        <w:rPr>
          <w:color w:val="000000"/>
          <w:sz w:val="28"/>
          <w:szCs w:val="28"/>
        </w:rPr>
      </w:pPr>
    </w:p>
    <w:p w14:paraId="00000023" w14:textId="77777777" w:rsidR="00B75123" w:rsidRDefault="00000000">
      <w:pPr>
        <w:tabs>
          <w:tab w:val="left" w:pos="5252"/>
          <w:tab w:val="left" w:pos="6719"/>
          <w:tab w:val="left" w:pos="7309"/>
        </w:tabs>
        <w:spacing w:before="89" w:line="360" w:lineRule="auto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Керівник роботи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 xml:space="preserve">Т.М. </w:t>
      </w:r>
      <w:proofErr w:type="spellStart"/>
      <w:r>
        <w:rPr>
          <w:sz w:val="28"/>
          <w:szCs w:val="28"/>
        </w:rPr>
        <w:t>Заболотня</w:t>
      </w:r>
      <w:proofErr w:type="spellEnd"/>
    </w:p>
    <w:p w14:paraId="00000024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567"/>
        <w:rPr>
          <w:color w:val="000000"/>
          <w:sz w:val="28"/>
          <w:szCs w:val="28"/>
        </w:rPr>
      </w:pPr>
    </w:p>
    <w:p w14:paraId="00000025" w14:textId="77777777" w:rsidR="00B75123" w:rsidRDefault="00B75123">
      <w:pPr>
        <w:pBdr>
          <w:top w:val="nil"/>
          <w:left w:val="nil"/>
          <w:bottom w:val="nil"/>
          <w:right w:val="nil"/>
          <w:between w:val="nil"/>
        </w:pBdr>
        <w:spacing w:before="2" w:line="360" w:lineRule="auto"/>
        <w:ind w:firstLine="567"/>
        <w:rPr>
          <w:color w:val="000000"/>
          <w:sz w:val="28"/>
          <w:szCs w:val="28"/>
        </w:rPr>
      </w:pPr>
    </w:p>
    <w:p w14:paraId="00000027" w14:textId="761FEDC8" w:rsidR="00B75123" w:rsidRDefault="00000000" w:rsidP="00D13E62">
      <w:pPr>
        <w:tabs>
          <w:tab w:val="left" w:pos="5245"/>
          <w:tab w:val="left" w:pos="6710"/>
          <w:tab w:val="left" w:pos="7309"/>
        </w:tabs>
        <w:spacing w:before="89" w:line="360" w:lineRule="auto"/>
        <w:ind w:firstLine="567"/>
        <w:rPr>
          <w:sz w:val="28"/>
          <w:szCs w:val="28"/>
        </w:rPr>
      </w:pPr>
      <w:r>
        <w:rPr>
          <w:b/>
          <w:sz w:val="28"/>
          <w:szCs w:val="28"/>
        </w:rPr>
        <w:t>Завдання прийняв до виконання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</w:rPr>
        <w:tab/>
      </w:r>
      <w:r w:rsidR="00D13E62">
        <w:rPr>
          <w:sz w:val="28"/>
          <w:szCs w:val="28"/>
        </w:rPr>
        <w:t>М.І</w:t>
      </w:r>
      <w:r>
        <w:rPr>
          <w:sz w:val="28"/>
          <w:szCs w:val="28"/>
        </w:rPr>
        <w:t xml:space="preserve">. </w:t>
      </w:r>
      <w:proofErr w:type="spellStart"/>
      <w:r w:rsidR="00D13E62">
        <w:rPr>
          <w:sz w:val="28"/>
          <w:szCs w:val="28"/>
        </w:rPr>
        <w:t>Січкар</w:t>
      </w:r>
      <w:proofErr w:type="spellEnd"/>
    </w:p>
    <w:sectPr w:rsidR="00B75123">
      <w:headerReference w:type="default" r:id="rId8"/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2A6E0" w14:textId="77777777" w:rsidR="009E732A" w:rsidRDefault="009E732A">
      <w:r>
        <w:separator/>
      </w:r>
    </w:p>
  </w:endnote>
  <w:endnote w:type="continuationSeparator" w:id="0">
    <w:p w14:paraId="484FAB5C" w14:textId="77777777" w:rsidR="009E732A" w:rsidRDefault="009E73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3FC7F" w14:textId="77777777" w:rsidR="009E732A" w:rsidRDefault="009E732A">
      <w:r>
        <w:separator/>
      </w:r>
    </w:p>
  </w:footnote>
  <w:footnote w:type="continuationSeparator" w:id="0">
    <w:p w14:paraId="73DADA52" w14:textId="77777777" w:rsidR="009E732A" w:rsidRDefault="009E73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8" w14:textId="6ACDC608" w:rsidR="00B7512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13E62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B6FAC"/>
    <w:multiLevelType w:val="multilevel"/>
    <w:tmpl w:val="D03C1ED6"/>
    <w:lvl w:ilvl="0">
      <w:numFmt w:val="bullet"/>
      <w:lvlText w:val="–"/>
      <w:lvlJc w:val="left"/>
      <w:pPr>
        <w:ind w:left="1118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64" w:hanging="360"/>
      </w:pPr>
    </w:lvl>
    <w:lvl w:ilvl="2">
      <w:numFmt w:val="bullet"/>
      <w:lvlText w:val="•"/>
      <w:lvlJc w:val="left"/>
      <w:pPr>
        <w:ind w:left="2809" w:hanging="360"/>
      </w:pPr>
    </w:lvl>
    <w:lvl w:ilvl="3">
      <w:numFmt w:val="bullet"/>
      <w:lvlText w:val="•"/>
      <w:lvlJc w:val="left"/>
      <w:pPr>
        <w:ind w:left="3653" w:hanging="360"/>
      </w:pPr>
    </w:lvl>
    <w:lvl w:ilvl="4">
      <w:numFmt w:val="bullet"/>
      <w:lvlText w:val="•"/>
      <w:lvlJc w:val="left"/>
      <w:pPr>
        <w:ind w:left="4498" w:hanging="360"/>
      </w:pPr>
    </w:lvl>
    <w:lvl w:ilvl="5">
      <w:numFmt w:val="bullet"/>
      <w:lvlText w:val="•"/>
      <w:lvlJc w:val="left"/>
      <w:pPr>
        <w:ind w:left="5343" w:hanging="360"/>
      </w:pPr>
    </w:lvl>
    <w:lvl w:ilvl="6">
      <w:numFmt w:val="bullet"/>
      <w:lvlText w:val="•"/>
      <w:lvlJc w:val="left"/>
      <w:pPr>
        <w:ind w:left="6187" w:hanging="360"/>
      </w:pPr>
    </w:lvl>
    <w:lvl w:ilvl="7">
      <w:numFmt w:val="bullet"/>
      <w:lvlText w:val="•"/>
      <w:lvlJc w:val="left"/>
      <w:pPr>
        <w:ind w:left="7032" w:hanging="360"/>
      </w:pPr>
    </w:lvl>
    <w:lvl w:ilvl="8">
      <w:numFmt w:val="bullet"/>
      <w:lvlText w:val="•"/>
      <w:lvlJc w:val="left"/>
      <w:pPr>
        <w:ind w:left="7877" w:hanging="360"/>
      </w:pPr>
    </w:lvl>
  </w:abstractNum>
  <w:abstractNum w:abstractNumId="1" w15:restartNumberingAfterBreak="0">
    <w:nsid w:val="12BA23D3"/>
    <w:multiLevelType w:val="hybridMultilevel"/>
    <w:tmpl w:val="8FF4E968"/>
    <w:lvl w:ilvl="0" w:tplc="0409000F">
      <w:start w:val="1"/>
      <w:numFmt w:val="decimal"/>
      <w:lvlText w:val="%1."/>
      <w:lvlJc w:val="left"/>
      <w:pPr>
        <w:ind w:left="1478" w:hanging="360"/>
      </w:pPr>
    </w:lvl>
    <w:lvl w:ilvl="1" w:tplc="04090019" w:tentative="1">
      <w:start w:val="1"/>
      <w:numFmt w:val="lowerLetter"/>
      <w:lvlText w:val="%2."/>
      <w:lvlJc w:val="left"/>
      <w:pPr>
        <w:ind w:left="2198" w:hanging="360"/>
      </w:pPr>
    </w:lvl>
    <w:lvl w:ilvl="2" w:tplc="0409001B" w:tentative="1">
      <w:start w:val="1"/>
      <w:numFmt w:val="lowerRoman"/>
      <w:lvlText w:val="%3."/>
      <w:lvlJc w:val="right"/>
      <w:pPr>
        <w:ind w:left="2918" w:hanging="180"/>
      </w:pPr>
    </w:lvl>
    <w:lvl w:ilvl="3" w:tplc="0409000F" w:tentative="1">
      <w:start w:val="1"/>
      <w:numFmt w:val="decimal"/>
      <w:lvlText w:val="%4."/>
      <w:lvlJc w:val="left"/>
      <w:pPr>
        <w:ind w:left="3638" w:hanging="360"/>
      </w:pPr>
    </w:lvl>
    <w:lvl w:ilvl="4" w:tplc="04090019" w:tentative="1">
      <w:start w:val="1"/>
      <w:numFmt w:val="lowerLetter"/>
      <w:lvlText w:val="%5."/>
      <w:lvlJc w:val="left"/>
      <w:pPr>
        <w:ind w:left="4358" w:hanging="360"/>
      </w:pPr>
    </w:lvl>
    <w:lvl w:ilvl="5" w:tplc="0409001B" w:tentative="1">
      <w:start w:val="1"/>
      <w:numFmt w:val="lowerRoman"/>
      <w:lvlText w:val="%6."/>
      <w:lvlJc w:val="right"/>
      <w:pPr>
        <w:ind w:left="5078" w:hanging="180"/>
      </w:pPr>
    </w:lvl>
    <w:lvl w:ilvl="6" w:tplc="0409000F" w:tentative="1">
      <w:start w:val="1"/>
      <w:numFmt w:val="decimal"/>
      <w:lvlText w:val="%7."/>
      <w:lvlJc w:val="left"/>
      <w:pPr>
        <w:ind w:left="5798" w:hanging="360"/>
      </w:pPr>
    </w:lvl>
    <w:lvl w:ilvl="7" w:tplc="04090019" w:tentative="1">
      <w:start w:val="1"/>
      <w:numFmt w:val="lowerLetter"/>
      <w:lvlText w:val="%8."/>
      <w:lvlJc w:val="left"/>
      <w:pPr>
        <w:ind w:left="6518" w:hanging="360"/>
      </w:pPr>
    </w:lvl>
    <w:lvl w:ilvl="8" w:tplc="0409001B" w:tentative="1">
      <w:start w:val="1"/>
      <w:numFmt w:val="lowerRoman"/>
      <w:lvlText w:val="%9."/>
      <w:lvlJc w:val="right"/>
      <w:pPr>
        <w:ind w:left="7238" w:hanging="180"/>
      </w:pPr>
    </w:lvl>
  </w:abstractNum>
  <w:abstractNum w:abstractNumId="2" w15:restartNumberingAfterBreak="0">
    <w:nsid w:val="1D533185"/>
    <w:multiLevelType w:val="multilevel"/>
    <w:tmpl w:val="F4B21876"/>
    <w:lvl w:ilvl="0">
      <w:start w:val="1"/>
      <w:numFmt w:val="decimal"/>
      <w:lvlText w:val="%1."/>
      <w:lvlJc w:val="left"/>
      <w:pPr>
        <w:ind w:left="758" w:hanging="54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849" w:hanging="281"/>
      </w:pPr>
      <w:rPr>
        <w:rFonts w:ascii="Times New Roman" w:eastAsia="Times New Roman" w:hAnsi="Times New Roman" w:cs="Times New Roman"/>
        <w:b w:val="0"/>
        <w:sz w:val="28"/>
        <w:szCs w:val="28"/>
      </w:rPr>
    </w:lvl>
    <w:lvl w:ilvl="2">
      <w:numFmt w:val="bullet"/>
      <w:lvlText w:val="•"/>
      <w:lvlJc w:val="left"/>
      <w:pPr>
        <w:ind w:left="1738" w:hanging="280"/>
      </w:pPr>
    </w:lvl>
    <w:lvl w:ilvl="3">
      <w:numFmt w:val="bullet"/>
      <w:lvlText w:val="•"/>
      <w:lvlJc w:val="left"/>
      <w:pPr>
        <w:ind w:left="2716" w:hanging="280"/>
      </w:pPr>
    </w:lvl>
    <w:lvl w:ilvl="4">
      <w:numFmt w:val="bullet"/>
      <w:lvlText w:val="•"/>
      <w:lvlJc w:val="left"/>
      <w:pPr>
        <w:ind w:left="3695" w:hanging="281"/>
      </w:pPr>
    </w:lvl>
    <w:lvl w:ilvl="5">
      <w:numFmt w:val="bullet"/>
      <w:lvlText w:val="•"/>
      <w:lvlJc w:val="left"/>
      <w:pPr>
        <w:ind w:left="4673" w:hanging="281"/>
      </w:pPr>
    </w:lvl>
    <w:lvl w:ilvl="6">
      <w:numFmt w:val="bullet"/>
      <w:lvlText w:val="•"/>
      <w:lvlJc w:val="left"/>
      <w:pPr>
        <w:ind w:left="5652" w:hanging="281"/>
      </w:pPr>
    </w:lvl>
    <w:lvl w:ilvl="7">
      <w:numFmt w:val="bullet"/>
      <w:lvlText w:val="•"/>
      <w:lvlJc w:val="left"/>
      <w:pPr>
        <w:ind w:left="6630" w:hanging="281"/>
      </w:pPr>
    </w:lvl>
    <w:lvl w:ilvl="8">
      <w:numFmt w:val="bullet"/>
      <w:lvlText w:val="•"/>
      <w:lvlJc w:val="left"/>
      <w:pPr>
        <w:ind w:left="7609" w:hanging="281"/>
      </w:pPr>
    </w:lvl>
  </w:abstractNum>
  <w:abstractNum w:abstractNumId="3" w15:restartNumberingAfterBreak="0">
    <w:nsid w:val="21487CBE"/>
    <w:multiLevelType w:val="multilevel"/>
    <w:tmpl w:val="D03C1ED6"/>
    <w:lvl w:ilvl="0">
      <w:numFmt w:val="bullet"/>
      <w:lvlText w:val="–"/>
      <w:lvlJc w:val="left"/>
      <w:pPr>
        <w:ind w:left="1118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64" w:hanging="360"/>
      </w:pPr>
    </w:lvl>
    <w:lvl w:ilvl="2">
      <w:numFmt w:val="bullet"/>
      <w:lvlText w:val="•"/>
      <w:lvlJc w:val="left"/>
      <w:pPr>
        <w:ind w:left="2809" w:hanging="360"/>
      </w:pPr>
    </w:lvl>
    <w:lvl w:ilvl="3">
      <w:numFmt w:val="bullet"/>
      <w:lvlText w:val="•"/>
      <w:lvlJc w:val="left"/>
      <w:pPr>
        <w:ind w:left="3653" w:hanging="360"/>
      </w:pPr>
    </w:lvl>
    <w:lvl w:ilvl="4">
      <w:numFmt w:val="bullet"/>
      <w:lvlText w:val="•"/>
      <w:lvlJc w:val="left"/>
      <w:pPr>
        <w:ind w:left="4498" w:hanging="360"/>
      </w:pPr>
    </w:lvl>
    <w:lvl w:ilvl="5">
      <w:numFmt w:val="bullet"/>
      <w:lvlText w:val="•"/>
      <w:lvlJc w:val="left"/>
      <w:pPr>
        <w:ind w:left="5343" w:hanging="360"/>
      </w:pPr>
    </w:lvl>
    <w:lvl w:ilvl="6">
      <w:numFmt w:val="bullet"/>
      <w:lvlText w:val="•"/>
      <w:lvlJc w:val="left"/>
      <w:pPr>
        <w:ind w:left="6187" w:hanging="360"/>
      </w:pPr>
    </w:lvl>
    <w:lvl w:ilvl="7">
      <w:numFmt w:val="bullet"/>
      <w:lvlText w:val="•"/>
      <w:lvlJc w:val="left"/>
      <w:pPr>
        <w:ind w:left="7032" w:hanging="360"/>
      </w:pPr>
    </w:lvl>
    <w:lvl w:ilvl="8">
      <w:numFmt w:val="bullet"/>
      <w:lvlText w:val="•"/>
      <w:lvlJc w:val="left"/>
      <w:pPr>
        <w:ind w:left="7877" w:hanging="360"/>
      </w:pPr>
    </w:lvl>
  </w:abstractNum>
  <w:abstractNum w:abstractNumId="4" w15:restartNumberingAfterBreak="0">
    <w:nsid w:val="2A2A4CE0"/>
    <w:multiLevelType w:val="multilevel"/>
    <w:tmpl w:val="D03C1ED6"/>
    <w:lvl w:ilvl="0">
      <w:numFmt w:val="bullet"/>
      <w:lvlText w:val="–"/>
      <w:lvlJc w:val="left"/>
      <w:pPr>
        <w:ind w:left="1118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64" w:hanging="360"/>
      </w:pPr>
    </w:lvl>
    <w:lvl w:ilvl="2">
      <w:numFmt w:val="bullet"/>
      <w:lvlText w:val="•"/>
      <w:lvlJc w:val="left"/>
      <w:pPr>
        <w:ind w:left="2809" w:hanging="360"/>
      </w:pPr>
    </w:lvl>
    <w:lvl w:ilvl="3">
      <w:numFmt w:val="bullet"/>
      <w:lvlText w:val="•"/>
      <w:lvlJc w:val="left"/>
      <w:pPr>
        <w:ind w:left="3653" w:hanging="360"/>
      </w:pPr>
    </w:lvl>
    <w:lvl w:ilvl="4">
      <w:numFmt w:val="bullet"/>
      <w:lvlText w:val="•"/>
      <w:lvlJc w:val="left"/>
      <w:pPr>
        <w:ind w:left="4498" w:hanging="360"/>
      </w:pPr>
    </w:lvl>
    <w:lvl w:ilvl="5">
      <w:numFmt w:val="bullet"/>
      <w:lvlText w:val="•"/>
      <w:lvlJc w:val="left"/>
      <w:pPr>
        <w:ind w:left="5343" w:hanging="360"/>
      </w:pPr>
    </w:lvl>
    <w:lvl w:ilvl="6">
      <w:numFmt w:val="bullet"/>
      <w:lvlText w:val="•"/>
      <w:lvlJc w:val="left"/>
      <w:pPr>
        <w:ind w:left="6187" w:hanging="360"/>
      </w:pPr>
    </w:lvl>
    <w:lvl w:ilvl="7">
      <w:numFmt w:val="bullet"/>
      <w:lvlText w:val="•"/>
      <w:lvlJc w:val="left"/>
      <w:pPr>
        <w:ind w:left="7032" w:hanging="360"/>
      </w:pPr>
    </w:lvl>
    <w:lvl w:ilvl="8">
      <w:numFmt w:val="bullet"/>
      <w:lvlText w:val="•"/>
      <w:lvlJc w:val="left"/>
      <w:pPr>
        <w:ind w:left="7877" w:hanging="360"/>
      </w:pPr>
    </w:lvl>
  </w:abstractNum>
  <w:abstractNum w:abstractNumId="5" w15:restartNumberingAfterBreak="0">
    <w:nsid w:val="582D7E3E"/>
    <w:multiLevelType w:val="multilevel"/>
    <w:tmpl w:val="D03C1ED6"/>
    <w:lvl w:ilvl="0">
      <w:numFmt w:val="bullet"/>
      <w:lvlText w:val="–"/>
      <w:lvlJc w:val="left"/>
      <w:pPr>
        <w:ind w:left="1118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64" w:hanging="360"/>
      </w:pPr>
    </w:lvl>
    <w:lvl w:ilvl="2">
      <w:numFmt w:val="bullet"/>
      <w:lvlText w:val="•"/>
      <w:lvlJc w:val="left"/>
      <w:pPr>
        <w:ind w:left="2809" w:hanging="360"/>
      </w:pPr>
    </w:lvl>
    <w:lvl w:ilvl="3">
      <w:numFmt w:val="bullet"/>
      <w:lvlText w:val="•"/>
      <w:lvlJc w:val="left"/>
      <w:pPr>
        <w:ind w:left="3653" w:hanging="360"/>
      </w:pPr>
    </w:lvl>
    <w:lvl w:ilvl="4">
      <w:numFmt w:val="bullet"/>
      <w:lvlText w:val="•"/>
      <w:lvlJc w:val="left"/>
      <w:pPr>
        <w:ind w:left="4498" w:hanging="360"/>
      </w:pPr>
    </w:lvl>
    <w:lvl w:ilvl="5">
      <w:numFmt w:val="bullet"/>
      <w:lvlText w:val="•"/>
      <w:lvlJc w:val="left"/>
      <w:pPr>
        <w:ind w:left="5343" w:hanging="360"/>
      </w:pPr>
    </w:lvl>
    <w:lvl w:ilvl="6">
      <w:numFmt w:val="bullet"/>
      <w:lvlText w:val="•"/>
      <w:lvlJc w:val="left"/>
      <w:pPr>
        <w:ind w:left="6187" w:hanging="360"/>
      </w:pPr>
    </w:lvl>
    <w:lvl w:ilvl="7">
      <w:numFmt w:val="bullet"/>
      <w:lvlText w:val="•"/>
      <w:lvlJc w:val="left"/>
      <w:pPr>
        <w:ind w:left="7032" w:hanging="360"/>
      </w:pPr>
    </w:lvl>
    <w:lvl w:ilvl="8">
      <w:numFmt w:val="bullet"/>
      <w:lvlText w:val="•"/>
      <w:lvlJc w:val="left"/>
      <w:pPr>
        <w:ind w:left="7877" w:hanging="360"/>
      </w:pPr>
    </w:lvl>
  </w:abstractNum>
  <w:abstractNum w:abstractNumId="6" w15:restartNumberingAfterBreak="0">
    <w:nsid w:val="70000874"/>
    <w:multiLevelType w:val="multilevel"/>
    <w:tmpl w:val="FCC8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73017">
    <w:abstractNumId w:val="3"/>
  </w:num>
  <w:num w:numId="2" w16cid:durableId="396364686">
    <w:abstractNumId w:val="2"/>
  </w:num>
  <w:num w:numId="3" w16cid:durableId="1937787083">
    <w:abstractNumId w:val="6"/>
  </w:num>
  <w:num w:numId="4" w16cid:durableId="263920283">
    <w:abstractNumId w:val="5"/>
  </w:num>
  <w:num w:numId="5" w16cid:durableId="55471555">
    <w:abstractNumId w:val="4"/>
  </w:num>
  <w:num w:numId="6" w16cid:durableId="1888561688">
    <w:abstractNumId w:val="0"/>
  </w:num>
  <w:num w:numId="7" w16cid:durableId="34840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23"/>
    <w:rsid w:val="00614685"/>
    <w:rsid w:val="009E732A"/>
    <w:rsid w:val="00B75123"/>
    <w:rsid w:val="00D1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887A"/>
  <w15:docId w15:val="{1AD31E05-EAD1-49C8-994E-EE0668B5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E62"/>
    <w:pPr>
      <w:autoSpaceDE w:val="0"/>
      <w:autoSpaceDN w:val="0"/>
    </w:pPr>
    <w:rPr>
      <w:lang w:eastAsia="ru-RU" w:bidi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3A58DB"/>
    <w:pPr>
      <w:ind w:left="7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3A58D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3A58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A58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uiPriority w:val="1"/>
    <w:qFormat/>
    <w:rsid w:val="003A58DB"/>
    <w:pPr>
      <w:ind w:left="938" w:hanging="360"/>
    </w:pPr>
  </w:style>
  <w:style w:type="paragraph" w:styleId="Header">
    <w:name w:val="header"/>
    <w:basedOn w:val="Normal"/>
    <w:link w:val="HeaderChar"/>
    <w:uiPriority w:val="99"/>
    <w:unhideWhenUsed/>
    <w:rsid w:val="00592C3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C33"/>
    <w:rPr>
      <w:rFonts w:ascii="Times New Roman" w:eastAsia="Times New Roman" w:hAnsi="Times New Roman" w:cs="Times New Roman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592C3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C33"/>
    <w:rPr>
      <w:rFonts w:ascii="Times New Roman" w:eastAsia="Times New Roman" w:hAnsi="Times New Roman" w:cs="Times New Roman"/>
      <w:lang w:eastAsia="ru-RU" w:bidi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13E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IVFCPHqu0iwW3pQ10A3z/bC5eg==">AMUW2mVAZz+qXzRbeuaf92FJTaNrCx1zARNgY0IbpLhWLFRnX7xlpKnTlm1ulJJA+mgm2C6uDCihAKCRg9+ICKMElDPRKRvvUnLchdhrRhltHy+TWU7KnIdXsx1gzXF+ByBtvMVRjO01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Аркадій Андрійович</dc:creator>
  <cp:lastModifiedBy>Максим Сечкарь</cp:lastModifiedBy>
  <cp:revision>2</cp:revision>
  <dcterms:created xsi:type="dcterms:W3CDTF">2019-04-19T22:55:00Z</dcterms:created>
  <dcterms:modified xsi:type="dcterms:W3CDTF">2026-05-08T08:45:00Z</dcterms:modified>
</cp:coreProperties>
</file>