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77C2A" w14:textId="70EA9B9E" w:rsidR="00266917" w:rsidRDefault="00266917" w:rsidP="005E26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Примерный список рекомендуемых технологий для самостоятельного изучения</w:t>
      </w:r>
    </w:p>
    <w:p w14:paraId="78689AA1" w14:textId="77777777" w:rsidR="005C5616" w:rsidRPr="00266917" w:rsidRDefault="005C5616" w:rsidP="005E26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81D7A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Advanced Analytics;</w:t>
      </w:r>
    </w:p>
    <w:p w14:paraId="4D3FC589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Database Vault;</w:t>
      </w:r>
    </w:p>
    <w:p w14:paraId="2289E81F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Active data Guard;</w:t>
      </w:r>
    </w:p>
    <w:p w14:paraId="1F9AAE74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OLAP;</w:t>
      </w:r>
    </w:p>
    <w:p w14:paraId="0C234CAB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Spatial and Graph;</w:t>
      </w:r>
    </w:p>
    <w:p w14:paraId="4140FC43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APEX;</w:t>
      </w:r>
    </w:p>
    <w:p w14:paraId="751A5C65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Средства диагностики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78887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Tuning Pack;</w:t>
      </w:r>
    </w:p>
    <w:p w14:paraId="2C1D6402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Резервное копирование и восстановление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266B5" w14:textId="77777777" w:rsidR="002C0688" w:rsidRPr="00D5561B" w:rsidRDefault="002C0688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Oracle Mobile Server;</w:t>
      </w:r>
    </w:p>
    <w:p w14:paraId="2651C292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Миграция данных и объектов из одной СУБД в другую;</w:t>
      </w:r>
    </w:p>
    <w:p w14:paraId="29A22F2F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мультимедийных типов данных в БД;</w:t>
      </w:r>
    </w:p>
    <w:p w14:paraId="6331BED7" w14:textId="77777777" w:rsidR="00266917" w:rsidRPr="005E2630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E2630">
        <w:rPr>
          <w:rFonts w:ascii="Times New Roman" w:hAnsi="Times New Roman" w:cs="Times New Roman"/>
          <w:sz w:val="28"/>
          <w:szCs w:val="28"/>
        </w:rPr>
        <w:t>Шифрование и маскирование в БД;</w:t>
      </w:r>
    </w:p>
    <w:p w14:paraId="06733C97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полнотекстового поиска в БД;</w:t>
      </w:r>
    </w:p>
    <w:p w14:paraId="0DE81159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 xml:space="preserve">Установка и настройка резервного </w:t>
      </w:r>
      <w:proofErr w:type="spellStart"/>
      <w:r w:rsidRPr="00D5561B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Pr="00D5561B">
        <w:rPr>
          <w:rFonts w:ascii="Times New Roman" w:hAnsi="Times New Roman" w:cs="Times New Roman"/>
          <w:sz w:val="28"/>
          <w:szCs w:val="28"/>
        </w:rPr>
        <w:t xml:space="preserve"> – сервера;</w:t>
      </w:r>
    </w:p>
    <w:p w14:paraId="1AEE486B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Репликация данных между серверами СУБД;</w:t>
      </w:r>
    </w:p>
    <w:p w14:paraId="425CF67B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Настройка системы безопасности сервера СУБД;</w:t>
      </w:r>
    </w:p>
    <w:p w14:paraId="03689CB6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In-Memory – технологий;</w:t>
      </w:r>
    </w:p>
    <w:p w14:paraId="5F50A54B" w14:textId="77777777" w:rsidR="00266917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средств мониторинга состояния СУБД;</w:t>
      </w:r>
    </w:p>
    <w:p w14:paraId="33E20A69" w14:textId="6AD8E5C4" w:rsidR="005F3ECA" w:rsidRPr="00D5561B" w:rsidRDefault="00266917" w:rsidP="005F0BA9">
      <w:pPr>
        <w:pStyle w:val="a3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 xml:space="preserve">Сравнение SQL и </w:t>
      </w:r>
      <w:proofErr w:type="spellStart"/>
      <w:r w:rsidRPr="00D5561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D5561B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423BD0D9" w14:textId="77777777" w:rsidR="005E2630" w:rsidRDefault="005E2630" w:rsidP="005F0BA9">
      <w:p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DF38ACA" w14:textId="690A1105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другую технологию по согласованию с преподавателем.</w:t>
      </w:r>
    </w:p>
    <w:sectPr w:rsidR="00D5561B" w:rsidSect="005F0BA9">
      <w:pgSz w:w="11906" w:h="16838"/>
      <w:pgMar w:top="1134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57"/>
    <w:multiLevelType w:val="hybridMultilevel"/>
    <w:tmpl w:val="0D4C8B94"/>
    <w:lvl w:ilvl="0" w:tplc="B128F22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F214D8"/>
    <w:multiLevelType w:val="hybridMultilevel"/>
    <w:tmpl w:val="AB52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D22D5"/>
    <w:multiLevelType w:val="hybridMultilevel"/>
    <w:tmpl w:val="A074233A"/>
    <w:lvl w:ilvl="0" w:tplc="1BB8A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46200"/>
    <w:multiLevelType w:val="hybridMultilevel"/>
    <w:tmpl w:val="B4D4D212"/>
    <w:lvl w:ilvl="0" w:tplc="1BB8AB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17"/>
    <w:rsid w:val="00266917"/>
    <w:rsid w:val="002C0688"/>
    <w:rsid w:val="00320E1D"/>
    <w:rsid w:val="005C5616"/>
    <w:rsid w:val="005E2630"/>
    <w:rsid w:val="005F0BA9"/>
    <w:rsid w:val="005F3ECA"/>
    <w:rsid w:val="00D5561B"/>
    <w:rsid w:val="00DD1C13"/>
    <w:rsid w:val="00F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F6C2"/>
  <w15:chartTrackingRefBased/>
  <w15:docId w15:val="{0C676089-26EE-4E17-8316-1C5B212B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2018-09-12T15:53:00Z</dcterms:created>
  <dcterms:modified xsi:type="dcterms:W3CDTF">2024-09-12T17:34:00Z</dcterms:modified>
</cp:coreProperties>
</file>