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381C" w:rsidRPr="00446B3A" w:rsidRDefault="006A2D63" w:rsidP="00372002">
      <w:pPr>
        <w:rPr>
          <w:rFonts w:eastAsia="Times New Roman" w:cstheme="minorHAnsi"/>
          <w:color w:val="232F3E"/>
          <w:sz w:val="36"/>
          <w:szCs w:val="36"/>
          <w:lang w:eastAsia="ru-RU"/>
        </w:rPr>
      </w:pPr>
      <w:proofErr w:type="spellStart"/>
      <w:proofErr w:type="gramStart"/>
      <w:r w:rsidRPr="006A2D63">
        <w:rPr>
          <w:b/>
        </w:rPr>
        <w:t>Опеределение</w:t>
      </w:r>
      <w:proofErr w:type="spellEnd"/>
      <w:r w:rsidR="001775DA">
        <w:rPr>
          <w:b/>
        </w:rPr>
        <w:t xml:space="preserve">  </w:t>
      </w:r>
      <w:r w:rsidR="001775DA" w:rsidRPr="009218F6">
        <w:rPr>
          <w:color w:val="00B050"/>
        </w:rPr>
        <w:t>/</w:t>
      </w:r>
      <w:proofErr w:type="gramEnd"/>
      <w:r w:rsidR="001775DA" w:rsidRPr="009218F6">
        <w:rPr>
          <w:color w:val="00B050"/>
        </w:rPr>
        <w:t>/слайд 2</w:t>
      </w:r>
      <w:r w:rsidR="00446B3A">
        <w:rPr>
          <w:color w:val="00B050"/>
        </w:rPr>
        <w:t xml:space="preserve"> </w:t>
      </w:r>
      <w:r w:rsidR="00446B3A" w:rsidRPr="009218F6">
        <w:rPr>
          <w:color w:val="00B050"/>
        </w:rPr>
        <w:t>и слайд 3</w:t>
      </w:r>
    </w:p>
    <w:p w:rsidR="006F3E47" w:rsidRDefault="0059381C" w:rsidP="0076339D">
      <w:pPr>
        <w:spacing w:line="240" w:lineRule="auto"/>
        <w:rPr>
          <w:rFonts w:eastAsia="Times New Roman" w:cstheme="minorHAnsi"/>
          <w:color w:val="333333"/>
          <w:lang w:eastAsia="ru-RU"/>
        </w:rPr>
      </w:pPr>
      <w:r w:rsidRPr="0059381C">
        <w:rPr>
          <w:rFonts w:eastAsia="Times New Roman" w:cstheme="minorHAnsi"/>
          <w:b/>
          <w:color w:val="333333"/>
          <w:lang w:eastAsia="ru-RU"/>
        </w:rPr>
        <w:t>Машинное обучение</w:t>
      </w:r>
      <w:r w:rsidRPr="0059381C">
        <w:rPr>
          <w:rFonts w:eastAsia="Times New Roman" w:cstheme="minorHAnsi"/>
          <w:color w:val="333333"/>
          <w:lang w:eastAsia="ru-RU"/>
        </w:rPr>
        <w:t xml:space="preserve"> – это наука о разработке алгоритмов и статистических моделей, которые компьютерные системы используют для выполнения задач без явных инструкций, полагаясь вместо этого на шаблоны и логические выводы. </w:t>
      </w:r>
    </w:p>
    <w:p w:rsidR="009C323E" w:rsidRPr="007B2C17" w:rsidRDefault="0059381C" w:rsidP="0076339D">
      <w:pPr>
        <w:spacing w:line="240" w:lineRule="auto"/>
        <w:rPr>
          <w:rFonts w:eastAsia="Times New Roman" w:cstheme="minorHAnsi"/>
          <w:color w:val="333333"/>
          <w:lang w:eastAsia="ru-RU"/>
        </w:rPr>
      </w:pPr>
      <w:r w:rsidRPr="0059381C">
        <w:rPr>
          <w:rFonts w:eastAsia="Times New Roman" w:cstheme="minorHAnsi"/>
          <w:color w:val="333333"/>
          <w:lang w:eastAsia="ru-RU"/>
        </w:rPr>
        <w:t>Компьютерные системы используют алгоритмы машинного обучения для обработки больших объемов статистических данных и выявления шаблонов данных. Таким образом, системы могут более точно прогнозировать результаты на основе заданного набора входных данных. Например, специалисты по работе с данными могут обучить медицинское приложение диагностировать рак по рентгеновским изображениям, сохраняя миллионы отсканированных изображений и соответствующие диагнозы.</w:t>
      </w:r>
    </w:p>
    <w:p w:rsidR="0059381C" w:rsidRPr="001155CB" w:rsidRDefault="0059381C">
      <w:pPr>
        <w:rPr>
          <w:b/>
        </w:rPr>
      </w:pPr>
      <w:r>
        <w:rPr>
          <w:b/>
        </w:rPr>
        <w:t xml:space="preserve">Различие между </w:t>
      </w:r>
      <w:r>
        <w:rPr>
          <w:b/>
          <w:lang w:val="en-US"/>
        </w:rPr>
        <w:t>AI</w:t>
      </w:r>
      <w:r w:rsidRPr="0059381C">
        <w:rPr>
          <w:b/>
        </w:rPr>
        <w:t xml:space="preserve"> </w:t>
      </w:r>
      <w:r>
        <w:rPr>
          <w:b/>
        </w:rPr>
        <w:t xml:space="preserve">и </w:t>
      </w:r>
      <w:r>
        <w:rPr>
          <w:b/>
          <w:lang w:val="en-US"/>
        </w:rPr>
        <w:t>MO</w:t>
      </w:r>
      <w:r w:rsidR="001775DA">
        <w:rPr>
          <w:b/>
        </w:rPr>
        <w:t xml:space="preserve"> </w:t>
      </w:r>
      <w:r w:rsidR="00354409">
        <w:rPr>
          <w:color w:val="00B050"/>
        </w:rPr>
        <w:t>//слайд 4</w:t>
      </w:r>
      <w:r w:rsidR="001155CB">
        <w:rPr>
          <w:color w:val="00B050"/>
        </w:rPr>
        <w:t xml:space="preserve"> и </w:t>
      </w:r>
      <w:r w:rsidR="00354409">
        <w:rPr>
          <w:color w:val="00B050"/>
        </w:rPr>
        <w:t>слайд 5</w:t>
      </w:r>
    </w:p>
    <w:p w:rsidR="000D4854" w:rsidRPr="00276873" w:rsidRDefault="006532F1">
      <w:pPr>
        <w:rPr>
          <w:i/>
          <w:color w:val="0070C0"/>
        </w:rPr>
      </w:pPr>
      <w:r w:rsidRPr="00276873">
        <w:rPr>
          <w:i/>
          <w:color w:val="0070C0"/>
        </w:rPr>
        <w:t xml:space="preserve">Искусственный интеллект (ИИ или AI </w:t>
      </w:r>
      <w:proofErr w:type="spellStart"/>
      <w:r w:rsidRPr="00276873">
        <w:rPr>
          <w:i/>
          <w:color w:val="0070C0"/>
        </w:rPr>
        <w:t>агнл</w:t>
      </w:r>
      <w:proofErr w:type="spellEnd"/>
      <w:r w:rsidRPr="00276873">
        <w:rPr>
          <w:i/>
          <w:color w:val="0070C0"/>
        </w:rPr>
        <w:t xml:space="preserve">.) — это попытка копирования мыслительного процесса человека вычислительной машиной. </w:t>
      </w:r>
    </w:p>
    <w:p w:rsidR="006A2D63" w:rsidRPr="003C1AD6" w:rsidRDefault="006532F1">
      <w:r w:rsidRPr="003C1AD6">
        <w:t>Когда исследования в области Искусственного интеллекта только начинались, учёные пытались копировать поведение человеческого интеллекта строго в определённых условиях, то есть затачивать его под решение определённых задач. Например, для того, чтобы машина могла играть в игры. Они устанавливали ряд правил, которым вычислительная машина должна была следовать. У компьютера был перечень возможных действий, и он принимал решения, исходя из правил и ограничений, заданных на этапе разработки.</w:t>
      </w:r>
    </w:p>
    <w:p w:rsidR="006A2D63" w:rsidRDefault="003A5DF5">
      <w:pPr>
        <w:rPr>
          <w:rStyle w:val="a3"/>
          <w:rFonts w:cstheme="minorHAnsi"/>
          <w:color w:val="0070C0"/>
          <w:szCs w:val="27"/>
          <w:shd w:val="clear" w:color="auto" w:fill="FFFFFF"/>
        </w:rPr>
      </w:pPr>
      <w:r w:rsidRPr="00276873">
        <w:rPr>
          <w:rStyle w:val="a3"/>
          <w:rFonts w:cstheme="minorHAnsi"/>
          <w:color w:val="0070C0"/>
          <w:szCs w:val="27"/>
          <w:shd w:val="clear" w:color="auto" w:fill="FFFFFF"/>
        </w:rPr>
        <w:t>Машинное обучение (МО или ML англ.), означает возможность машины обучаться, обрабатывая большие наборы информации вместо четко прописанных правил.</w:t>
      </w:r>
    </w:p>
    <w:p w:rsidR="00C4489F" w:rsidRDefault="00C4489F">
      <w:pPr>
        <w:rPr>
          <w:rFonts w:cstheme="minorHAnsi"/>
          <w:b/>
        </w:rPr>
      </w:pPr>
      <w:r w:rsidRPr="00C4489F">
        <w:rPr>
          <w:rFonts w:cstheme="minorHAnsi"/>
          <w:b/>
        </w:rPr>
        <w:t xml:space="preserve">Контролируемое обучение </w:t>
      </w:r>
      <w:proofErr w:type="spellStart"/>
      <w:r w:rsidRPr="00C4489F">
        <w:rPr>
          <w:rFonts w:cstheme="minorHAnsi"/>
          <w:b/>
        </w:rPr>
        <w:t>vs</w:t>
      </w:r>
      <w:proofErr w:type="spellEnd"/>
      <w:r w:rsidRPr="00C4489F">
        <w:rPr>
          <w:rFonts w:cstheme="minorHAnsi"/>
          <w:b/>
        </w:rPr>
        <w:t xml:space="preserve"> Неконтролируемое обучение</w:t>
      </w:r>
      <w:r w:rsidR="00865304" w:rsidRPr="00865304">
        <w:rPr>
          <w:rFonts w:cstheme="minorHAnsi"/>
          <w:b/>
        </w:rPr>
        <w:t xml:space="preserve"> </w:t>
      </w:r>
    </w:p>
    <w:p w:rsidR="00B577B4" w:rsidRDefault="00B577B4">
      <w:pPr>
        <w:rPr>
          <w:rFonts w:cstheme="minorHAnsi"/>
        </w:rPr>
      </w:pPr>
      <w:r>
        <w:rPr>
          <w:color w:val="00B050"/>
        </w:rPr>
        <w:t>//слайд 6</w:t>
      </w:r>
    </w:p>
    <w:p w:rsidR="00AC769C" w:rsidRDefault="00AC769C">
      <w:pPr>
        <w:rPr>
          <w:rFonts w:cstheme="minorHAnsi"/>
        </w:rPr>
      </w:pPr>
      <w:r w:rsidRPr="000B0A75">
        <w:rPr>
          <w:rFonts w:cstheme="minorHAnsi"/>
          <w:u w:val="single"/>
        </w:rPr>
        <w:t xml:space="preserve">Неконтролируемое обучение </w:t>
      </w:r>
      <w:r w:rsidRPr="00AC769C">
        <w:rPr>
          <w:rFonts w:cstheme="minorHAnsi"/>
        </w:rPr>
        <w:t>— это задача которая состоит в обучении ИИ с используя не структурированные данные</w:t>
      </w:r>
      <w:r>
        <w:rPr>
          <w:rFonts w:cstheme="minorHAnsi"/>
        </w:rPr>
        <w:t xml:space="preserve">. </w:t>
      </w:r>
    </w:p>
    <w:p w:rsidR="000B1257" w:rsidRDefault="000B1257">
      <w:pPr>
        <w:rPr>
          <w:rFonts w:cstheme="minorHAnsi"/>
        </w:rPr>
      </w:pPr>
      <w:r w:rsidRPr="000B1257">
        <w:rPr>
          <w:rFonts w:cstheme="minorHAnsi"/>
        </w:rPr>
        <w:t xml:space="preserve">При неконтролируемом обучении, алгоритм строится </w:t>
      </w:r>
      <w:proofErr w:type="gramStart"/>
      <w:r w:rsidRPr="000B1257">
        <w:rPr>
          <w:rFonts w:cstheme="minorHAnsi"/>
        </w:rPr>
        <w:t>таким образом</w:t>
      </w:r>
      <w:proofErr w:type="gramEnd"/>
      <w:r w:rsidRPr="000B1257">
        <w:rPr>
          <w:rFonts w:cstheme="minorHAnsi"/>
        </w:rPr>
        <w:t xml:space="preserve"> чтобы предсказывать ответы без маркировки человеком (или даже без вопросов). Вместо определения маркировки или результата, алгоритмы неконтролируемого обучения используют большие массивы данных и вычислительные мощности для выявления ранее не известных взаимоотношений.</w:t>
      </w:r>
    </w:p>
    <w:p w:rsidR="00AC769C" w:rsidRDefault="00AC769C">
      <w:pPr>
        <w:rPr>
          <w:rFonts w:cstheme="minorHAnsi"/>
        </w:rPr>
      </w:pPr>
      <w:r w:rsidRPr="000B0A75">
        <w:rPr>
          <w:rFonts w:cstheme="minorHAnsi"/>
          <w:b/>
        </w:rPr>
        <w:t>Пример</w:t>
      </w:r>
      <w:r w:rsidRPr="00AC769C">
        <w:rPr>
          <w:rFonts w:cstheme="minorHAnsi"/>
        </w:rPr>
        <w:t xml:space="preserve"> искусственного интеллекта, использующего неконтролируемое машинное обучение — робот-предсказатель поведения клиентов интернет магазина. Он обучается, не используя заранее известные входные и выходные данные. Вместо этого он должен самостоятельно классифицировать входные данные. Алгоритм должен определить и сообщить вам, какой тип пользователей предпочитает какие продукты.</w:t>
      </w:r>
    </w:p>
    <w:p w:rsidR="00F11BAE" w:rsidRPr="00865304" w:rsidRDefault="00F11BAE" w:rsidP="00F11BAE">
      <w:pPr>
        <w:rPr>
          <w:rFonts w:cstheme="minorHAnsi"/>
          <w:b/>
        </w:rPr>
      </w:pPr>
      <w:r>
        <w:rPr>
          <w:color w:val="00B050"/>
        </w:rPr>
        <w:t>//слайд 7</w:t>
      </w:r>
    </w:p>
    <w:p w:rsidR="00F11BAE" w:rsidRPr="00832839" w:rsidRDefault="00F11BAE" w:rsidP="00F11BAE">
      <w:pPr>
        <w:rPr>
          <w:rFonts w:cstheme="minorHAnsi"/>
        </w:rPr>
      </w:pPr>
      <w:r w:rsidRPr="000B0A75">
        <w:rPr>
          <w:rFonts w:cstheme="minorHAnsi"/>
          <w:u w:val="single"/>
        </w:rPr>
        <w:t>Контролируемое обучение</w:t>
      </w:r>
      <w:r w:rsidRPr="00832839">
        <w:rPr>
          <w:rFonts w:cstheme="minorHAnsi"/>
        </w:rPr>
        <w:t xml:space="preserve"> использует маркированные наборы данных, которые состоят </w:t>
      </w:r>
      <w:proofErr w:type="gramStart"/>
      <w:r w:rsidRPr="00832839">
        <w:rPr>
          <w:rFonts w:cstheme="minorHAnsi"/>
        </w:rPr>
        <w:t xml:space="preserve">из </w:t>
      </w:r>
      <w:r>
        <w:rPr>
          <w:rFonts w:cstheme="minorHAnsi"/>
        </w:rPr>
        <w:t xml:space="preserve"> </w:t>
      </w:r>
      <w:r w:rsidRPr="00832839">
        <w:rPr>
          <w:rFonts w:cstheme="minorHAnsi"/>
        </w:rPr>
        <w:t>входных</w:t>
      </w:r>
      <w:proofErr w:type="gramEnd"/>
      <w:r w:rsidRPr="00832839">
        <w:rPr>
          <w:rFonts w:cstheme="minorHAnsi"/>
        </w:rPr>
        <w:t xml:space="preserve"> данных и ожидаемых результатов.</w:t>
      </w:r>
    </w:p>
    <w:p w:rsidR="00F11BAE" w:rsidRDefault="00F11BAE">
      <w:pPr>
        <w:rPr>
          <w:rFonts w:cstheme="minorHAnsi"/>
        </w:rPr>
      </w:pPr>
    </w:p>
    <w:p w:rsidR="00996885" w:rsidRDefault="00996885">
      <w:pPr>
        <w:rPr>
          <w:rFonts w:cstheme="minorHAnsi"/>
        </w:rPr>
      </w:pPr>
    </w:p>
    <w:p w:rsidR="00996885" w:rsidRDefault="00996885">
      <w:pPr>
        <w:rPr>
          <w:rFonts w:cstheme="minorHAnsi"/>
        </w:rPr>
      </w:pPr>
    </w:p>
    <w:p w:rsidR="00E76CD3" w:rsidRDefault="00E76CD3">
      <w:pPr>
        <w:rPr>
          <w:rFonts w:cstheme="minorHAnsi"/>
        </w:rPr>
      </w:pPr>
    </w:p>
    <w:p w:rsidR="00E76CD3" w:rsidRDefault="00E76CD3">
      <w:pPr>
        <w:rPr>
          <w:rFonts w:cstheme="minorHAnsi"/>
        </w:rPr>
      </w:pPr>
      <w:r w:rsidRPr="00D66AFA">
        <w:rPr>
          <w:rFonts w:cstheme="minorHAnsi"/>
          <w:b/>
        </w:rPr>
        <w:lastRenderedPageBreak/>
        <w:t>В качестве примера к</w:t>
      </w:r>
      <w:r>
        <w:rPr>
          <w:rFonts w:cstheme="minorHAnsi"/>
          <w:b/>
        </w:rPr>
        <w:t>онтролируемого обучения</w:t>
      </w:r>
      <w:r w:rsidRPr="00E76CD3">
        <w:rPr>
          <w:rFonts w:cstheme="minorHAnsi"/>
        </w:rPr>
        <w:t xml:space="preserve"> можно рассмотреть некое интеллектуальное приложение для торговли недвижимостью. Его можно натренировать с помощью вектора признаков, включающего размер, количество комнат, и год постройки для набора домов. Человек должен присвоить каждому дому метку с правильной ценой дома, базируясь на этих факторах. Анализируя эти данные, умное приложение должно натренироваться, чтобы ответить на вопрос «Сколько денег я смогу получить за этот дом?».</w:t>
      </w:r>
    </w:p>
    <w:p w:rsidR="004A060E" w:rsidRDefault="004A060E">
      <w:pPr>
        <w:rPr>
          <w:rFonts w:cstheme="minorHAnsi"/>
        </w:rPr>
      </w:pPr>
      <w:r w:rsidRPr="004A060E">
        <w:rPr>
          <w:rFonts w:cstheme="minorHAnsi"/>
        </w:rPr>
        <w:t>После того как процесс подготовки закончен, новые входные данные уже больше не маркируются. Машина должна быть способна правильно отвечать на вопросы, даже для не известных, не промаркированных векторов признаков.</w:t>
      </w:r>
    </w:p>
    <w:p w:rsidR="0085453F" w:rsidRDefault="00491158">
      <w:pPr>
        <w:rPr>
          <w:rFonts w:cstheme="minorHAnsi"/>
        </w:rPr>
      </w:pPr>
      <w:r w:rsidRPr="00491158">
        <w:rPr>
          <w:rFonts w:cstheme="minorHAnsi"/>
        </w:rPr>
        <w:t>Любое машинное обучение базируется на данных. Для проекта по контролируемому машинному обучению,</w:t>
      </w:r>
      <w:r w:rsidR="00271896">
        <w:rPr>
          <w:rFonts w:cstheme="minorHAnsi"/>
        </w:rPr>
        <w:t xml:space="preserve"> </w:t>
      </w:r>
      <w:r w:rsidRPr="00491158">
        <w:rPr>
          <w:rFonts w:cstheme="minorHAnsi"/>
        </w:rPr>
        <w:t xml:space="preserve">нужно отметить маркерами данные таким образом, чтобы получить осмысленные ответы на задаваемый вопрос. </w:t>
      </w:r>
    </w:p>
    <w:p w:rsidR="00A84BAF" w:rsidRPr="00A84BAF" w:rsidRDefault="00A84BAF">
      <w:pPr>
        <w:rPr>
          <w:rFonts w:cstheme="minorHAnsi"/>
          <w:b/>
        </w:rPr>
      </w:pPr>
      <w:r>
        <w:rPr>
          <w:color w:val="00B050"/>
        </w:rPr>
        <w:t>//слайд 8</w:t>
      </w:r>
    </w:p>
    <w:p w:rsidR="00491158" w:rsidRDefault="00A84BAF">
      <w:pPr>
        <w:rPr>
          <w:rFonts w:cstheme="minorHAnsi"/>
        </w:rPr>
      </w:pPr>
      <w:r>
        <w:rPr>
          <w:rFonts w:cstheme="minorHAnsi"/>
        </w:rPr>
        <w:t>В</w:t>
      </w:r>
      <w:r w:rsidR="001929F0">
        <w:rPr>
          <w:rFonts w:cstheme="minorHAnsi"/>
        </w:rPr>
        <w:t xml:space="preserve"> Таблице</w:t>
      </w:r>
      <w:r w:rsidR="00491158" w:rsidRPr="00491158">
        <w:rPr>
          <w:rFonts w:cstheme="minorHAnsi"/>
        </w:rPr>
        <w:t xml:space="preserve">, каждая запись информации о доме имеет метку «цена дома». Выявляя взаимосвязь между данными записей и ценой дома, алгоритм в итоге должен быть способным предсказать рыночную цену </w:t>
      </w:r>
      <w:r w:rsidR="00AB7F5A" w:rsidRPr="00491158">
        <w:rPr>
          <w:rFonts w:cstheme="minorHAnsi"/>
        </w:rPr>
        <w:t>для домов,</w:t>
      </w:r>
      <w:r w:rsidR="00491158" w:rsidRPr="00491158">
        <w:rPr>
          <w:rFonts w:cstheme="minorHAnsi"/>
        </w:rPr>
        <w:t xml:space="preserve"> не входящих в данный список. (площадь дома указана в квадратных метрах, а стоимость дома в евро).</w:t>
      </w:r>
    </w:p>
    <w:p w:rsidR="000123C6" w:rsidRPr="00D31983" w:rsidRDefault="000123C6">
      <w:pPr>
        <w:rPr>
          <w:rFonts w:cstheme="minorHAnsi"/>
          <w:b/>
        </w:rPr>
      </w:pPr>
      <w:r>
        <w:rPr>
          <w:color w:val="00B050"/>
        </w:rPr>
        <w:t>//слайд 9</w:t>
      </w:r>
      <w:r>
        <w:rPr>
          <w:color w:val="00B050"/>
          <w:lang w:val="en-US"/>
        </w:rPr>
        <w:t>, 10, 11</w:t>
      </w:r>
    </w:p>
    <w:p w:rsidR="004C6B64" w:rsidRDefault="004C6B64">
      <w:pPr>
        <w:rPr>
          <w:rFonts w:cstheme="minorHAnsi"/>
        </w:rPr>
      </w:pPr>
      <w:r w:rsidRPr="004C6B64">
        <w:rPr>
          <w:rFonts w:cstheme="minorHAnsi"/>
          <w:noProof/>
          <w:lang w:eastAsia="ru-RU"/>
        </w:rPr>
        <w:drawing>
          <wp:inline distT="0" distB="0" distL="0" distR="0" wp14:anchorId="12A9855D" wp14:editId="2CA547C5">
            <wp:extent cx="5940425" cy="1308735"/>
            <wp:effectExtent l="0" t="0" r="3175" b="571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1308735"/>
                    </a:xfrm>
                    <a:prstGeom prst="rect">
                      <a:avLst/>
                    </a:prstGeom>
                  </pic:spPr>
                </pic:pic>
              </a:graphicData>
            </a:graphic>
          </wp:inline>
        </w:drawing>
      </w:r>
    </w:p>
    <w:p w:rsidR="004C6B64" w:rsidRDefault="004C6B64">
      <w:pPr>
        <w:rPr>
          <w:rFonts w:cstheme="minorHAnsi"/>
        </w:rPr>
      </w:pPr>
      <w:r w:rsidRPr="004C6B64">
        <w:rPr>
          <w:rFonts w:cstheme="minorHAnsi"/>
          <w:noProof/>
          <w:lang w:eastAsia="ru-RU"/>
        </w:rPr>
        <w:drawing>
          <wp:inline distT="0" distB="0" distL="0" distR="0" wp14:anchorId="0E55ED52" wp14:editId="2B435236">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rsidR="007A6811" w:rsidRDefault="007A6811">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Целью машинного обучения является определение целевой функции, которая будет работать максимально точно </w:t>
      </w:r>
      <w:proofErr w:type="gramStart"/>
      <w:r>
        <w:rPr>
          <w:rFonts w:ascii="Arial" w:hAnsi="Arial" w:cs="Arial"/>
          <w:color w:val="172B53"/>
          <w:sz w:val="27"/>
          <w:szCs w:val="27"/>
          <w:shd w:val="clear" w:color="auto" w:fill="FFFFFF"/>
        </w:rPr>
        <w:t xml:space="preserve">при неизвестных входных </w:t>
      </w:r>
      <w:r>
        <w:rPr>
          <w:rFonts w:ascii="Arial" w:hAnsi="Arial" w:cs="Arial"/>
          <w:color w:val="172B53"/>
          <w:sz w:val="27"/>
          <w:szCs w:val="27"/>
          <w:shd w:val="clear" w:color="auto" w:fill="FFFFFF"/>
        </w:rPr>
        <w:lastRenderedPageBreak/>
        <w:t>параметров</w:t>
      </w:r>
      <w:proofErr w:type="gramEnd"/>
      <w:r>
        <w:rPr>
          <w:rFonts w:ascii="Arial" w:hAnsi="Arial" w:cs="Arial"/>
          <w:color w:val="172B53"/>
          <w:sz w:val="27"/>
          <w:szCs w:val="27"/>
          <w:shd w:val="clear" w:color="auto" w:fill="FFFFFF"/>
        </w:rPr>
        <w:t xml:space="preserve">. В машинном обучении, целевая функция </w:t>
      </w:r>
      <w:r>
        <w:rPr>
          <w:rStyle w:val="HTML"/>
          <w:rFonts w:ascii="Consolas" w:eastAsiaTheme="minorHAnsi" w:hAnsi="Consolas"/>
          <w:color w:val="000000"/>
          <w:sz w:val="27"/>
          <w:szCs w:val="27"/>
        </w:rPr>
        <w:t>(</w:t>
      </w:r>
      <w:proofErr w:type="spellStart"/>
      <w:r>
        <w:rPr>
          <w:rStyle w:val="HTML"/>
          <w:rFonts w:ascii="Consolas" w:eastAsiaTheme="minorHAnsi" w:hAnsi="Consolas"/>
          <w:color w:val="000000"/>
          <w:sz w:val="27"/>
          <w:szCs w:val="27"/>
        </w:rPr>
        <w:t>hθ</w:t>
      </w:r>
      <w:proofErr w:type="spellEnd"/>
      <w:r>
        <w:rPr>
          <w:rStyle w:val="HTML"/>
          <w:rFonts w:ascii="Consolas" w:eastAsiaTheme="minorHAnsi" w:hAnsi="Consolas"/>
          <w:color w:val="000000"/>
          <w:sz w:val="27"/>
          <w:szCs w:val="27"/>
        </w:rPr>
        <w:t>)</w:t>
      </w:r>
      <w:r>
        <w:rPr>
          <w:rFonts w:ascii="Arial" w:hAnsi="Arial" w:cs="Arial"/>
          <w:color w:val="172B53"/>
          <w:sz w:val="27"/>
          <w:szCs w:val="27"/>
          <w:shd w:val="clear" w:color="auto" w:fill="FFFFFF"/>
        </w:rPr>
        <w:t xml:space="preserve"> иногда называется моделью. Эта модель является результатом процесса обучения.</w:t>
      </w:r>
    </w:p>
    <w:p w:rsidR="00D31983" w:rsidRPr="00C25AD2" w:rsidRDefault="00D31983">
      <w:pPr>
        <w:rPr>
          <w:rFonts w:cstheme="minorHAnsi"/>
          <w:b/>
        </w:rPr>
      </w:pPr>
      <w:r>
        <w:rPr>
          <w:color w:val="00B050"/>
        </w:rPr>
        <w:t>//слайд 12</w:t>
      </w:r>
    </w:p>
    <w:p w:rsidR="00596ABD" w:rsidRPr="00596ABD" w:rsidRDefault="00596ABD">
      <w:pPr>
        <w:rPr>
          <w:rFonts w:cstheme="minorHAnsi"/>
          <w:b/>
        </w:rPr>
      </w:pPr>
      <w:r w:rsidRPr="00596ABD">
        <w:rPr>
          <w:rFonts w:cstheme="minorHAnsi"/>
          <w:b/>
        </w:rPr>
        <w:t xml:space="preserve">Линейная регрессия </w:t>
      </w:r>
    </w:p>
    <w:p w:rsidR="00596ABD" w:rsidRDefault="00596ABD">
      <w:pPr>
        <w:rPr>
          <w:rFonts w:cstheme="minorHAnsi"/>
          <w:u w:val="single"/>
        </w:rPr>
      </w:pPr>
      <w:r w:rsidRPr="00596ABD">
        <w:rPr>
          <w:rFonts w:cstheme="minorHAnsi"/>
        </w:rPr>
        <w:t xml:space="preserve">Чтобы научить машину «думать», сначала нужно выбрать алгоритм обучения, который вы будете использовать. Например, линейную регрессию. Это – один из простейших и самых популярных алгоритмов контролируемого машинного обучения. Алгоритм </w:t>
      </w:r>
      <w:proofErr w:type="gramStart"/>
      <w:r w:rsidRPr="00596ABD">
        <w:rPr>
          <w:rFonts w:cstheme="minorHAnsi"/>
        </w:rPr>
        <w:t>предполагает</w:t>
      </w:r>
      <w:proofErr w:type="gramEnd"/>
      <w:r w:rsidRPr="00596ABD">
        <w:rPr>
          <w:rFonts w:cstheme="minorHAnsi"/>
        </w:rPr>
        <w:t xml:space="preserve"> что отношение между входными признаками и маркерами результата – линейно. Общая функция линейной регрессии, приведенная ниже, возвращает предсказанное значение путем суммирования всех элементов вектора </w:t>
      </w:r>
      <w:proofErr w:type="gramStart"/>
      <w:r w:rsidRPr="00596ABD">
        <w:rPr>
          <w:rFonts w:cstheme="minorHAnsi"/>
        </w:rPr>
        <w:t>признаков</w:t>
      </w:r>
      <w:proofErr w:type="gramEnd"/>
      <w:r w:rsidRPr="00596ABD">
        <w:rPr>
          <w:rFonts w:cstheme="minorHAnsi"/>
        </w:rPr>
        <w:t xml:space="preserve"> умноженных на параметр θ (</w:t>
      </w:r>
      <w:proofErr w:type="spellStart"/>
      <w:r w:rsidRPr="00596ABD">
        <w:rPr>
          <w:rFonts w:cstheme="minorHAnsi"/>
        </w:rPr>
        <w:t>тета</w:t>
      </w:r>
      <w:proofErr w:type="spellEnd"/>
      <w:r w:rsidRPr="00596ABD">
        <w:rPr>
          <w:rFonts w:cstheme="minorHAnsi"/>
        </w:rPr>
        <w:t xml:space="preserve">). </w:t>
      </w:r>
      <w:r w:rsidRPr="004D619B">
        <w:rPr>
          <w:rFonts w:cstheme="minorHAnsi"/>
          <w:u w:val="single"/>
        </w:rPr>
        <w:t>Этот параметр используется в процессе обучения для адаптации или «подстройки» функции регрессии на основе тренировочных данных.</w:t>
      </w:r>
    </w:p>
    <w:p w:rsidR="00407F1B" w:rsidRDefault="00407F1B">
      <w:pPr>
        <w:rPr>
          <w:rFonts w:ascii="Arial" w:hAnsi="Arial" w:cs="Arial"/>
          <w:color w:val="172B53"/>
          <w:sz w:val="27"/>
          <w:szCs w:val="27"/>
          <w:shd w:val="clear" w:color="auto" w:fill="FFFFFF"/>
        </w:rPr>
      </w:pPr>
      <w:r>
        <w:rPr>
          <w:rFonts w:ascii="Arial" w:hAnsi="Arial" w:cs="Arial"/>
          <w:color w:val="172B53"/>
          <w:sz w:val="27"/>
          <w:szCs w:val="27"/>
          <w:shd w:val="clear" w:color="auto" w:fill="FFFFFF"/>
        </w:rPr>
        <w:t>Обратите внимание, что признак x</w:t>
      </w:r>
      <w:r>
        <w:rPr>
          <w:rFonts w:ascii="Arial" w:hAnsi="Arial" w:cs="Arial"/>
          <w:color w:val="172B53"/>
          <w:sz w:val="20"/>
          <w:szCs w:val="20"/>
          <w:shd w:val="clear" w:color="auto" w:fill="FFFFFF"/>
          <w:vertAlign w:val="subscript"/>
        </w:rPr>
        <w:t>0</w:t>
      </w:r>
      <w:r>
        <w:rPr>
          <w:rFonts w:ascii="Arial" w:hAnsi="Arial" w:cs="Arial"/>
          <w:color w:val="172B53"/>
          <w:sz w:val="27"/>
          <w:szCs w:val="27"/>
          <w:shd w:val="clear" w:color="auto" w:fill="FFFFFF"/>
        </w:rPr>
        <w:t xml:space="preserve"> является постоянным элементом сдвига и имеет значение </w:t>
      </w:r>
      <w:r>
        <w:rPr>
          <w:rStyle w:val="HTML"/>
          <w:rFonts w:ascii="Consolas" w:eastAsiaTheme="minorHAnsi" w:hAnsi="Consolas"/>
          <w:color w:val="000000"/>
          <w:sz w:val="27"/>
          <w:szCs w:val="27"/>
        </w:rPr>
        <w:t>1</w:t>
      </w:r>
      <w:r>
        <w:rPr>
          <w:rFonts w:ascii="Arial" w:hAnsi="Arial" w:cs="Arial"/>
          <w:color w:val="172B53"/>
          <w:sz w:val="27"/>
          <w:szCs w:val="27"/>
          <w:shd w:val="clear" w:color="auto" w:fill="FFFFFF"/>
        </w:rPr>
        <w:t xml:space="preserve"> </w:t>
      </w:r>
      <w:proofErr w:type="gramStart"/>
      <w:r>
        <w:rPr>
          <w:rFonts w:ascii="Arial" w:hAnsi="Arial" w:cs="Arial"/>
          <w:color w:val="172B53"/>
          <w:sz w:val="27"/>
          <w:szCs w:val="27"/>
          <w:shd w:val="clear" w:color="auto" w:fill="FFFFFF"/>
        </w:rPr>
        <w:t>для вычислительных целях</w:t>
      </w:r>
      <w:proofErr w:type="gramEnd"/>
      <w:r>
        <w:rPr>
          <w:rFonts w:ascii="Arial" w:hAnsi="Arial" w:cs="Arial"/>
          <w:color w:val="172B53"/>
          <w:sz w:val="27"/>
          <w:szCs w:val="27"/>
          <w:shd w:val="clear" w:color="auto" w:fill="FFFFFF"/>
        </w:rPr>
        <w:t>.</w:t>
      </w:r>
    </w:p>
    <w:p w:rsidR="00C0099B" w:rsidRPr="001775DA" w:rsidRDefault="00625544">
      <w:pPr>
        <w:rPr>
          <w:rFonts w:ascii="Arial" w:hAnsi="Arial" w:cs="Arial"/>
          <w:color w:val="00B050"/>
          <w:sz w:val="27"/>
          <w:szCs w:val="27"/>
          <w:shd w:val="clear" w:color="auto" w:fill="FFFFFF"/>
        </w:rPr>
      </w:pPr>
      <w:r w:rsidRPr="001775DA">
        <w:rPr>
          <w:rFonts w:ascii="Arial" w:hAnsi="Arial" w:cs="Arial"/>
          <w:color w:val="00B050"/>
          <w:sz w:val="27"/>
          <w:szCs w:val="27"/>
          <w:shd w:val="clear" w:color="auto" w:fill="FFFFFF"/>
        </w:rPr>
        <w:t>//</w:t>
      </w:r>
      <w:r w:rsidRPr="00444707">
        <w:rPr>
          <w:rFonts w:ascii="Arial" w:hAnsi="Arial" w:cs="Arial"/>
          <w:color w:val="00B050"/>
          <w:sz w:val="27"/>
          <w:szCs w:val="27"/>
          <w:shd w:val="clear" w:color="auto" w:fill="FFFFFF"/>
        </w:rPr>
        <w:t>Объяснение задачки</w:t>
      </w:r>
      <w:r w:rsidRPr="001775DA">
        <w:rPr>
          <w:rFonts w:ascii="Arial" w:hAnsi="Arial" w:cs="Arial"/>
          <w:color w:val="00B050"/>
          <w:sz w:val="27"/>
          <w:szCs w:val="27"/>
          <w:shd w:val="clear" w:color="auto" w:fill="FFFFFF"/>
        </w:rPr>
        <w:t>:</w:t>
      </w:r>
    </w:p>
    <w:p w:rsidR="00C0099B" w:rsidRDefault="00C0099B">
      <w:pPr>
        <w:rPr>
          <w:rFonts w:ascii="Arial" w:hAnsi="Arial" w:cs="Arial"/>
          <w:color w:val="172B53"/>
          <w:sz w:val="27"/>
          <w:szCs w:val="27"/>
          <w:shd w:val="clear" w:color="auto" w:fill="FFFFFF"/>
        </w:rPr>
      </w:pPr>
      <w:r>
        <w:rPr>
          <w:rFonts w:ascii="Arial" w:hAnsi="Arial" w:cs="Arial"/>
          <w:color w:val="172B53"/>
          <w:sz w:val="27"/>
          <w:szCs w:val="27"/>
          <w:shd w:val="clear" w:color="auto" w:fill="FFFFFF"/>
        </w:rPr>
        <w:t>В результате индекс значимых параметров таких, как площадь дома, начинается с x</w:t>
      </w:r>
      <w:r>
        <w:rPr>
          <w:rFonts w:ascii="Arial" w:hAnsi="Arial" w:cs="Arial"/>
          <w:color w:val="172B53"/>
          <w:sz w:val="20"/>
          <w:szCs w:val="20"/>
          <w:shd w:val="clear" w:color="auto" w:fill="FFFFFF"/>
          <w:vertAlign w:val="subscript"/>
        </w:rPr>
        <w:t>1</w:t>
      </w:r>
      <w:r>
        <w:rPr>
          <w:rFonts w:ascii="Arial" w:hAnsi="Arial" w:cs="Arial"/>
          <w:color w:val="172B53"/>
          <w:sz w:val="27"/>
          <w:szCs w:val="27"/>
          <w:shd w:val="clear" w:color="auto" w:fill="FFFFFF"/>
        </w:rPr>
        <w:t>. Так, если x</w:t>
      </w:r>
      <w:r>
        <w:rPr>
          <w:rFonts w:ascii="Arial" w:hAnsi="Arial" w:cs="Arial"/>
          <w:color w:val="172B53"/>
          <w:sz w:val="20"/>
          <w:szCs w:val="20"/>
          <w:shd w:val="clear" w:color="auto" w:fill="FFFFFF"/>
          <w:vertAlign w:val="subscript"/>
        </w:rPr>
        <w:t>1</w:t>
      </w:r>
      <w:r>
        <w:rPr>
          <w:rFonts w:ascii="Arial" w:hAnsi="Arial" w:cs="Arial"/>
          <w:color w:val="172B53"/>
          <w:sz w:val="27"/>
          <w:szCs w:val="27"/>
          <w:shd w:val="clear" w:color="auto" w:fill="FFFFFF"/>
        </w:rPr>
        <w:t xml:space="preserve"> присвоено первое значение вектора признаков (площадь дома), то x</w:t>
      </w:r>
      <w:r>
        <w:rPr>
          <w:rFonts w:ascii="Arial" w:hAnsi="Arial" w:cs="Arial"/>
          <w:color w:val="172B53"/>
          <w:sz w:val="20"/>
          <w:szCs w:val="20"/>
          <w:shd w:val="clear" w:color="auto" w:fill="FFFFFF"/>
          <w:vertAlign w:val="subscript"/>
        </w:rPr>
        <w:t>2</w:t>
      </w:r>
      <w:r>
        <w:rPr>
          <w:rFonts w:ascii="Arial" w:hAnsi="Arial" w:cs="Arial"/>
          <w:color w:val="172B53"/>
          <w:sz w:val="27"/>
          <w:szCs w:val="27"/>
          <w:shd w:val="clear" w:color="auto" w:fill="FFFFFF"/>
        </w:rPr>
        <w:t xml:space="preserve"> будет принимать следующее значение (количество комнат) и так далее.</w:t>
      </w:r>
    </w:p>
    <w:p w:rsidR="001779FA" w:rsidRDefault="001779FA">
      <w:pPr>
        <w:rPr>
          <w:color w:val="00B050"/>
        </w:rPr>
      </w:pPr>
      <w:r>
        <w:rPr>
          <w:color w:val="00B050"/>
        </w:rPr>
        <w:t>//слайд 13</w:t>
      </w:r>
    </w:p>
    <w:p w:rsidR="001779FA" w:rsidRPr="001779FA" w:rsidRDefault="001779FA">
      <w:pPr>
        <w:rPr>
          <w:rFonts w:cstheme="minorHAnsi"/>
          <w:b/>
        </w:rPr>
      </w:pPr>
    </w:p>
    <w:p w:rsidR="0096011B" w:rsidRDefault="0096011B">
      <w:pPr>
        <w:rPr>
          <w:rFonts w:ascii="Arial" w:hAnsi="Arial" w:cs="Arial"/>
          <w:color w:val="172B53"/>
          <w:sz w:val="27"/>
          <w:szCs w:val="27"/>
          <w:shd w:val="clear" w:color="auto" w:fill="FFFFFF"/>
        </w:rPr>
      </w:pPr>
      <w:r w:rsidRPr="0096011B">
        <w:rPr>
          <w:rFonts w:ascii="Arial" w:hAnsi="Arial" w:cs="Arial"/>
          <w:noProof/>
          <w:color w:val="172B53"/>
          <w:sz w:val="27"/>
          <w:szCs w:val="27"/>
          <w:shd w:val="clear" w:color="auto" w:fill="FFFFFF"/>
          <w:lang w:eastAsia="ru-RU"/>
        </w:rPr>
        <w:drawing>
          <wp:inline distT="0" distB="0" distL="0" distR="0" wp14:anchorId="313451B7" wp14:editId="2D87D47F">
            <wp:extent cx="5940425" cy="363728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637280"/>
                    </a:xfrm>
                    <a:prstGeom prst="rect">
                      <a:avLst/>
                    </a:prstGeom>
                  </pic:spPr>
                </pic:pic>
              </a:graphicData>
            </a:graphic>
          </wp:inline>
        </w:drawing>
      </w:r>
    </w:p>
    <w:p w:rsidR="00C25AD2" w:rsidRDefault="00C25AD2" w:rsidP="00C25AD2">
      <w:pPr>
        <w:pStyle w:val="a4"/>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Конструктор </w:t>
      </w:r>
      <w:proofErr w:type="spellStart"/>
      <w:r>
        <w:rPr>
          <w:rStyle w:val="HTML"/>
          <w:rFonts w:ascii="Consolas" w:hAnsi="Consolas"/>
          <w:color w:val="000000"/>
        </w:rPr>
        <w:t>LinearRegressionFunction</w:t>
      </w:r>
      <w:proofErr w:type="spellEnd"/>
      <w:r>
        <w:rPr>
          <w:rFonts w:ascii="Segoe UI" w:hAnsi="Segoe UI" w:cs="Segoe UI"/>
          <w:color w:val="000000"/>
          <w:sz w:val="27"/>
          <w:szCs w:val="27"/>
        </w:rPr>
        <w:t> инициализирует массив </w:t>
      </w:r>
      <w:proofErr w:type="spellStart"/>
      <w:r>
        <w:rPr>
          <w:rStyle w:val="HTML"/>
          <w:rFonts w:ascii="Consolas" w:hAnsi="Consolas"/>
          <w:color w:val="000000"/>
        </w:rPr>
        <w:t>thetaVector</w:t>
      </w:r>
      <w:proofErr w:type="spellEnd"/>
      <w:r>
        <w:rPr>
          <w:rFonts w:ascii="Segoe UI" w:hAnsi="Segoe UI" w:cs="Segoe UI"/>
          <w:color w:val="000000"/>
          <w:sz w:val="27"/>
          <w:szCs w:val="27"/>
        </w:rPr>
        <w:t> с переданными значениями.</w:t>
      </w:r>
    </w:p>
    <w:p w:rsidR="00C25AD2" w:rsidRDefault="00C25AD2" w:rsidP="00C25AD2">
      <w:pPr>
        <w:pStyle w:val="a4"/>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Метод </w:t>
      </w:r>
      <w:proofErr w:type="spellStart"/>
      <w:r>
        <w:rPr>
          <w:rStyle w:val="HTML"/>
          <w:rFonts w:ascii="Consolas" w:hAnsi="Consolas"/>
          <w:color w:val="000000"/>
        </w:rPr>
        <w:t>apply</w:t>
      </w:r>
      <w:proofErr w:type="spellEnd"/>
      <w:r>
        <w:rPr>
          <w:rFonts w:ascii="Segoe UI" w:hAnsi="Segoe UI" w:cs="Segoe UI"/>
          <w:color w:val="000000"/>
          <w:sz w:val="27"/>
          <w:szCs w:val="27"/>
        </w:rPr>
        <w:t> вычисляет прогнозное значение на основе весов </w:t>
      </w:r>
      <w:proofErr w:type="spellStart"/>
      <w:r>
        <w:rPr>
          <w:rStyle w:val="HTML"/>
          <w:rFonts w:ascii="Consolas" w:hAnsi="Consolas"/>
          <w:color w:val="000000"/>
        </w:rPr>
        <w:t>thetaVector</w:t>
      </w:r>
      <w:proofErr w:type="spellEnd"/>
      <w:r>
        <w:rPr>
          <w:rFonts w:ascii="Segoe UI" w:hAnsi="Segoe UI" w:cs="Segoe UI"/>
          <w:color w:val="000000"/>
          <w:sz w:val="27"/>
          <w:szCs w:val="27"/>
        </w:rPr>
        <w:t> и входных признаков </w:t>
      </w:r>
      <w:proofErr w:type="spellStart"/>
      <w:r>
        <w:rPr>
          <w:rStyle w:val="HTML"/>
          <w:rFonts w:ascii="Consolas" w:hAnsi="Consolas"/>
          <w:color w:val="000000"/>
        </w:rPr>
        <w:t>featureVector</w:t>
      </w:r>
      <w:proofErr w:type="spellEnd"/>
      <w:r>
        <w:rPr>
          <w:rFonts w:ascii="Segoe UI" w:hAnsi="Segoe UI" w:cs="Segoe UI"/>
          <w:color w:val="000000"/>
          <w:sz w:val="27"/>
          <w:szCs w:val="27"/>
        </w:rPr>
        <w:t>.</w:t>
      </w:r>
    </w:p>
    <w:p w:rsidR="00C25AD2" w:rsidRDefault="00C25AD2" w:rsidP="00C25AD2">
      <w:pPr>
        <w:pStyle w:val="a4"/>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Метод </w:t>
      </w:r>
      <w:proofErr w:type="spellStart"/>
      <w:r>
        <w:rPr>
          <w:rStyle w:val="HTML"/>
          <w:rFonts w:ascii="Consolas" w:hAnsi="Consolas"/>
          <w:color w:val="000000"/>
        </w:rPr>
        <w:t>getThetas</w:t>
      </w:r>
      <w:proofErr w:type="spellEnd"/>
      <w:r>
        <w:rPr>
          <w:rFonts w:ascii="Segoe UI" w:hAnsi="Segoe UI" w:cs="Segoe UI"/>
          <w:color w:val="000000"/>
          <w:sz w:val="27"/>
          <w:szCs w:val="27"/>
        </w:rPr>
        <w:t> возвращает копию массива </w:t>
      </w:r>
      <w:proofErr w:type="spellStart"/>
      <w:r>
        <w:rPr>
          <w:rStyle w:val="HTML"/>
          <w:rFonts w:ascii="Consolas" w:hAnsi="Consolas"/>
          <w:color w:val="000000"/>
        </w:rPr>
        <w:t>thetaVector</w:t>
      </w:r>
      <w:proofErr w:type="spellEnd"/>
      <w:r>
        <w:rPr>
          <w:rFonts w:ascii="Segoe UI" w:hAnsi="Segoe UI" w:cs="Segoe UI"/>
          <w:color w:val="000000"/>
          <w:sz w:val="27"/>
          <w:szCs w:val="27"/>
        </w:rPr>
        <w:t>, содержащего веса модели.</w:t>
      </w:r>
    </w:p>
    <w:p w:rsidR="00C25AD2" w:rsidRDefault="00C25AD2" w:rsidP="00C25AD2">
      <w:pPr>
        <w:pStyle w:val="a4"/>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Таким образом, класс </w:t>
      </w:r>
      <w:proofErr w:type="spellStart"/>
      <w:r>
        <w:rPr>
          <w:rStyle w:val="HTML"/>
          <w:rFonts w:ascii="Consolas" w:hAnsi="Consolas"/>
          <w:color w:val="000000"/>
        </w:rPr>
        <w:t>LinearRegressionFunction</w:t>
      </w:r>
      <w:proofErr w:type="spellEnd"/>
      <w:r>
        <w:rPr>
          <w:rFonts w:ascii="Segoe UI" w:hAnsi="Segoe UI" w:cs="Segoe UI"/>
          <w:color w:val="000000"/>
          <w:sz w:val="27"/>
          <w:szCs w:val="27"/>
        </w:rPr>
        <w:t> представляет функцию линейной регрессии, которая принимает входные признаки и возвращает прогнозное значение на основе весов модели.</w:t>
      </w:r>
    </w:p>
    <w:p w:rsidR="00444707" w:rsidRDefault="00444707">
      <w:pPr>
        <w:rPr>
          <w:rFonts w:ascii="Arial" w:hAnsi="Arial" w:cs="Arial"/>
          <w:color w:val="172B53"/>
          <w:sz w:val="27"/>
          <w:szCs w:val="27"/>
          <w:shd w:val="clear" w:color="auto" w:fill="FFFFFF"/>
        </w:rPr>
      </w:pPr>
    </w:p>
    <w:p w:rsidR="00444707" w:rsidRDefault="00444707">
      <w:pPr>
        <w:rPr>
          <w:rFonts w:ascii="Arial" w:hAnsi="Arial" w:cs="Arial"/>
          <w:color w:val="172B53"/>
          <w:sz w:val="27"/>
          <w:szCs w:val="27"/>
          <w:shd w:val="clear" w:color="auto" w:fill="FFFFFF"/>
        </w:rPr>
      </w:pPr>
    </w:p>
    <w:p w:rsidR="0045356B" w:rsidRDefault="00444707">
      <w:pPr>
        <w:rPr>
          <w:rFonts w:cstheme="minorHAnsi"/>
        </w:rPr>
      </w:pPr>
      <w:r w:rsidRPr="00444707">
        <w:rPr>
          <w:rFonts w:cstheme="minorHAnsi"/>
        </w:rPr>
        <w:t xml:space="preserve">Чтобы создать новый экземпляр </w:t>
      </w:r>
      <w:proofErr w:type="spellStart"/>
      <w:r w:rsidRPr="00444707">
        <w:rPr>
          <w:rFonts w:cstheme="minorHAnsi"/>
        </w:rPr>
        <w:t>LinearRegressionFunction</w:t>
      </w:r>
      <w:proofErr w:type="spellEnd"/>
      <w:r w:rsidRPr="00444707">
        <w:rPr>
          <w:rFonts w:cstheme="minorHAnsi"/>
        </w:rPr>
        <w:t xml:space="preserve">, нужно задать параметр θ. Этот параметр или вектор используется для адаптации общей функции линейной регрессии к лежащим в основе тренировочных данных. Параметр θ, используемый в программе, будет настроен в процессе обучения, базируясь на тренировочных примерах. Качество обученной целевой функции будет зависеть от качества подготовленных для обучения данных. </w:t>
      </w:r>
    </w:p>
    <w:p w:rsidR="0045356B" w:rsidRPr="00104714" w:rsidRDefault="00104714">
      <w:pPr>
        <w:rPr>
          <w:rFonts w:cstheme="minorHAnsi"/>
          <w:b/>
        </w:rPr>
      </w:pPr>
      <w:r>
        <w:rPr>
          <w:color w:val="00B050"/>
        </w:rPr>
        <w:t>//слайд 14</w:t>
      </w:r>
    </w:p>
    <w:p w:rsidR="00444707" w:rsidRDefault="00EF64A9">
      <w:pPr>
        <w:rPr>
          <w:rFonts w:cstheme="minorHAnsi"/>
        </w:rPr>
      </w:pPr>
      <w:r>
        <w:rPr>
          <w:rFonts w:cstheme="minorHAnsi"/>
        </w:rPr>
        <w:t xml:space="preserve">В примере </w:t>
      </w:r>
      <w:r w:rsidR="00444707" w:rsidRPr="00444707">
        <w:rPr>
          <w:rFonts w:cstheme="minorHAnsi"/>
        </w:rPr>
        <w:t xml:space="preserve">мы используем </w:t>
      </w:r>
      <w:proofErr w:type="spellStart"/>
      <w:r w:rsidR="00444707" w:rsidRPr="00444707">
        <w:rPr>
          <w:rFonts w:cstheme="minorHAnsi"/>
        </w:rPr>
        <w:t>LinearRegressionFunction</w:t>
      </w:r>
      <w:proofErr w:type="spellEnd"/>
      <w:r w:rsidR="00444707" w:rsidRPr="00444707">
        <w:rPr>
          <w:rFonts w:cstheme="minorHAnsi"/>
        </w:rPr>
        <w:t xml:space="preserve"> для иллюстрации предсказания цены, базируясь на размере дома. Принимая во внимание то, что x0 должен быть константой со значением 1.0, целевая функция инициализируется, используя два параметра θ, при этом они являются результатом процесса обучения. После создания нового примера, цена дома площадью 1330 квадратных метров будет предсказываться как по</w:t>
      </w:r>
      <w:r w:rsidR="0078713A">
        <w:rPr>
          <w:rFonts w:cstheme="minorHAnsi"/>
        </w:rPr>
        <w:t>казано в коде</w:t>
      </w:r>
      <w:r w:rsidR="00444707" w:rsidRPr="00444707">
        <w:rPr>
          <w:rFonts w:cstheme="minorHAnsi"/>
        </w:rPr>
        <w:t>:</w:t>
      </w:r>
    </w:p>
    <w:p w:rsidR="0078713A" w:rsidRDefault="0078713A">
      <w:pPr>
        <w:rPr>
          <w:rFonts w:cstheme="minorHAnsi"/>
        </w:rPr>
      </w:pPr>
      <w:r w:rsidRPr="0078713A">
        <w:rPr>
          <w:rFonts w:cstheme="minorHAnsi"/>
          <w:noProof/>
          <w:lang w:eastAsia="ru-RU"/>
        </w:rPr>
        <w:drawing>
          <wp:inline distT="0" distB="0" distL="0" distR="0" wp14:anchorId="635CC7AF" wp14:editId="4412C4E3">
            <wp:extent cx="5940425" cy="14541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454150"/>
                    </a:xfrm>
                    <a:prstGeom prst="rect">
                      <a:avLst/>
                    </a:prstGeom>
                  </pic:spPr>
                </pic:pic>
              </a:graphicData>
            </a:graphic>
          </wp:inline>
        </w:drawing>
      </w:r>
    </w:p>
    <w:p w:rsidR="0089077A" w:rsidRPr="0089077A" w:rsidRDefault="0089077A">
      <w:pPr>
        <w:rPr>
          <w:rFonts w:cstheme="minorHAnsi"/>
          <w:b/>
        </w:rPr>
      </w:pPr>
      <w:r>
        <w:rPr>
          <w:color w:val="00B050"/>
        </w:rPr>
        <w:t>//слайд 15</w:t>
      </w:r>
    </w:p>
    <w:p w:rsidR="00F43C84" w:rsidRPr="00610EAD" w:rsidRDefault="00F43C84">
      <w:pPr>
        <w:rPr>
          <w:rFonts w:cstheme="minorHAnsi"/>
          <w:color w:val="00B050"/>
        </w:rPr>
      </w:pPr>
      <w:r w:rsidRPr="0078713A">
        <w:rPr>
          <w:rFonts w:cstheme="minorHAnsi"/>
          <w:color w:val="00B050"/>
        </w:rPr>
        <w:t>//</w:t>
      </w:r>
      <w:r w:rsidRPr="00610EAD">
        <w:rPr>
          <w:rFonts w:cstheme="minorHAnsi"/>
          <w:color w:val="00B050"/>
        </w:rPr>
        <w:t>тут представлен график синей линией</w:t>
      </w:r>
    </w:p>
    <w:p w:rsidR="00265B1A" w:rsidRDefault="00265B1A">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Сейчас график предсказаний выглядит достаточно хорошо. Координаты графика (положение и наклон) определяются вектором </w:t>
      </w:r>
      <w:r>
        <w:rPr>
          <w:rStyle w:val="HTML"/>
          <w:rFonts w:ascii="Consolas" w:eastAsiaTheme="minorHAnsi" w:hAnsi="Consolas"/>
          <w:color w:val="000000"/>
          <w:sz w:val="27"/>
          <w:szCs w:val="27"/>
        </w:rPr>
        <w:t xml:space="preserve">θ </w:t>
      </w:r>
      <w:proofErr w:type="gramStart"/>
      <w:r>
        <w:rPr>
          <w:rStyle w:val="HTML"/>
          <w:rFonts w:ascii="Consolas" w:eastAsiaTheme="minorHAnsi" w:hAnsi="Consolas"/>
          <w:color w:val="000000"/>
          <w:sz w:val="27"/>
          <w:szCs w:val="27"/>
        </w:rPr>
        <w:t>{ 1.004579</w:t>
      </w:r>
      <w:proofErr w:type="gramEnd"/>
      <w:r>
        <w:rPr>
          <w:rStyle w:val="HTML"/>
          <w:rFonts w:ascii="Consolas" w:eastAsiaTheme="minorHAnsi" w:hAnsi="Consolas"/>
          <w:color w:val="000000"/>
          <w:sz w:val="27"/>
          <w:szCs w:val="27"/>
        </w:rPr>
        <w:t>, 5.286822 }</w:t>
      </w:r>
      <w:r>
        <w:rPr>
          <w:rFonts w:ascii="Arial" w:hAnsi="Arial" w:cs="Arial"/>
          <w:color w:val="172B53"/>
          <w:sz w:val="27"/>
          <w:szCs w:val="27"/>
          <w:shd w:val="clear" w:color="auto" w:fill="FFFFFF"/>
        </w:rPr>
        <w:t xml:space="preserve">. Но как определить, что именно этот </w:t>
      </w:r>
      <w:r>
        <w:rPr>
          <w:rStyle w:val="HTML"/>
          <w:rFonts w:ascii="Consolas" w:eastAsiaTheme="minorHAnsi" w:hAnsi="Consolas"/>
          <w:color w:val="000000"/>
          <w:sz w:val="27"/>
          <w:szCs w:val="27"/>
        </w:rPr>
        <w:t>θ</w:t>
      </w:r>
      <w:r>
        <w:rPr>
          <w:rFonts w:ascii="Arial" w:hAnsi="Arial" w:cs="Arial"/>
          <w:color w:val="172B53"/>
          <w:sz w:val="27"/>
          <w:szCs w:val="27"/>
          <w:shd w:val="clear" w:color="auto" w:fill="FFFFFF"/>
        </w:rPr>
        <w:t xml:space="preserve">-вектор лучше всего подходит для вашего применения? Будет ли функция соответствовать лучше, если вы измените первый или может быть второй параметр? </w:t>
      </w:r>
      <w:r w:rsidR="000934F2">
        <w:rPr>
          <w:rFonts w:ascii="Arial" w:hAnsi="Arial" w:cs="Arial"/>
          <w:color w:val="172B53"/>
          <w:sz w:val="27"/>
          <w:szCs w:val="27"/>
          <w:shd w:val="clear" w:color="auto" w:fill="FFFFFF"/>
        </w:rPr>
        <w:t>Для определения,</w:t>
      </w:r>
      <w:r>
        <w:rPr>
          <w:rFonts w:ascii="Arial" w:hAnsi="Arial" w:cs="Arial"/>
          <w:color w:val="172B53"/>
          <w:sz w:val="27"/>
          <w:szCs w:val="27"/>
          <w:shd w:val="clear" w:color="auto" w:fill="FFFFFF"/>
        </w:rPr>
        <w:t xml:space="preserve"> наиболее подходящего </w:t>
      </w:r>
      <w:proofErr w:type="spellStart"/>
      <w:r>
        <w:rPr>
          <w:rFonts w:ascii="Arial" w:hAnsi="Arial" w:cs="Arial"/>
          <w:color w:val="172B53"/>
          <w:sz w:val="27"/>
          <w:szCs w:val="27"/>
          <w:shd w:val="clear" w:color="auto" w:fill="FFFFFF"/>
        </w:rPr>
        <w:t>тета</w:t>
      </w:r>
      <w:proofErr w:type="spellEnd"/>
      <w:r>
        <w:rPr>
          <w:rFonts w:ascii="Arial" w:hAnsi="Arial" w:cs="Arial"/>
          <w:color w:val="172B53"/>
          <w:sz w:val="27"/>
          <w:szCs w:val="27"/>
          <w:shd w:val="clear" w:color="auto" w:fill="FFFFFF"/>
        </w:rPr>
        <w:t xml:space="preserve"> вектора вам нужна фу</w:t>
      </w:r>
      <w:r w:rsidR="00CB073B">
        <w:rPr>
          <w:rFonts w:ascii="Arial" w:hAnsi="Arial" w:cs="Arial"/>
          <w:color w:val="172B53"/>
          <w:sz w:val="27"/>
          <w:szCs w:val="27"/>
          <w:shd w:val="clear" w:color="auto" w:fill="FFFFFF"/>
        </w:rPr>
        <w:t>нкция стоимости</w:t>
      </w:r>
      <w:r>
        <w:rPr>
          <w:rFonts w:ascii="Arial" w:hAnsi="Arial" w:cs="Arial"/>
          <w:color w:val="172B53"/>
          <w:sz w:val="27"/>
          <w:szCs w:val="27"/>
          <w:shd w:val="clear" w:color="auto" w:fill="FFFFFF"/>
        </w:rPr>
        <w:t>, которая будет оценивать насколько хорошо целевая функция справляется с этой задачей.</w:t>
      </w:r>
    </w:p>
    <w:p w:rsidR="00C8001E" w:rsidRPr="00C8001E" w:rsidRDefault="00C8001E">
      <w:pPr>
        <w:rPr>
          <w:rFonts w:cstheme="minorHAnsi"/>
          <w:b/>
        </w:rPr>
      </w:pPr>
      <w:r>
        <w:rPr>
          <w:color w:val="00B050"/>
        </w:rPr>
        <w:t>//слайд 16</w:t>
      </w:r>
    </w:p>
    <w:p w:rsidR="006266BC" w:rsidRPr="006266BC" w:rsidRDefault="006266BC">
      <w:pPr>
        <w:rPr>
          <w:rFonts w:cstheme="minorHAnsi"/>
          <w:b/>
        </w:rPr>
      </w:pPr>
      <w:r>
        <w:rPr>
          <w:color w:val="00B050"/>
        </w:rPr>
        <w:lastRenderedPageBreak/>
        <w:t>//слайд 15</w:t>
      </w:r>
    </w:p>
    <w:p w:rsidR="00072982" w:rsidRDefault="00072982">
      <w:pPr>
        <w:rPr>
          <w:rFonts w:ascii="Arial" w:hAnsi="Arial" w:cs="Arial"/>
          <w:b/>
          <w:sz w:val="27"/>
          <w:szCs w:val="27"/>
          <w:shd w:val="clear" w:color="auto" w:fill="FFFFFF"/>
        </w:rPr>
      </w:pPr>
      <w:r w:rsidRPr="00000EA9">
        <w:rPr>
          <w:rFonts w:ascii="Arial" w:hAnsi="Arial" w:cs="Arial"/>
          <w:b/>
          <w:sz w:val="27"/>
          <w:szCs w:val="27"/>
          <w:shd w:val="clear" w:color="auto" w:fill="FFFFFF"/>
        </w:rPr>
        <w:t>Про функцию стоимости</w:t>
      </w:r>
    </w:p>
    <w:p w:rsidR="00000EA9" w:rsidRDefault="00000EA9">
      <w:pPr>
        <w:rPr>
          <w:rFonts w:ascii="Arial" w:hAnsi="Arial" w:cs="Arial"/>
          <w:sz w:val="27"/>
          <w:szCs w:val="27"/>
          <w:shd w:val="clear" w:color="auto" w:fill="FFFFFF"/>
        </w:rPr>
      </w:pPr>
      <w:r w:rsidRPr="00722FFD">
        <w:rPr>
          <w:rFonts w:ascii="Arial" w:hAnsi="Arial" w:cs="Arial"/>
          <w:sz w:val="27"/>
          <w:szCs w:val="27"/>
          <w:shd w:val="clear" w:color="auto" w:fill="FFFFFF"/>
        </w:rPr>
        <w:t xml:space="preserve">Для определения стоимости целевой функции, показанной выше, необходимо рассчитать квадратичную ошибку каждого примера дома </w:t>
      </w:r>
      <w:r w:rsidRPr="00722FFD">
        <w:rPr>
          <w:rStyle w:val="HTML"/>
          <w:rFonts w:ascii="Consolas" w:eastAsiaTheme="minorHAnsi" w:hAnsi="Consolas"/>
          <w:sz w:val="27"/>
          <w:szCs w:val="27"/>
        </w:rPr>
        <w:t>(i)</w:t>
      </w:r>
      <w:r w:rsidRPr="00722FFD">
        <w:rPr>
          <w:rFonts w:ascii="Arial" w:hAnsi="Arial" w:cs="Arial"/>
          <w:sz w:val="27"/>
          <w:szCs w:val="27"/>
          <w:shd w:val="clear" w:color="auto" w:fill="FFFFFF"/>
        </w:rPr>
        <w:t xml:space="preserve">. Ошибка – расстояние между расчетным значением </w:t>
      </w:r>
      <w:r w:rsidRPr="00722FFD">
        <w:rPr>
          <w:rStyle w:val="HTML"/>
          <w:rFonts w:ascii="Consolas" w:eastAsiaTheme="minorHAnsi" w:hAnsi="Consolas"/>
          <w:sz w:val="27"/>
          <w:szCs w:val="27"/>
        </w:rPr>
        <w:t>у</w:t>
      </w:r>
      <w:r w:rsidRPr="00722FFD">
        <w:rPr>
          <w:rFonts w:ascii="Arial" w:hAnsi="Arial" w:cs="Arial"/>
          <w:sz w:val="27"/>
          <w:szCs w:val="27"/>
          <w:shd w:val="clear" w:color="auto" w:fill="FFFFFF"/>
        </w:rPr>
        <w:t xml:space="preserve"> и настоящим значением </w:t>
      </w:r>
      <w:r w:rsidRPr="00722FFD">
        <w:rPr>
          <w:rStyle w:val="HTML"/>
          <w:rFonts w:ascii="Consolas" w:eastAsiaTheme="minorHAnsi" w:hAnsi="Consolas"/>
          <w:sz w:val="27"/>
          <w:szCs w:val="27"/>
        </w:rPr>
        <w:t>y</w:t>
      </w:r>
      <w:r w:rsidRPr="00722FFD">
        <w:rPr>
          <w:rFonts w:ascii="Arial" w:hAnsi="Arial" w:cs="Arial"/>
          <w:sz w:val="27"/>
          <w:szCs w:val="27"/>
          <w:shd w:val="clear" w:color="auto" w:fill="FFFFFF"/>
        </w:rPr>
        <w:t xml:space="preserve"> дома из примера </w:t>
      </w:r>
      <w:r w:rsidRPr="00722FFD">
        <w:rPr>
          <w:rStyle w:val="HTML"/>
          <w:rFonts w:ascii="Consolas" w:eastAsiaTheme="minorHAnsi" w:hAnsi="Consolas"/>
          <w:sz w:val="27"/>
          <w:szCs w:val="27"/>
        </w:rPr>
        <w:t>i</w:t>
      </w:r>
      <w:r w:rsidRPr="00722FFD">
        <w:rPr>
          <w:rFonts w:ascii="Arial" w:hAnsi="Arial" w:cs="Arial"/>
          <w:sz w:val="27"/>
          <w:szCs w:val="27"/>
          <w:shd w:val="clear" w:color="auto" w:fill="FFFFFF"/>
        </w:rPr>
        <w:t>.</w:t>
      </w:r>
    </w:p>
    <w:p w:rsidR="00001A1C" w:rsidRPr="002636EF" w:rsidRDefault="00001A1C">
      <w:pPr>
        <w:rPr>
          <w:rFonts w:cstheme="minorHAnsi"/>
          <w:b/>
        </w:rPr>
      </w:pPr>
      <w:r w:rsidRPr="00C4458F">
        <w:rPr>
          <w:rFonts w:cstheme="minorHAnsi"/>
        </w:rPr>
        <w:t>Например, реальная цена дома площадью 1330 = 6,500,000 €. А отличие предсказанной цены дома обученной целевой функцией составляет 7,032,478 €: разница (или ошибка) равна 532,478 €. Вы также можете увидеть эту разницу на графике выше. Разница (или ошибка) показана в виде вертикальных пунктирных красных линий для каждой тренировочной пары цена – площадь.</w:t>
      </w:r>
      <w:r w:rsidR="006A3284">
        <w:rPr>
          <w:rFonts w:cstheme="minorHAnsi"/>
        </w:rPr>
        <w:t xml:space="preserve"> </w:t>
      </w:r>
      <w:r w:rsidR="006A3284" w:rsidRPr="006C26CA">
        <w:rPr>
          <w:rFonts w:cstheme="minorHAnsi"/>
          <w:color w:val="00B050"/>
        </w:rPr>
        <w:t>//это на графике</w:t>
      </w:r>
      <w:r w:rsidR="002636EF">
        <w:rPr>
          <w:rFonts w:cstheme="minorHAnsi"/>
          <w:color w:val="00B050"/>
        </w:rPr>
        <w:t xml:space="preserve"> </w:t>
      </w:r>
      <w:r w:rsidR="006266BC">
        <w:rPr>
          <w:color w:val="00B050"/>
        </w:rPr>
        <w:t>//слайд 16</w:t>
      </w:r>
    </w:p>
    <w:p w:rsidR="00380BBD" w:rsidRDefault="00C8537C">
      <w:pPr>
        <w:rPr>
          <w:rFonts w:cstheme="minorHAnsi"/>
          <w:color w:val="00B050"/>
        </w:rPr>
      </w:pPr>
      <w:r w:rsidRPr="00C8537C">
        <w:rPr>
          <w:rFonts w:cstheme="minorHAnsi"/>
          <w:color w:val="00B050"/>
        </w:rPr>
        <w:t>//</w:t>
      </w:r>
      <w:r>
        <w:rPr>
          <w:rFonts w:cstheme="minorHAnsi"/>
          <w:color w:val="00B050"/>
        </w:rPr>
        <w:t xml:space="preserve">Объяснение реализации функции стоимости на </w:t>
      </w:r>
      <w:r>
        <w:rPr>
          <w:rFonts w:cstheme="minorHAnsi"/>
          <w:color w:val="00B050"/>
          <w:lang w:val="en-US"/>
        </w:rPr>
        <w:t>JAVA</w:t>
      </w:r>
      <w:r w:rsidRPr="00C8537C">
        <w:rPr>
          <w:rFonts w:cstheme="minorHAnsi"/>
          <w:color w:val="00B050"/>
        </w:rPr>
        <w:t>:</w:t>
      </w:r>
    </w:p>
    <w:p w:rsidR="007D2ECA" w:rsidRPr="00DC1A15" w:rsidRDefault="00303BD0">
      <w:pPr>
        <w:rPr>
          <w:rFonts w:cstheme="minorHAnsi"/>
          <w:b/>
        </w:rPr>
      </w:pPr>
      <w:r>
        <w:rPr>
          <w:color w:val="00B050"/>
        </w:rPr>
        <w:t>//слайд 17</w:t>
      </w:r>
    </w:p>
    <w:p w:rsidR="00380BBD" w:rsidRDefault="00612B44">
      <w:pPr>
        <w:rPr>
          <w:rFonts w:cstheme="minorHAnsi"/>
          <w:sz w:val="27"/>
          <w:szCs w:val="27"/>
          <w:shd w:val="clear" w:color="auto" w:fill="FFFFFF"/>
        </w:rPr>
      </w:pPr>
      <w:r>
        <w:rPr>
          <w:rFonts w:cstheme="minorHAnsi"/>
          <w:sz w:val="27"/>
          <w:szCs w:val="27"/>
          <w:shd w:val="clear" w:color="auto" w:fill="FFFFFF"/>
        </w:rPr>
        <w:t>Далее</w:t>
      </w:r>
      <w:r w:rsidR="00380BBD" w:rsidRPr="00612B44">
        <w:rPr>
          <w:rFonts w:cstheme="minorHAnsi"/>
          <w:sz w:val="27"/>
          <w:szCs w:val="27"/>
          <w:shd w:val="clear" w:color="auto" w:fill="FFFFFF"/>
        </w:rPr>
        <w:t xml:space="preserve"> приведена простая реализация на </w:t>
      </w:r>
      <w:proofErr w:type="spellStart"/>
      <w:r w:rsidR="00380BBD" w:rsidRPr="00612B44">
        <w:rPr>
          <w:rFonts w:cstheme="minorHAnsi"/>
          <w:sz w:val="27"/>
          <w:szCs w:val="27"/>
          <w:shd w:val="clear" w:color="auto" w:fill="FFFFFF"/>
        </w:rPr>
        <w:t>Java</w:t>
      </w:r>
      <w:proofErr w:type="spellEnd"/>
      <w:r w:rsidR="00380BBD" w:rsidRPr="00612B44">
        <w:rPr>
          <w:rFonts w:cstheme="minorHAnsi"/>
          <w:sz w:val="27"/>
          <w:szCs w:val="27"/>
          <w:shd w:val="clear" w:color="auto" w:fill="FFFFFF"/>
        </w:rPr>
        <w:t xml:space="preserve"> функции стоимости, принимающей на вход целевую функцию, список тренировочных данных, и метки связанные с ними. Значения предсказаний будут вычисляться в цикле, и ошибка будет вычисляться вычитанием реального значения цены (взятого из метки). Позже квадрат ошибок будет просуммирован и значение ошибки будет рассчитано. Стоимость будет возвращена как значение типа </w:t>
      </w:r>
      <w:proofErr w:type="spellStart"/>
      <w:r w:rsidR="00380BBD" w:rsidRPr="00612B44">
        <w:rPr>
          <w:rStyle w:val="HTML"/>
          <w:rFonts w:asciiTheme="minorHAnsi" w:eastAsiaTheme="minorHAnsi" w:hAnsiTheme="minorHAnsi" w:cstheme="minorHAnsi"/>
          <w:sz w:val="27"/>
          <w:szCs w:val="27"/>
        </w:rPr>
        <w:t>double</w:t>
      </w:r>
      <w:proofErr w:type="spellEnd"/>
      <w:r w:rsidR="00380BBD" w:rsidRPr="00612B44">
        <w:rPr>
          <w:rFonts w:cstheme="minorHAnsi"/>
          <w:sz w:val="27"/>
          <w:szCs w:val="27"/>
          <w:shd w:val="clear" w:color="auto" w:fill="FFFFFF"/>
        </w:rPr>
        <w:t>:</w:t>
      </w:r>
    </w:p>
    <w:p w:rsidR="00456ADD" w:rsidRPr="00994836" w:rsidRDefault="000E3880">
      <w:pPr>
        <w:rPr>
          <w:rFonts w:cstheme="minorHAnsi"/>
          <w:b/>
        </w:rPr>
      </w:pPr>
      <w:r>
        <w:rPr>
          <w:color w:val="00B050"/>
        </w:rPr>
        <w:t>//слайд 18</w:t>
      </w:r>
    </w:p>
    <w:p w:rsidR="00E2033F" w:rsidRPr="00CB2B56" w:rsidRDefault="00456ADD">
      <w:pPr>
        <w:rPr>
          <w:rFonts w:cstheme="minorHAnsi"/>
          <w:sz w:val="28"/>
        </w:rPr>
      </w:pPr>
      <w:r w:rsidRPr="00CB2B56">
        <w:rPr>
          <w:rFonts w:cstheme="minorHAnsi"/>
          <w:b/>
          <w:sz w:val="28"/>
        </w:rPr>
        <w:t xml:space="preserve">Градиентный спуск </w:t>
      </w:r>
    </w:p>
    <w:p w:rsidR="00456ADD" w:rsidRDefault="00456ADD">
      <w:pPr>
        <w:rPr>
          <w:rFonts w:cstheme="minorHAnsi"/>
          <w:sz w:val="28"/>
        </w:rPr>
      </w:pPr>
      <w:r w:rsidRPr="00CB2B56">
        <w:rPr>
          <w:rFonts w:cstheme="minorHAnsi"/>
          <w:sz w:val="28"/>
        </w:rPr>
        <w:t xml:space="preserve">Градиентный спуск минимизирует функцию стоимости. Это значит, что он используется для поиска параметров </w:t>
      </w:r>
      <w:proofErr w:type="spellStart"/>
      <w:r w:rsidRPr="00CB2B56">
        <w:rPr>
          <w:rFonts w:cstheme="minorHAnsi"/>
          <w:sz w:val="28"/>
        </w:rPr>
        <w:t>тета</w:t>
      </w:r>
      <w:proofErr w:type="spellEnd"/>
      <w:r w:rsidRPr="00CB2B56">
        <w:rPr>
          <w:rFonts w:cstheme="minorHAnsi"/>
          <w:sz w:val="28"/>
        </w:rPr>
        <w:t>, которые имеют минимальную стоимость (J(θ)) на основе тренировочных данных.</w:t>
      </w:r>
    </w:p>
    <w:p w:rsidR="00D862EE" w:rsidRPr="00D862EE" w:rsidRDefault="00D862EE">
      <w:pPr>
        <w:rPr>
          <w:rFonts w:cstheme="minorHAnsi"/>
          <w:b/>
        </w:rPr>
      </w:pPr>
      <w:r>
        <w:rPr>
          <w:color w:val="00B050"/>
        </w:rPr>
        <w:t>//слайд 19</w:t>
      </w:r>
    </w:p>
    <w:p w:rsidR="00D13C4C" w:rsidRDefault="00D13C4C">
      <w:pPr>
        <w:rPr>
          <w:rFonts w:ascii="Arial" w:hAnsi="Arial" w:cs="Arial"/>
          <w:sz w:val="27"/>
          <w:szCs w:val="27"/>
          <w:shd w:val="clear" w:color="auto" w:fill="FFFFFF"/>
        </w:rPr>
      </w:pPr>
      <w:r w:rsidRPr="00883E29">
        <w:rPr>
          <w:rFonts w:ascii="Arial" w:hAnsi="Arial" w:cs="Arial"/>
          <w:sz w:val="27"/>
          <w:szCs w:val="27"/>
          <w:shd w:val="clear" w:color="auto" w:fill="FFFFFF"/>
        </w:rPr>
        <w:t xml:space="preserve">Так вот, параметры вектора </w:t>
      </w:r>
      <w:proofErr w:type="spellStart"/>
      <w:r w:rsidRPr="00883E29">
        <w:rPr>
          <w:rFonts w:ascii="Arial" w:hAnsi="Arial" w:cs="Arial"/>
          <w:sz w:val="27"/>
          <w:szCs w:val="27"/>
          <w:shd w:val="clear" w:color="auto" w:fill="FFFFFF"/>
        </w:rPr>
        <w:t>тета</w:t>
      </w:r>
      <w:proofErr w:type="spellEnd"/>
      <w:r w:rsidRPr="00883E29">
        <w:rPr>
          <w:rFonts w:ascii="Arial" w:hAnsi="Arial" w:cs="Arial"/>
          <w:sz w:val="27"/>
          <w:szCs w:val="27"/>
          <w:shd w:val="clear" w:color="auto" w:fill="FFFFFF"/>
        </w:rPr>
        <w:t xml:space="preserve"> будут улучшаться с каждой итерацией алгоритма. Коэффициент обучения α задает количество вычислений на каждой итерации. Эти вычисления можно проводить, пока не найдены «хорошие» значения </w:t>
      </w:r>
      <w:proofErr w:type="spellStart"/>
      <w:r w:rsidRPr="00883E29">
        <w:rPr>
          <w:rFonts w:ascii="Arial" w:hAnsi="Arial" w:cs="Arial"/>
          <w:sz w:val="27"/>
          <w:szCs w:val="27"/>
          <w:shd w:val="clear" w:color="auto" w:fill="FFFFFF"/>
        </w:rPr>
        <w:t>тета</w:t>
      </w:r>
      <w:proofErr w:type="spellEnd"/>
      <w:r w:rsidRPr="00883E29">
        <w:rPr>
          <w:rFonts w:ascii="Arial" w:hAnsi="Arial" w:cs="Arial"/>
          <w:sz w:val="27"/>
          <w:szCs w:val="27"/>
          <w:shd w:val="clear" w:color="auto" w:fill="FFFFFF"/>
        </w:rPr>
        <w:t>.</w:t>
      </w:r>
    </w:p>
    <w:p w:rsidR="007F1A6A" w:rsidRPr="007F1A6A" w:rsidRDefault="007F1A6A">
      <w:pPr>
        <w:rPr>
          <w:rFonts w:cstheme="minorHAnsi"/>
          <w:b/>
        </w:rPr>
      </w:pPr>
      <w:r>
        <w:rPr>
          <w:color w:val="00B050"/>
        </w:rPr>
        <w:t>//слайд 20</w:t>
      </w:r>
    </w:p>
    <w:p w:rsidR="00586361" w:rsidRDefault="00586361">
      <w:pPr>
        <w:rPr>
          <w:rFonts w:ascii="Arial" w:hAnsi="Arial" w:cs="Arial"/>
          <w:sz w:val="27"/>
          <w:szCs w:val="27"/>
          <w:shd w:val="clear" w:color="auto" w:fill="FFFFFF"/>
        </w:rPr>
      </w:pPr>
      <w:r w:rsidRPr="0075014C">
        <w:rPr>
          <w:rFonts w:ascii="Arial" w:hAnsi="Arial" w:cs="Arial"/>
          <w:sz w:val="27"/>
          <w:szCs w:val="27"/>
          <w:shd w:val="clear" w:color="auto" w:fill="FFFFFF"/>
        </w:rPr>
        <w:t xml:space="preserve">Для примера, функция линейной регрессии ниже имеет три параметра </w:t>
      </w:r>
      <w:proofErr w:type="spellStart"/>
      <w:r w:rsidRPr="0075014C">
        <w:rPr>
          <w:rFonts w:ascii="Arial" w:hAnsi="Arial" w:cs="Arial"/>
          <w:sz w:val="27"/>
          <w:szCs w:val="27"/>
          <w:shd w:val="clear" w:color="auto" w:fill="FFFFFF"/>
        </w:rPr>
        <w:t>тета</w:t>
      </w:r>
      <w:proofErr w:type="spellEnd"/>
      <w:r w:rsidRPr="0075014C">
        <w:rPr>
          <w:rFonts w:ascii="Arial" w:hAnsi="Arial" w:cs="Arial"/>
          <w:sz w:val="27"/>
          <w:szCs w:val="27"/>
          <w:shd w:val="clear" w:color="auto" w:fill="FFFFFF"/>
        </w:rPr>
        <w:t>:</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val="en-US" w:eastAsia="ru-RU"/>
        </w:rPr>
      </w:pPr>
      <w:r w:rsidRPr="00863904">
        <w:rPr>
          <w:rFonts w:ascii="Segoe UI" w:eastAsia="Times New Roman" w:hAnsi="Segoe UI" w:cs="Segoe UI"/>
          <w:color w:val="000000"/>
          <w:sz w:val="27"/>
          <w:szCs w:val="27"/>
          <w:lang w:eastAsia="ru-RU"/>
        </w:rPr>
        <w:t>Данный код представляет собой метод </w:t>
      </w:r>
      <w:proofErr w:type="spellStart"/>
      <w:r w:rsidRPr="00863904">
        <w:rPr>
          <w:rFonts w:ascii="Consolas" w:eastAsia="Times New Roman" w:hAnsi="Consolas" w:cs="Courier New"/>
          <w:color w:val="000000"/>
          <w:sz w:val="20"/>
          <w:szCs w:val="20"/>
          <w:lang w:eastAsia="ru-RU"/>
        </w:rPr>
        <w:t>train</w:t>
      </w:r>
      <w:proofErr w:type="spellEnd"/>
      <w:r w:rsidRPr="00863904">
        <w:rPr>
          <w:rFonts w:ascii="Segoe UI" w:eastAsia="Times New Roman" w:hAnsi="Segoe UI" w:cs="Segoe UI"/>
          <w:color w:val="000000"/>
          <w:sz w:val="27"/>
          <w:szCs w:val="27"/>
          <w:lang w:eastAsia="ru-RU"/>
        </w:rPr>
        <w:t>, который используется для обучения модели линейной регрессии. Вот</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объяснение</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построчно</w:t>
      </w:r>
      <w:r w:rsidRPr="00863904">
        <w:rPr>
          <w:rFonts w:ascii="Segoe UI" w:eastAsia="Times New Roman" w:hAnsi="Segoe UI" w:cs="Segoe UI"/>
          <w:color w:val="000000"/>
          <w:sz w:val="27"/>
          <w:szCs w:val="27"/>
          <w:lang w:val="en-US" w:eastAsia="ru-RU"/>
        </w:rPr>
        <w:t>:</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val="en-US" w:eastAsia="ru-RU"/>
        </w:rPr>
      </w:pPr>
      <w:proofErr w:type="gramStart"/>
      <w:r w:rsidRPr="00863904">
        <w:rPr>
          <w:rFonts w:ascii="Segoe UI" w:eastAsia="Times New Roman" w:hAnsi="Segoe UI" w:cs="Segoe UI"/>
          <w:color w:val="000000"/>
          <w:sz w:val="27"/>
          <w:szCs w:val="27"/>
          <w:lang w:val="en-US" w:eastAsia="ru-RU"/>
        </w:rPr>
        <w:t>java</w:t>
      </w:r>
      <w:proofErr w:type="gramEnd"/>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val="en-US" w:eastAsia="ru-RU"/>
        </w:rPr>
      </w:pPr>
      <w:r w:rsidRPr="00863904">
        <w:rPr>
          <w:rFonts w:ascii="Segoe UI" w:eastAsia="Times New Roman" w:hAnsi="Segoe UI" w:cs="Segoe UI"/>
          <w:color w:val="000000"/>
          <w:sz w:val="27"/>
          <w:szCs w:val="27"/>
          <w:lang w:val="en-US" w:eastAsia="ru-RU"/>
        </w:rPr>
        <w:t>Copy</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5AB35"/>
          <w:sz w:val="20"/>
          <w:szCs w:val="20"/>
          <w:lang w:val="en-US" w:eastAsia="ru-RU"/>
        </w:rPr>
      </w:pPr>
      <w:proofErr w:type="gramStart"/>
      <w:r w:rsidRPr="00863904">
        <w:rPr>
          <w:rFonts w:ascii="Consolas" w:eastAsia="Times New Roman" w:hAnsi="Consolas" w:cs="Courier New"/>
          <w:color w:val="DCC6E0"/>
          <w:sz w:val="20"/>
          <w:szCs w:val="20"/>
          <w:lang w:val="en-US" w:eastAsia="ru-RU"/>
        </w:rPr>
        <w:t>public</w:t>
      </w:r>
      <w:proofErr w:type="gramEnd"/>
      <w:r w:rsidRPr="00863904">
        <w:rPr>
          <w:rFonts w:ascii="Consolas" w:eastAsia="Times New Roman" w:hAnsi="Consolas" w:cs="Courier New"/>
          <w:color w:val="F8F8F2"/>
          <w:sz w:val="20"/>
          <w:szCs w:val="20"/>
          <w:lang w:val="en-US" w:eastAsia="ru-RU"/>
        </w:rPr>
        <w:t xml:space="preserve"> </w:t>
      </w:r>
      <w:r w:rsidRPr="00863904">
        <w:rPr>
          <w:rFonts w:ascii="Consolas" w:eastAsia="Times New Roman" w:hAnsi="Consolas" w:cs="Courier New"/>
          <w:color w:val="DCC6E0"/>
          <w:sz w:val="20"/>
          <w:szCs w:val="20"/>
          <w:lang w:val="en-US" w:eastAsia="ru-RU"/>
        </w:rPr>
        <w:t>static</w:t>
      </w:r>
      <w:r w:rsidRPr="00863904">
        <w:rPr>
          <w:rFonts w:ascii="Consolas" w:eastAsia="Times New Roman" w:hAnsi="Consolas" w:cs="Courier New"/>
          <w:color w:val="F8F8F2"/>
          <w:sz w:val="20"/>
          <w:szCs w:val="20"/>
          <w:lang w:val="en-US" w:eastAsia="ru-RU"/>
        </w:rPr>
        <w:t xml:space="preserve"> </w:t>
      </w:r>
      <w:proofErr w:type="spellStart"/>
      <w:r w:rsidRPr="00863904">
        <w:rPr>
          <w:rFonts w:ascii="Consolas" w:eastAsia="Times New Roman" w:hAnsi="Consolas" w:cs="Courier New"/>
          <w:color w:val="F8F8F2"/>
          <w:sz w:val="20"/>
          <w:szCs w:val="20"/>
          <w:lang w:val="en-US" w:eastAsia="ru-RU"/>
        </w:rPr>
        <w:t>LinearRegressionFunction</w:t>
      </w:r>
      <w:proofErr w:type="spellEnd"/>
      <w:r w:rsidRPr="00863904">
        <w:rPr>
          <w:rFonts w:ascii="Consolas" w:eastAsia="Times New Roman" w:hAnsi="Consolas" w:cs="Courier New"/>
          <w:color w:val="F8F8F2"/>
          <w:sz w:val="20"/>
          <w:szCs w:val="20"/>
          <w:lang w:val="en-US" w:eastAsia="ru-RU"/>
        </w:rPr>
        <w:t xml:space="preserve"> </w:t>
      </w:r>
      <w:r w:rsidRPr="00863904">
        <w:rPr>
          <w:rFonts w:ascii="Consolas" w:eastAsia="Times New Roman" w:hAnsi="Consolas" w:cs="Courier New"/>
          <w:color w:val="00E0E0"/>
          <w:sz w:val="20"/>
          <w:szCs w:val="20"/>
          <w:lang w:val="en-US" w:eastAsia="ru-RU"/>
        </w:rPr>
        <w:t>train</w:t>
      </w:r>
      <w:r w:rsidRPr="00863904">
        <w:rPr>
          <w:rFonts w:ascii="Consolas" w:eastAsia="Times New Roman" w:hAnsi="Consolas" w:cs="Courier New"/>
          <w:color w:val="F5AB35"/>
          <w:sz w:val="20"/>
          <w:szCs w:val="20"/>
          <w:lang w:val="en-US" w:eastAsia="ru-RU"/>
        </w:rPr>
        <w:t>(</w:t>
      </w:r>
      <w:proofErr w:type="spellStart"/>
      <w:r w:rsidRPr="00863904">
        <w:rPr>
          <w:rFonts w:ascii="Consolas" w:eastAsia="Times New Roman" w:hAnsi="Consolas" w:cs="Courier New"/>
          <w:color w:val="F5AB35"/>
          <w:sz w:val="20"/>
          <w:szCs w:val="20"/>
          <w:lang w:val="en-US" w:eastAsia="ru-RU"/>
        </w:rPr>
        <w:t>LinearRegressionFunction</w:t>
      </w:r>
      <w:proofErr w:type="spellEnd"/>
      <w:r w:rsidRPr="00863904">
        <w:rPr>
          <w:rFonts w:ascii="Consolas" w:eastAsia="Times New Roman" w:hAnsi="Consolas" w:cs="Courier New"/>
          <w:color w:val="F5AB35"/>
          <w:sz w:val="20"/>
          <w:szCs w:val="20"/>
          <w:lang w:val="en-US" w:eastAsia="ru-RU"/>
        </w:rPr>
        <w:t xml:space="preserve"> </w:t>
      </w:r>
      <w:proofErr w:type="spellStart"/>
      <w:r w:rsidRPr="00863904">
        <w:rPr>
          <w:rFonts w:ascii="Consolas" w:eastAsia="Times New Roman" w:hAnsi="Consolas" w:cs="Courier New"/>
          <w:color w:val="F5AB35"/>
          <w:sz w:val="20"/>
          <w:szCs w:val="20"/>
          <w:lang w:val="en-US" w:eastAsia="ru-RU"/>
        </w:rPr>
        <w:t>targetFunction</w:t>
      </w:r>
      <w:proofErr w:type="spellEnd"/>
      <w:r w:rsidRPr="00863904">
        <w:rPr>
          <w:rFonts w:ascii="Consolas" w:eastAsia="Times New Roman" w:hAnsi="Consolas" w:cs="Courier New"/>
          <w:color w:val="F5AB35"/>
          <w:sz w:val="20"/>
          <w:szCs w:val="20"/>
          <w:lang w:val="en-US" w:eastAsia="ru-RU"/>
        </w:rPr>
        <w:t>,</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5AB35"/>
          <w:sz w:val="20"/>
          <w:szCs w:val="20"/>
          <w:lang w:val="en-US" w:eastAsia="ru-RU"/>
        </w:rPr>
      </w:pPr>
      <w:r w:rsidRPr="00863904">
        <w:rPr>
          <w:rFonts w:ascii="Consolas" w:eastAsia="Times New Roman" w:hAnsi="Consolas" w:cs="Courier New"/>
          <w:color w:val="F5AB35"/>
          <w:sz w:val="20"/>
          <w:szCs w:val="20"/>
          <w:lang w:val="en-US" w:eastAsia="ru-RU"/>
        </w:rPr>
        <w:lastRenderedPageBreak/>
        <w:t xml:space="preserve"> List&lt;</w:t>
      </w:r>
      <w:proofErr w:type="gramStart"/>
      <w:r w:rsidRPr="00863904">
        <w:rPr>
          <w:rFonts w:ascii="Consolas" w:eastAsia="Times New Roman" w:hAnsi="Consolas" w:cs="Courier New"/>
          <w:color w:val="F5AB35"/>
          <w:sz w:val="20"/>
          <w:szCs w:val="20"/>
          <w:lang w:val="en-US" w:eastAsia="ru-RU"/>
        </w:rPr>
        <w:t>Double[</w:t>
      </w:r>
      <w:proofErr w:type="gramEnd"/>
      <w:r w:rsidRPr="00863904">
        <w:rPr>
          <w:rFonts w:ascii="Consolas" w:eastAsia="Times New Roman" w:hAnsi="Consolas" w:cs="Courier New"/>
          <w:color w:val="F5AB35"/>
          <w:sz w:val="20"/>
          <w:szCs w:val="20"/>
          <w:lang w:val="en-US" w:eastAsia="ru-RU"/>
        </w:rPr>
        <w:t>]&gt; dataset,</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5AB35"/>
          <w:sz w:val="20"/>
          <w:szCs w:val="20"/>
          <w:lang w:val="en-US" w:eastAsia="ru-RU"/>
        </w:rPr>
      </w:pPr>
      <w:r w:rsidRPr="00863904">
        <w:rPr>
          <w:rFonts w:ascii="Consolas" w:eastAsia="Times New Roman" w:hAnsi="Consolas" w:cs="Courier New"/>
          <w:color w:val="F5AB35"/>
          <w:sz w:val="20"/>
          <w:szCs w:val="20"/>
          <w:lang w:val="en-US" w:eastAsia="ru-RU"/>
        </w:rPr>
        <w:t xml:space="preserve"> List&lt;Double&gt; labels,</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5AB35"/>
          <w:sz w:val="20"/>
          <w:szCs w:val="20"/>
          <w:lang w:val="en-US" w:eastAsia="ru-RU"/>
        </w:rPr>
        <w:t xml:space="preserve"> </w:t>
      </w:r>
      <w:proofErr w:type="gramStart"/>
      <w:r w:rsidRPr="00863904">
        <w:rPr>
          <w:rFonts w:ascii="Consolas" w:eastAsia="Times New Roman" w:hAnsi="Consolas" w:cs="Courier New"/>
          <w:color w:val="DCC6E0"/>
          <w:sz w:val="20"/>
          <w:szCs w:val="20"/>
          <w:lang w:val="en-US" w:eastAsia="ru-RU"/>
        </w:rPr>
        <w:t>double</w:t>
      </w:r>
      <w:proofErr w:type="gramEnd"/>
      <w:r w:rsidRPr="00863904">
        <w:rPr>
          <w:rFonts w:ascii="Consolas" w:eastAsia="Times New Roman" w:hAnsi="Consolas" w:cs="Courier New"/>
          <w:color w:val="F5AB35"/>
          <w:sz w:val="20"/>
          <w:szCs w:val="20"/>
          <w:lang w:val="en-US" w:eastAsia="ru-RU"/>
        </w:rPr>
        <w:t xml:space="preserve"> alpha)</w:t>
      </w:r>
      <w:r w:rsidRPr="00863904">
        <w:rPr>
          <w:rFonts w:ascii="Consolas" w:eastAsia="Times New Roman" w:hAnsi="Consolas" w:cs="Courier New"/>
          <w:color w:val="F8F8F2"/>
          <w:sz w:val="20"/>
          <w:szCs w:val="20"/>
          <w:lang w:val="en-US" w:eastAsia="ru-RU"/>
        </w:rPr>
        <w:t xml:space="preserve"> {</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val="en-US" w:eastAsia="ru-RU"/>
        </w:rPr>
      </w:pPr>
      <w:r w:rsidRPr="00863904">
        <w:rPr>
          <w:rFonts w:ascii="Segoe UI" w:eastAsia="Times New Roman" w:hAnsi="Segoe UI" w:cs="Segoe UI"/>
          <w:color w:val="000000"/>
          <w:sz w:val="27"/>
          <w:szCs w:val="27"/>
          <w:lang w:eastAsia="ru-RU"/>
        </w:rPr>
        <w:t>Метод</w:t>
      </w:r>
      <w:r w:rsidRPr="00863904">
        <w:rPr>
          <w:rFonts w:ascii="Segoe UI" w:eastAsia="Times New Roman" w:hAnsi="Segoe UI" w:cs="Segoe UI"/>
          <w:color w:val="000000"/>
          <w:sz w:val="27"/>
          <w:szCs w:val="27"/>
          <w:lang w:val="en-US" w:eastAsia="ru-RU"/>
        </w:rPr>
        <w:t> </w:t>
      </w:r>
      <w:r w:rsidRPr="00863904">
        <w:rPr>
          <w:rFonts w:ascii="Consolas" w:eastAsia="Times New Roman" w:hAnsi="Consolas" w:cs="Courier New"/>
          <w:color w:val="000000"/>
          <w:sz w:val="20"/>
          <w:szCs w:val="20"/>
          <w:lang w:val="en-US" w:eastAsia="ru-RU"/>
        </w:rPr>
        <w:t>train</w:t>
      </w:r>
      <w:r w:rsidRPr="00863904">
        <w:rPr>
          <w:rFonts w:ascii="Segoe UI" w:eastAsia="Times New Roman" w:hAnsi="Segoe UI" w:cs="Segoe UI"/>
          <w:color w:val="000000"/>
          <w:sz w:val="27"/>
          <w:szCs w:val="27"/>
          <w:lang w:val="en-US" w:eastAsia="ru-RU"/>
        </w:rPr>
        <w:t> </w:t>
      </w:r>
      <w:r w:rsidRPr="00863904">
        <w:rPr>
          <w:rFonts w:ascii="Segoe UI" w:eastAsia="Times New Roman" w:hAnsi="Segoe UI" w:cs="Segoe UI"/>
          <w:color w:val="000000"/>
          <w:sz w:val="27"/>
          <w:szCs w:val="27"/>
          <w:lang w:eastAsia="ru-RU"/>
        </w:rPr>
        <w:t>принимает</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объект</w:t>
      </w:r>
      <w:r w:rsidRPr="00863904">
        <w:rPr>
          <w:rFonts w:ascii="Segoe UI" w:eastAsia="Times New Roman" w:hAnsi="Segoe UI" w:cs="Segoe UI"/>
          <w:color w:val="000000"/>
          <w:sz w:val="27"/>
          <w:szCs w:val="27"/>
          <w:lang w:val="en-US" w:eastAsia="ru-RU"/>
        </w:rPr>
        <w:t> </w:t>
      </w:r>
      <w:proofErr w:type="spellStart"/>
      <w:r w:rsidRPr="00863904">
        <w:rPr>
          <w:rFonts w:ascii="Consolas" w:eastAsia="Times New Roman" w:hAnsi="Consolas" w:cs="Courier New"/>
          <w:color w:val="000000"/>
          <w:sz w:val="20"/>
          <w:szCs w:val="20"/>
          <w:lang w:val="en-US" w:eastAsia="ru-RU"/>
        </w:rPr>
        <w:t>targetFunction</w:t>
      </w:r>
      <w:proofErr w:type="spellEnd"/>
      <w:r w:rsidRPr="00863904">
        <w:rPr>
          <w:rFonts w:ascii="Segoe UI" w:eastAsia="Times New Roman" w:hAnsi="Segoe UI" w:cs="Segoe UI"/>
          <w:color w:val="000000"/>
          <w:sz w:val="27"/>
          <w:szCs w:val="27"/>
          <w:lang w:val="en-US" w:eastAsia="ru-RU"/>
        </w:rPr>
        <w:t> </w:t>
      </w:r>
      <w:r w:rsidRPr="00863904">
        <w:rPr>
          <w:rFonts w:ascii="Segoe UI" w:eastAsia="Times New Roman" w:hAnsi="Segoe UI" w:cs="Segoe UI"/>
          <w:color w:val="000000"/>
          <w:sz w:val="27"/>
          <w:szCs w:val="27"/>
          <w:lang w:eastAsia="ru-RU"/>
        </w:rPr>
        <w:t>типа</w:t>
      </w:r>
      <w:r w:rsidRPr="00863904">
        <w:rPr>
          <w:rFonts w:ascii="Segoe UI" w:eastAsia="Times New Roman" w:hAnsi="Segoe UI" w:cs="Segoe UI"/>
          <w:color w:val="000000"/>
          <w:sz w:val="27"/>
          <w:szCs w:val="27"/>
          <w:lang w:val="en-US" w:eastAsia="ru-RU"/>
        </w:rPr>
        <w:t> </w:t>
      </w:r>
      <w:proofErr w:type="spellStart"/>
      <w:r w:rsidRPr="00863904">
        <w:rPr>
          <w:rFonts w:ascii="Consolas" w:eastAsia="Times New Roman" w:hAnsi="Consolas" w:cs="Courier New"/>
          <w:color w:val="000000"/>
          <w:sz w:val="20"/>
          <w:szCs w:val="20"/>
          <w:lang w:val="en-US" w:eastAsia="ru-RU"/>
        </w:rPr>
        <w:t>LinearRegressionFunction</w:t>
      </w:r>
      <w:proofErr w:type="spellEnd"/>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список</w:t>
      </w:r>
      <w:r w:rsidRPr="00863904">
        <w:rPr>
          <w:rFonts w:ascii="Segoe UI" w:eastAsia="Times New Roman" w:hAnsi="Segoe UI" w:cs="Segoe UI"/>
          <w:color w:val="000000"/>
          <w:sz w:val="27"/>
          <w:szCs w:val="27"/>
          <w:lang w:val="en-US" w:eastAsia="ru-RU"/>
        </w:rPr>
        <w:t> </w:t>
      </w:r>
      <w:r w:rsidRPr="00863904">
        <w:rPr>
          <w:rFonts w:ascii="Consolas" w:eastAsia="Times New Roman" w:hAnsi="Consolas" w:cs="Courier New"/>
          <w:color w:val="000000"/>
          <w:sz w:val="20"/>
          <w:szCs w:val="20"/>
          <w:lang w:val="en-US" w:eastAsia="ru-RU"/>
        </w:rPr>
        <w:t>dataset</w:t>
      </w:r>
      <w:r w:rsidRPr="00863904">
        <w:rPr>
          <w:rFonts w:ascii="Segoe UI" w:eastAsia="Times New Roman" w:hAnsi="Segoe UI" w:cs="Segoe UI"/>
          <w:color w:val="000000"/>
          <w:sz w:val="27"/>
          <w:szCs w:val="27"/>
          <w:lang w:val="en-US" w:eastAsia="ru-RU"/>
        </w:rPr>
        <w:t> </w:t>
      </w:r>
      <w:r w:rsidRPr="00863904">
        <w:rPr>
          <w:rFonts w:ascii="Segoe UI" w:eastAsia="Times New Roman" w:hAnsi="Segoe UI" w:cs="Segoe UI"/>
          <w:color w:val="000000"/>
          <w:sz w:val="27"/>
          <w:szCs w:val="27"/>
          <w:lang w:eastAsia="ru-RU"/>
        </w:rPr>
        <w:t>с</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входными</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признаками</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список</w:t>
      </w:r>
      <w:r w:rsidRPr="00863904">
        <w:rPr>
          <w:rFonts w:ascii="Segoe UI" w:eastAsia="Times New Roman" w:hAnsi="Segoe UI" w:cs="Segoe UI"/>
          <w:color w:val="000000"/>
          <w:sz w:val="27"/>
          <w:szCs w:val="27"/>
          <w:lang w:val="en-US" w:eastAsia="ru-RU"/>
        </w:rPr>
        <w:t> </w:t>
      </w:r>
      <w:r w:rsidRPr="00863904">
        <w:rPr>
          <w:rFonts w:ascii="Consolas" w:eastAsia="Times New Roman" w:hAnsi="Consolas" w:cs="Courier New"/>
          <w:color w:val="000000"/>
          <w:sz w:val="20"/>
          <w:szCs w:val="20"/>
          <w:lang w:val="en-US" w:eastAsia="ru-RU"/>
        </w:rPr>
        <w:t>labels</w:t>
      </w:r>
      <w:r w:rsidRPr="00863904">
        <w:rPr>
          <w:rFonts w:ascii="Segoe UI" w:eastAsia="Times New Roman" w:hAnsi="Segoe UI" w:cs="Segoe UI"/>
          <w:color w:val="000000"/>
          <w:sz w:val="27"/>
          <w:szCs w:val="27"/>
          <w:lang w:val="en-US" w:eastAsia="ru-RU"/>
        </w:rPr>
        <w:t> </w:t>
      </w:r>
      <w:r w:rsidRPr="00863904">
        <w:rPr>
          <w:rFonts w:ascii="Segoe UI" w:eastAsia="Times New Roman" w:hAnsi="Segoe UI" w:cs="Segoe UI"/>
          <w:color w:val="000000"/>
          <w:sz w:val="27"/>
          <w:szCs w:val="27"/>
          <w:lang w:eastAsia="ru-RU"/>
        </w:rPr>
        <w:t>с</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соответствующими</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метками</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и</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значение</w:t>
      </w:r>
      <w:r w:rsidRPr="00863904">
        <w:rPr>
          <w:rFonts w:ascii="Segoe UI" w:eastAsia="Times New Roman" w:hAnsi="Segoe UI" w:cs="Segoe UI"/>
          <w:color w:val="000000"/>
          <w:sz w:val="27"/>
          <w:szCs w:val="27"/>
          <w:lang w:val="en-US" w:eastAsia="ru-RU"/>
        </w:rPr>
        <w:t> </w:t>
      </w:r>
      <w:r w:rsidRPr="00863904">
        <w:rPr>
          <w:rFonts w:ascii="Consolas" w:eastAsia="Times New Roman" w:hAnsi="Consolas" w:cs="Courier New"/>
          <w:color w:val="000000"/>
          <w:sz w:val="20"/>
          <w:szCs w:val="20"/>
          <w:lang w:val="en-US" w:eastAsia="ru-RU"/>
        </w:rPr>
        <w:t>alpha</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которое</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является</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скоростью</w:t>
      </w:r>
      <w:r w:rsidRPr="00863904">
        <w:rPr>
          <w:rFonts w:ascii="Segoe UI" w:eastAsia="Times New Roman" w:hAnsi="Segoe UI" w:cs="Segoe UI"/>
          <w:color w:val="000000"/>
          <w:sz w:val="27"/>
          <w:szCs w:val="27"/>
          <w:lang w:val="en-US" w:eastAsia="ru-RU"/>
        </w:rPr>
        <w:t xml:space="preserve"> </w:t>
      </w:r>
      <w:r w:rsidRPr="00863904">
        <w:rPr>
          <w:rFonts w:ascii="Segoe UI" w:eastAsia="Times New Roman" w:hAnsi="Segoe UI" w:cs="Segoe UI"/>
          <w:color w:val="000000"/>
          <w:sz w:val="27"/>
          <w:szCs w:val="27"/>
          <w:lang w:eastAsia="ru-RU"/>
        </w:rPr>
        <w:t>обучения</w:t>
      </w:r>
      <w:r w:rsidRPr="00863904">
        <w:rPr>
          <w:rFonts w:ascii="Segoe UI" w:eastAsia="Times New Roman" w:hAnsi="Segoe UI" w:cs="Segoe UI"/>
          <w:color w:val="000000"/>
          <w:sz w:val="27"/>
          <w:szCs w:val="27"/>
          <w:lang w:val="en-US" w:eastAsia="ru-RU"/>
        </w:rPr>
        <w:t>.</w:t>
      </w:r>
    </w:p>
    <w:p w:rsidR="00863904" w:rsidRPr="009218F6" w:rsidRDefault="00863904" w:rsidP="00863904">
      <w:pPr>
        <w:shd w:val="clear" w:color="auto" w:fill="F7F7F7"/>
        <w:spacing w:after="0" w:line="240" w:lineRule="auto"/>
        <w:rPr>
          <w:rFonts w:ascii="Segoe UI" w:eastAsia="Times New Roman" w:hAnsi="Segoe UI" w:cs="Segoe UI"/>
          <w:color w:val="000000"/>
          <w:sz w:val="27"/>
          <w:szCs w:val="27"/>
          <w:lang w:eastAsia="ru-RU"/>
        </w:rPr>
      </w:pPr>
      <w:proofErr w:type="gramStart"/>
      <w:r w:rsidRPr="00863904">
        <w:rPr>
          <w:rFonts w:ascii="Segoe UI" w:eastAsia="Times New Roman" w:hAnsi="Segoe UI" w:cs="Segoe UI"/>
          <w:color w:val="000000"/>
          <w:sz w:val="27"/>
          <w:szCs w:val="27"/>
          <w:lang w:val="en-US" w:eastAsia="ru-RU"/>
        </w:rPr>
        <w:t>java</w:t>
      </w:r>
      <w:proofErr w:type="gramEnd"/>
    </w:p>
    <w:p w:rsidR="00863904" w:rsidRPr="009218F6" w:rsidRDefault="00863904" w:rsidP="00863904">
      <w:pPr>
        <w:shd w:val="clear" w:color="auto" w:fill="F7F7F7"/>
        <w:spacing w:after="0" w:line="240" w:lineRule="auto"/>
        <w:rPr>
          <w:rFonts w:ascii="Segoe UI" w:eastAsia="Times New Roman" w:hAnsi="Segoe UI" w:cs="Segoe UI"/>
          <w:color w:val="000000"/>
          <w:sz w:val="27"/>
          <w:szCs w:val="27"/>
          <w:lang w:eastAsia="ru-RU"/>
        </w:rPr>
      </w:pPr>
      <w:r w:rsidRPr="00863904">
        <w:rPr>
          <w:rFonts w:ascii="Segoe UI" w:eastAsia="Times New Roman" w:hAnsi="Segoe UI" w:cs="Segoe UI"/>
          <w:color w:val="000000"/>
          <w:sz w:val="27"/>
          <w:szCs w:val="27"/>
          <w:lang w:val="en-US" w:eastAsia="ru-RU"/>
        </w:rPr>
        <w:t>Copy</w:t>
      </w:r>
    </w:p>
    <w:p w:rsidR="00863904" w:rsidRPr="009218F6"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ru-RU"/>
        </w:rPr>
      </w:pPr>
      <w:proofErr w:type="gramStart"/>
      <w:r w:rsidRPr="00863904">
        <w:rPr>
          <w:rFonts w:ascii="Consolas" w:eastAsia="Times New Roman" w:hAnsi="Consolas" w:cs="Courier New"/>
          <w:color w:val="DCC6E0"/>
          <w:sz w:val="20"/>
          <w:szCs w:val="20"/>
          <w:lang w:val="en-US" w:eastAsia="ru-RU"/>
        </w:rPr>
        <w:t>int</w:t>
      </w:r>
      <w:proofErr w:type="gramEnd"/>
      <w:r w:rsidRPr="009218F6">
        <w:rPr>
          <w:rFonts w:ascii="Consolas" w:eastAsia="Times New Roman" w:hAnsi="Consolas" w:cs="Courier New"/>
          <w:color w:val="F8F8F2"/>
          <w:sz w:val="20"/>
          <w:szCs w:val="20"/>
          <w:lang w:eastAsia="ru-RU"/>
        </w:rPr>
        <w:t xml:space="preserve"> </w:t>
      </w:r>
      <w:r w:rsidRPr="00863904">
        <w:rPr>
          <w:rFonts w:ascii="Consolas" w:eastAsia="Times New Roman" w:hAnsi="Consolas" w:cs="Courier New"/>
          <w:color w:val="F8F8F2"/>
          <w:sz w:val="20"/>
          <w:szCs w:val="20"/>
          <w:lang w:val="en-US" w:eastAsia="ru-RU"/>
        </w:rPr>
        <w:t>m</w:t>
      </w:r>
      <w:r w:rsidRPr="009218F6">
        <w:rPr>
          <w:rFonts w:ascii="Consolas" w:eastAsia="Times New Roman" w:hAnsi="Consolas" w:cs="Courier New"/>
          <w:color w:val="F8F8F2"/>
          <w:sz w:val="20"/>
          <w:szCs w:val="20"/>
          <w:lang w:eastAsia="ru-RU"/>
        </w:rPr>
        <w:t xml:space="preserve"> = </w:t>
      </w:r>
      <w:r w:rsidRPr="00863904">
        <w:rPr>
          <w:rFonts w:ascii="Consolas" w:eastAsia="Times New Roman" w:hAnsi="Consolas" w:cs="Courier New"/>
          <w:color w:val="F8F8F2"/>
          <w:sz w:val="20"/>
          <w:szCs w:val="20"/>
          <w:lang w:val="en-US" w:eastAsia="ru-RU"/>
        </w:rPr>
        <w:t>dataset</w:t>
      </w:r>
      <w:r w:rsidRPr="009218F6">
        <w:rPr>
          <w:rFonts w:ascii="Consolas" w:eastAsia="Times New Roman" w:hAnsi="Consolas" w:cs="Courier New"/>
          <w:color w:val="F8F8F2"/>
          <w:sz w:val="20"/>
          <w:szCs w:val="20"/>
          <w:lang w:eastAsia="ru-RU"/>
        </w:rPr>
        <w:t>.</w:t>
      </w:r>
      <w:r w:rsidRPr="00863904">
        <w:rPr>
          <w:rFonts w:ascii="Consolas" w:eastAsia="Times New Roman" w:hAnsi="Consolas" w:cs="Courier New"/>
          <w:color w:val="F8F8F2"/>
          <w:sz w:val="20"/>
          <w:szCs w:val="20"/>
          <w:lang w:val="en-US" w:eastAsia="ru-RU"/>
        </w:rPr>
        <w:t>size</w:t>
      </w:r>
      <w:r w:rsidRPr="009218F6">
        <w:rPr>
          <w:rFonts w:ascii="Consolas" w:eastAsia="Times New Roman" w:hAnsi="Consolas" w:cs="Courier New"/>
          <w:color w:val="F8F8F2"/>
          <w:sz w:val="20"/>
          <w:szCs w:val="20"/>
          <w:lang w:eastAsia="ru-RU"/>
        </w:rPr>
        <w:t>();</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eastAsia="ru-RU"/>
        </w:rPr>
      </w:pPr>
      <w:r w:rsidRPr="00863904">
        <w:rPr>
          <w:rFonts w:ascii="Segoe UI" w:eastAsia="Times New Roman" w:hAnsi="Segoe UI" w:cs="Segoe UI"/>
          <w:color w:val="000000"/>
          <w:sz w:val="27"/>
          <w:szCs w:val="27"/>
          <w:lang w:eastAsia="ru-RU"/>
        </w:rPr>
        <w:t>Переменная </w:t>
      </w:r>
      <w:r w:rsidRPr="00863904">
        <w:rPr>
          <w:rFonts w:ascii="Consolas" w:eastAsia="Times New Roman" w:hAnsi="Consolas" w:cs="Courier New"/>
          <w:color w:val="000000"/>
          <w:sz w:val="20"/>
          <w:szCs w:val="20"/>
          <w:lang w:eastAsia="ru-RU"/>
        </w:rPr>
        <w:t>m</w:t>
      </w:r>
      <w:r w:rsidRPr="00863904">
        <w:rPr>
          <w:rFonts w:ascii="Segoe UI" w:eastAsia="Times New Roman" w:hAnsi="Segoe UI" w:cs="Segoe UI"/>
          <w:color w:val="000000"/>
          <w:sz w:val="27"/>
          <w:szCs w:val="27"/>
          <w:lang w:eastAsia="ru-RU"/>
        </w:rPr>
        <w:t> устанавливается равной размеру списка </w:t>
      </w:r>
      <w:proofErr w:type="spellStart"/>
      <w:r w:rsidRPr="00863904">
        <w:rPr>
          <w:rFonts w:ascii="Consolas" w:eastAsia="Times New Roman" w:hAnsi="Consolas" w:cs="Courier New"/>
          <w:color w:val="000000"/>
          <w:sz w:val="20"/>
          <w:szCs w:val="20"/>
          <w:lang w:eastAsia="ru-RU"/>
        </w:rPr>
        <w:t>dataset</w:t>
      </w:r>
      <w:proofErr w:type="spellEnd"/>
      <w:r w:rsidRPr="00863904">
        <w:rPr>
          <w:rFonts w:ascii="Segoe UI" w:eastAsia="Times New Roman" w:hAnsi="Segoe UI" w:cs="Segoe UI"/>
          <w:color w:val="000000"/>
          <w:sz w:val="27"/>
          <w:szCs w:val="27"/>
          <w:lang w:eastAsia="ru-RU"/>
        </w:rPr>
        <w:t>, что представляет количество обучающих примеров.</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val="en-US" w:eastAsia="ru-RU"/>
        </w:rPr>
      </w:pPr>
      <w:proofErr w:type="gramStart"/>
      <w:r w:rsidRPr="00863904">
        <w:rPr>
          <w:rFonts w:ascii="Segoe UI" w:eastAsia="Times New Roman" w:hAnsi="Segoe UI" w:cs="Segoe UI"/>
          <w:color w:val="000000"/>
          <w:sz w:val="27"/>
          <w:szCs w:val="27"/>
          <w:lang w:val="en-US" w:eastAsia="ru-RU"/>
        </w:rPr>
        <w:t>java</w:t>
      </w:r>
      <w:proofErr w:type="gramEnd"/>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val="en-US" w:eastAsia="ru-RU"/>
        </w:rPr>
      </w:pPr>
      <w:r w:rsidRPr="00863904">
        <w:rPr>
          <w:rFonts w:ascii="Segoe UI" w:eastAsia="Times New Roman" w:hAnsi="Segoe UI" w:cs="Segoe UI"/>
          <w:color w:val="000000"/>
          <w:sz w:val="27"/>
          <w:szCs w:val="27"/>
          <w:lang w:val="en-US" w:eastAsia="ru-RU"/>
        </w:rPr>
        <w:t>Copy</w:t>
      </w:r>
    </w:p>
    <w:p w:rsidR="00863904" w:rsidRPr="007F44F8"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proofErr w:type="gramStart"/>
      <w:r w:rsidRPr="007F44F8">
        <w:rPr>
          <w:rFonts w:ascii="Consolas" w:eastAsia="Times New Roman" w:hAnsi="Consolas" w:cs="Courier New"/>
          <w:color w:val="DCC6E0"/>
          <w:sz w:val="20"/>
          <w:szCs w:val="20"/>
          <w:lang w:val="en-US" w:eastAsia="ru-RU"/>
        </w:rPr>
        <w:t>double</w:t>
      </w:r>
      <w:r w:rsidRPr="007F44F8">
        <w:rPr>
          <w:rFonts w:ascii="Consolas" w:eastAsia="Times New Roman" w:hAnsi="Consolas" w:cs="Courier New"/>
          <w:color w:val="F8F8F2"/>
          <w:sz w:val="20"/>
          <w:szCs w:val="20"/>
          <w:lang w:val="en-US" w:eastAsia="ru-RU"/>
        </w:rPr>
        <w:t>[</w:t>
      </w:r>
      <w:proofErr w:type="gramEnd"/>
      <w:r w:rsidRPr="007F44F8">
        <w:rPr>
          <w:rFonts w:ascii="Consolas" w:eastAsia="Times New Roman" w:hAnsi="Consolas" w:cs="Courier New"/>
          <w:color w:val="F8F8F2"/>
          <w:sz w:val="20"/>
          <w:szCs w:val="20"/>
          <w:lang w:val="en-US" w:eastAsia="ru-RU"/>
        </w:rPr>
        <w:t xml:space="preserve">] </w:t>
      </w:r>
      <w:proofErr w:type="spellStart"/>
      <w:r w:rsidRPr="007F44F8">
        <w:rPr>
          <w:rFonts w:ascii="Consolas" w:eastAsia="Times New Roman" w:hAnsi="Consolas" w:cs="Courier New"/>
          <w:color w:val="F8F8F2"/>
          <w:sz w:val="20"/>
          <w:szCs w:val="20"/>
          <w:lang w:val="en-US" w:eastAsia="ru-RU"/>
        </w:rPr>
        <w:t>thetaVector</w:t>
      </w:r>
      <w:proofErr w:type="spellEnd"/>
      <w:r w:rsidRPr="007F44F8">
        <w:rPr>
          <w:rFonts w:ascii="Consolas" w:eastAsia="Times New Roman" w:hAnsi="Consolas" w:cs="Courier New"/>
          <w:color w:val="F8F8F2"/>
          <w:sz w:val="20"/>
          <w:szCs w:val="20"/>
          <w:lang w:val="en-US" w:eastAsia="ru-RU"/>
        </w:rPr>
        <w:t xml:space="preserve"> = </w:t>
      </w:r>
      <w:proofErr w:type="spellStart"/>
      <w:r w:rsidRPr="007F44F8">
        <w:rPr>
          <w:rFonts w:ascii="Consolas" w:eastAsia="Times New Roman" w:hAnsi="Consolas" w:cs="Courier New"/>
          <w:color w:val="F8F8F2"/>
          <w:sz w:val="20"/>
          <w:szCs w:val="20"/>
          <w:lang w:val="en-US" w:eastAsia="ru-RU"/>
        </w:rPr>
        <w:t>targetFunction.getThetas</w:t>
      </w:r>
      <w:proofErr w:type="spellEnd"/>
      <w:r w:rsidRPr="007F44F8">
        <w:rPr>
          <w:rFonts w:ascii="Consolas" w:eastAsia="Times New Roman" w:hAnsi="Consolas" w:cs="Courier New"/>
          <w:color w:val="F8F8F2"/>
          <w:sz w:val="20"/>
          <w:szCs w:val="20"/>
          <w:lang w:val="en-US" w:eastAsia="ru-RU"/>
        </w:rPr>
        <w:t>();</w:t>
      </w:r>
    </w:p>
    <w:p w:rsidR="00863904" w:rsidRPr="007F44F8"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proofErr w:type="gramStart"/>
      <w:r w:rsidRPr="007F44F8">
        <w:rPr>
          <w:rFonts w:ascii="Consolas" w:eastAsia="Times New Roman" w:hAnsi="Consolas" w:cs="Courier New"/>
          <w:color w:val="DCC6E0"/>
          <w:sz w:val="20"/>
          <w:szCs w:val="20"/>
          <w:lang w:val="en-US" w:eastAsia="ru-RU"/>
        </w:rPr>
        <w:t>double</w:t>
      </w:r>
      <w:r w:rsidRPr="007F44F8">
        <w:rPr>
          <w:rFonts w:ascii="Consolas" w:eastAsia="Times New Roman" w:hAnsi="Consolas" w:cs="Courier New"/>
          <w:color w:val="F8F8F2"/>
          <w:sz w:val="20"/>
          <w:szCs w:val="20"/>
          <w:lang w:val="en-US" w:eastAsia="ru-RU"/>
        </w:rPr>
        <w:t>[</w:t>
      </w:r>
      <w:proofErr w:type="gramEnd"/>
      <w:r w:rsidRPr="007F44F8">
        <w:rPr>
          <w:rFonts w:ascii="Consolas" w:eastAsia="Times New Roman" w:hAnsi="Consolas" w:cs="Courier New"/>
          <w:color w:val="F8F8F2"/>
          <w:sz w:val="20"/>
          <w:szCs w:val="20"/>
          <w:lang w:val="en-US" w:eastAsia="ru-RU"/>
        </w:rPr>
        <w:t xml:space="preserve">] </w:t>
      </w:r>
      <w:proofErr w:type="spellStart"/>
      <w:r w:rsidRPr="007F44F8">
        <w:rPr>
          <w:rFonts w:ascii="Consolas" w:eastAsia="Times New Roman" w:hAnsi="Consolas" w:cs="Courier New"/>
          <w:color w:val="F8F8F2"/>
          <w:sz w:val="20"/>
          <w:szCs w:val="20"/>
          <w:lang w:val="en-US" w:eastAsia="ru-RU"/>
        </w:rPr>
        <w:t>newThetaVector</w:t>
      </w:r>
      <w:proofErr w:type="spellEnd"/>
      <w:r w:rsidRPr="007F44F8">
        <w:rPr>
          <w:rFonts w:ascii="Consolas" w:eastAsia="Times New Roman" w:hAnsi="Consolas" w:cs="Courier New"/>
          <w:color w:val="F8F8F2"/>
          <w:sz w:val="20"/>
          <w:szCs w:val="20"/>
          <w:lang w:val="en-US" w:eastAsia="ru-RU"/>
        </w:rPr>
        <w:t xml:space="preserve"> = </w:t>
      </w:r>
      <w:r w:rsidRPr="007F44F8">
        <w:rPr>
          <w:rFonts w:ascii="Consolas" w:eastAsia="Times New Roman" w:hAnsi="Consolas" w:cs="Courier New"/>
          <w:color w:val="DCC6E0"/>
          <w:sz w:val="20"/>
          <w:szCs w:val="20"/>
          <w:lang w:val="en-US" w:eastAsia="ru-RU"/>
        </w:rPr>
        <w:t>new</w:t>
      </w:r>
      <w:r w:rsidRPr="007F44F8">
        <w:rPr>
          <w:rFonts w:ascii="Consolas" w:eastAsia="Times New Roman" w:hAnsi="Consolas" w:cs="Courier New"/>
          <w:color w:val="F8F8F2"/>
          <w:sz w:val="20"/>
          <w:szCs w:val="20"/>
          <w:lang w:val="en-US" w:eastAsia="ru-RU"/>
        </w:rPr>
        <w:t xml:space="preserve"> </w:t>
      </w:r>
      <w:r w:rsidRPr="007F44F8">
        <w:rPr>
          <w:rFonts w:ascii="Consolas" w:eastAsia="Times New Roman" w:hAnsi="Consolas" w:cs="Courier New"/>
          <w:color w:val="DCC6E0"/>
          <w:sz w:val="20"/>
          <w:szCs w:val="20"/>
          <w:lang w:val="en-US" w:eastAsia="ru-RU"/>
        </w:rPr>
        <w:t>double</w:t>
      </w:r>
      <w:r w:rsidRPr="007F44F8">
        <w:rPr>
          <w:rFonts w:ascii="Consolas" w:eastAsia="Times New Roman" w:hAnsi="Consolas" w:cs="Courier New"/>
          <w:color w:val="F8F8F2"/>
          <w:sz w:val="20"/>
          <w:szCs w:val="20"/>
          <w:lang w:val="en-US" w:eastAsia="ru-RU"/>
        </w:rPr>
        <w:t>[</w:t>
      </w:r>
      <w:proofErr w:type="spellStart"/>
      <w:r w:rsidRPr="007F44F8">
        <w:rPr>
          <w:rFonts w:ascii="Consolas" w:eastAsia="Times New Roman" w:hAnsi="Consolas" w:cs="Courier New"/>
          <w:color w:val="F8F8F2"/>
          <w:sz w:val="20"/>
          <w:szCs w:val="20"/>
          <w:lang w:val="en-US" w:eastAsia="ru-RU"/>
        </w:rPr>
        <w:t>thetaVector.length</w:t>
      </w:r>
      <w:proofErr w:type="spellEnd"/>
      <w:r w:rsidRPr="007F44F8">
        <w:rPr>
          <w:rFonts w:ascii="Consolas" w:eastAsia="Times New Roman" w:hAnsi="Consolas" w:cs="Courier New"/>
          <w:color w:val="F8F8F2"/>
          <w:sz w:val="20"/>
          <w:szCs w:val="20"/>
          <w:lang w:val="en-US" w:eastAsia="ru-RU"/>
        </w:rPr>
        <w:t>];</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eastAsia="ru-RU"/>
        </w:rPr>
      </w:pPr>
      <w:r w:rsidRPr="00863904">
        <w:rPr>
          <w:rFonts w:ascii="Segoe UI" w:eastAsia="Times New Roman" w:hAnsi="Segoe UI" w:cs="Segoe UI"/>
          <w:color w:val="000000"/>
          <w:sz w:val="27"/>
          <w:szCs w:val="27"/>
          <w:lang w:eastAsia="ru-RU"/>
        </w:rPr>
        <w:t>Получаем текущие значения весов модели </w:t>
      </w:r>
      <w:proofErr w:type="spellStart"/>
      <w:r w:rsidRPr="00863904">
        <w:rPr>
          <w:rFonts w:ascii="Consolas" w:eastAsia="Times New Roman" w:hAnsi="Consolas" w:cs="Courier New"/>
          <w:color w:val="000000"/>
          <w:sz w:val="20"/>
          <w:szCs w:val="20"/>
          <w:lang w:eastAsia="ru-RU"/>
        </w:rPr>
        <w:t>thetaVector</w:t>
      </w:r>
      <w:proofErr w:type="spellEnd"/>
      <w:r w:rsidRPr="00863904">
        <w:rPr>
          <w:rFonts w:ascii="Segoe UI" w:eastAsia="Times New Roman" w:hAnsi="Segoe UI" w:cs="Segoe UI"/>
          <w:color w:val="000000"/>
          <w:sz w:val="27"/>
          <w:szCs w:val="27"/>
          <w:lang w:eastAsia="ru-RU"/>
        </w:rPr>
        <w:t> из </w:t>
      </w:r>
      <w:proofErr w:type="spellStart"/>
      <w:r w:rsidRPr="00863904">
        <w:rPr>
          <w:rFonts w:ascii="Consolas" w:eastAsia="Times New Roman" w:hAnsi="Consolas" w:cs="Courier New"/>
          <w:color w:val="000000"/>
          <w:sz w:val="20"/>
          <w:szCs w:val="20"/>
          <w:lang w:eastAsia="ru-RU"/>
        </w:rPr>
        <w:t>targetFunction</w:t>
      </w:r>
      <w:proofErr w:type="spellEnd"/>
      <w:r w:rsidRPr="00863904">
        <w:rPr>
          <w:rFonts w:ascii="Segoe UI" w:eastAsia="Times New Roman" w:hAnsi="Segoe UI" w:cs="Segoe UI"/>
          <w:color w:val="000000"/>
          <w:sz w:val="27"/>
          <w:szCs w:val="27"/>
          <w:lang w:eastAsia="ru-RU"/>
        </w:rPr>
        <w:t> и создаем новый массив </w:t>
      </w:r>
      <w:proofErr w:type="spellStart"/>
      <w:r w:rsidRPr="00863904">
        <w:rPr>
          <w:rFonts w:ascii="Consolas" w:eastAsia="Times New Roman" w:hAnsi="Consolas" w:cs="Courier New"/>
          <w:color w:val="000000"/>
          <w:sz w:val="20"/>
          <w:szCs w:val="20"/>
          <w:lang w:eastAsia="ru-RU"/>
        </w:rPr>
        <w:t>newThetaVector</w:t>
      </w:r>
      <w:proofErr w:type="spellEnd"/>
      <w:r w:rsidRPr="00863904">
        <w:rPr>
          <w:rFonts w:ascii="Segoe UI" w:eastAsia="Times New Roman" w:hAnsi="Segoe UI" w:cs="Segoe UI"/>
          <w:color w:val="000000"/>
          <w:sz w:val="27"/>
          <w:szCs w:val="27"/>
          <w:lang w:eastAsia="ru-RU"/>
        </w:rPr>
        <w:t> для хранения обновленных значений весов.</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val="en-US" w:eastAsia="ru-RU"/>
        </w:rPr>
      </w:pPr>
      <w:proofErr w:type="gramStart"/>
      <w:r w:rsidRPr="00863904">
        <w:rPr>
          <w:rFonts w:ascii="Segoe UI" w:eastAsia="Times New Roman" w:hAnsi="Segoe UI" w:cs="Segoe UI"/>
          <w:color w:val="000000"/>
          <w:sz w:val="27"/>
          <w:szCs w:val="27"/>
          <w:lang w:val="en-US" w:eastAsia="ru-RU"/>
        </w:rPr>
        <w:t>java</w:t>
      </w:r>
      <w:proofErr w:type="gramEnd"/>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val="en-US" w:eastAsia="ru-RU"/>
        </w:rPr>
      </w:pPr>
      <w:r w:rsidRPr="00863904">
        <w:rPr>
          <w:rFonts w:ascii="Segoe UI" w:eastAsia="Times New Roman" w:hAnsi="Segoe UI" w:cs="Segoe UI"/>
          <w:color w:val="000000"/>
          <w:sz w:val="27"/>
          <w:szCs w:val="27"/>
          <w:lang w:val="en-US" w:eastAsia="ru-RU"/>
        </w:rPr>
        <w:t>Copy</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proofErr w:type="gramStart"/>
      <w:r w:rsidRPr="00863904">
        <w:rPr>
          <w:rFonts w:ascii="Consolas" w:eastAsia="Times New Roman" w:hAnsi="Consolas" w:cs="Courier New"/>
          <w:color w:val="DCC6E0"/>
          <w:sz w:val="20"/>
          <w:szCs w:val="20"/>
          <w:lang w:val="en-US" w:eastAsia="ru-RU"/>
        </w:rPr>
        <w:t>for</w:t>
      </w:r>
      <w:proofErr w:type="gramEnd"/>
      <w:r w:rsidRPr="00863904">
        <w:rPr>
          <w:rFonts w:ascii="Consolas" w:eastAsia="Times New Roman" w:hAnsi="Consolas" w:cs="Courier New"/>
          <w:color w:val="F8F8F2"/>
          <w:sz w:val="20"/>
          <w:szCs w:val="20"/>
          <w:lang w:val="en-US" w:eastAsia="ru-RU"/>
        </w:rPr>
        <w:t xml:space="preserve"> (</w:t>
      </w:r>
      <w:r w:rsidRPr="00863904">
        <w:rPr>
          <w:rFonts w:ascii="Consolas" w:eastAsia="Times New Roman" w:hAnsi="Consolas" w:cs="Courier New"/>
          <w:color w:val="DCC6E0"/>
          <w:sz w:val="20"/>
          <w:szCs w:val="20"/>
          <w:lang w:val="en-US" w:eastAsia="ru-RU"/>
        </w:rPr>
        <w:t>int</w:t>
      </w:r>
      <w:r w:rsidRPr="00863904">
        <w:rPr>
          <w:rFonts w:ascii="Consolas" w:eastAsia="Times New Roman" w:hAnsi="Consolas" w:cs="Courier New"/>
          <w:color w:val="F8F8F2"/>
          <w:sz w:val="20"/>
          <w:szCs w:val="20"/>
          <w:lang w:val="en-US" w:eastAsia="ru-RU"/>
        </w:rPr>
        <w:t xml:space="preserve"> j = </w:t>
      </w:r>
      <w:r w:rsidRPr="00863904">
        <w:rPr>
          <w:rFonts w:ascii="Consolas" w:eastAsia="Times New Roman" w:hAnsi="Consolas" w:cs="Courier New"/>
          <w:color w:val="F5AB35"/>
          <w:sz w:val="20"/>
          <w:szCs w:val="20"/>
          <w:lang w:val="en-US" w:eastAsia="ru-RU"/>
        </w:rPr>
        <w:t>0</w:t>
      </w:r>
      <w:r w:rsidRPr="00863904">
        <w:rPr>
          <w:rFonts w:ascii="Consolas" w:eastAsia="Times New Roman" w:hAnsi="Consolas" w:cs="Courier New"/>
          <w:color w:val="F8F8F2"/>
          <w:sz w:val="20"/>
          <w:szCs w:val="20"/>
          <w:lang w:val="en-US" w:eastAsia="ru-RU"/>
        </w:rPr>
        <w:t xml:space="preserve">; j &lt; </w:t>
      </w:r>
      <w:proofErr w:type="spellStart"/>
      <w:r w:rsidRPr="00863904">
        <w:rPr>
          <w:rFonts w:ascii="Consolas" w:eastAsia="Times New Roman" w:hAnsi="Consolas" w:cs="Courier New"/>
          <w:color w:val="F8F8F2"/>
          <w:sz w:val="20"/>
          <w:szCs w:val="20"/>
          <w:lang w:val="en-US" w:eastAsia="ru-RU"/>
        </w:rPr>
        <w:t>thetaVector.length</w:t>
      </w:r>
      <w:proofErr w:type="spellEnd"/>
      <w:r w:rsidRPr="00863904">
        <w:rPr>
          <w:rFonts w:ascii="Consolas" w:eastAsia="Times New Roman" w:hAnsi="Consolas" w:cs="Courier New"/>
          <w:color w:val="F8F8F2"/>
          <w:sz w:val="20"/>
          <w:szCs w:val="20"/>
          <w:lang w:val="en-US" w:eastAsia="ru-RU"/>
        </w:rPr>
        <w:t xml:space="preserve">; </w:t>
      </w:r>
      <w:proofErr w:type="spellStart"/>
      <w:r w:rsidRPr="00863904">
        <w:rPr>
          <w:rFonts w:ascii="Consolas" w:eastAsia="Times New Roman" w:hAnsi="Consolas" w:cs="Courier New"/>
          <w:color w:val="F8F8F2"/>
          <w:sz w:val="20"/>
          <w:szCs w:val="20"/>
          <w:lang w:val="en-US" w:eastAsia="ru-RU"/>
        </w:rPr>
        <w:t>j++</w:t>
      </w:r>
      <w:proofErr w:type="spellEnd"/>
      <w:r w:rsidRPr="00863904">
        <w:rPr>
          <w:rFonts w:ascii="Consolas" w:eastAsia="Times New Roman" w:hAnsi="Consolas" w:cs="Courier New"/>
          <w:color w:val="F8F8F2"/>
          <w:sz w:val="20"/>
          <w:szCs w:val="20"/>
          <w:lang w:val="en-US" w:eastAsia="ru-RU"/>
        </w:rPr>
        <w:t>) {</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8F8F2"/>
          <w:sz w:val="20"/>
          <w:szCs w:val="20"/>
          <w:lang w:val="en-US" w:eastAsia="ru-RU"/>
        </w:rPr>
        <w:t xml:space="preserve"> </w:t>
      </w:r>
      <w:proofErr w:type="gramStart"/>
      <w:r w:rsidRPr="00863904">
        <w:rPr>
          <w:rFonts w:ascii="Consolas" w:eastAsia="Times New Roman" w:hAnsi="Consolas" w:cs="Courier New"/>
          <w:color w:val="DCC6E0"/>
          <w:sz w:val="20"/>
          <w:szCs w:val="20"/>
          <w:lang w:val="en-US" w:eastAsia="ru-RU"/>
        </w:rPr>
        <w:t>double</w:t>
      </w:r>
      <w:proofErr w:type="gramEnd"/>
      <w:r w:rsidRPr="00863904">
        <w:rPr>
          <w:rFonts w:ascii="Consolas" w:eastAsia="Times New Roman" w:hAnsi="Consolas" w:cs="Courier New"/>
          <w:color w:val="F8F8F2"/>
          <w:sz w:val="20"/>
          <w:szCs w:val="20"/>
          <w:lang w:val="en-US" w:eastAsia="ru-RU"/>
        </w:rPr>
        <w:t xml:space="preserve"> </w:t>
      </w:r>
      <w:proofErr w:type="spellStart"/>
      <w:r w:rsidRPr="00863904">
        <w:rPr>
          <w:rFonts w:ascii="Consolas" w:eastAsia="Times New Roman" w:hAnsi="Consolas" w:cs="Courier New"/>
          <w:color w:val="F8F8F2"/>
          <w:sz w:val="20"/>
          <w:szCs w:val="20"/>
          <w:lang w:val="en-US" w:eastAsia="ru-RU"/>
        </w:rPr>
        <w:t>sumErrors</w:t>
      </w:r>
      <w:proofErr w:type="spellEnd"/>
      <w:r w:rsidRPr="00863904">
        <w:rPr>
          <w:rFonts w:ascii="Consolas" w:eastAsia="Times New Roman" w:hAnsi="Consolas" w:cs="Courier New"/>
          <w:color w:val="F8F8F2"/>
          <w:sz w:val="20"/>
          <w:szCs w:val="20"/>
          <w:lang w:val="en-US" w:eastAsia="ru-RU"/>
        </w:rPr>
        <w:t xml:space="preserve"> = </w:t>
      </w:r>
      <w:r w:rsidRPr="00863904">
        <w:rPr>
          <w:rFonts w:ascii="Consolas" w:eastAsia="Times New Roman" w:hAnsi="Consolas" w:cs="Courier New"/>
          <w:color w:val="F5AB35"/>
          <w:sz w:val="20"/>
          <w:szCs w:val="20"/>
          <w:lang w:val="en-US" w:eastAsia="ru-RU"/>
        </w:rPr>
        <w:t>0</w:t>
      </w:r>
      <w:r w:rsidRPr="00863904">
        <w:rPr>
          <w:rFonts w:ascii="Consolas" w:eastAsia="Times New Roman" w:hAnsi="Consolas" w:cs="Courier New"/>
          <w:color w:val="F8F8F2"/>
          <w:sz w:val="20"/>
          <w:szCs w:val="20"/>
          <w:lang w:val="en-US" w:eastAsia="ru-RU"/>
        </w:rPr>
        <w:t>;</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8F8F2"/>
          <w:sz w:val="20"/>
          <w:szCs w:val="20"/>
          <w:lang w:val="en-US" w:eastAsia="ru-RU"/>
        </w:rPr>
        <w:t xml:space="preserve"> </w:t>
      </w:r>
      <w:proofErr w:type="gramStart"/>
      <w:r w:rsidRPr="00863904">
        <w:rPr>
          <w:rFonts w:ascii="Consolas" w:eastAsia="Times New Roman" w:hAnsi="Consolas" w:cs="Courier New"/>
          <w:color w:val="DCC6E0"/>
          <w:sz w:val="20"/>
          <w:szCs w:val="20"/>
          <w:lang w:val="en-US" w:eastAsia="ru-RU"/>
        </w:rPr>
        <w:t>for</w:t>
      </w:r>
      <w:proofErr w:type="gramEnd"/>
      <w:r w:rsidRPr="00863904">
        <w:rPr>
          <w:rFonts w:ascii="Consolas" w:eastAsia="Times New Roman" w:hAnsi="Consolas" w:cs="Courier New"/>
          <w:color w:val="F8F8F2"/>
          <w:sz w:val="20"/>
          <w:szCs w:val="20"/>
          <w:lang w:val="en-US" w:eastAsia="ru-RU"/>
        </w:rPr>
        <w:t xml:space="preserve"> (</w:t>
      </w:r>
      <w:r w:rsidRPr="00863904">
        <w:rPr>
          <w:rFonts w:ascii="Consolas" w:eastAsia="Times New Roman" w:hAnsi="Consolas" w:cs="Courier New"/>
          <w:color w:val="DCC6E0"/>
          <w:sz w:val="20"/>
          <w:szCs w:val="20"/>
          <w:lang w:val="en-US" w:eastAsia="ru-RU"/>
        </w:rPr>
        <w:t>int</w:t>
      </w:r>
      <w:r w:rsidRPr="00863904">
        <w:rPr>
          <w:rFonts w:ascii="Consolas" w:eastAsia="Times New Roman" w:hAnsi="Consolas" w:cs="Courier New"/>
          <w:color w:val="F8F8F2"/>
          <w:sz w:val="20"/>
          <w:szCs w:val="20"/>
          <w:lang w:val="en-US" w:eastAsia="ru-RU"/>
        </w:rPr>
        <w:t xml:space="preserve"> </w:t>
      </w:r>
      <w:proofErr w:type="spellStart"/>
      <w:r w:rsidRPr="00863904">
        <w:rPr>
          <w:rFonts w:ascii="Consolas" w:eastAsia="Times New Roman" w:hAnsi="Consolas" w:cs="Courier New"/>
          <w:color w:val="F8F8F2"/>
          <w:sz w:val="20"/>
          <w:szCs w:val="20"/>
          <w:lang w:val="en-US" w:eastAsia="ru-RU"/>
        </w:rPr>
        <w:t>i</w:t>
      </w:r>
      <w:proofErr w:type="spellEnd"/>
      <w:r w:rsidRPr="00863904">
        <w:rPr>
          <w:rFonts w:ascii="Consolas" w:eastAsia="Times New Roman" w:hAnsi="Consolas" w:cs="Courier New"/>
          <w:color w:val="F8F8F2"/>
          <w:sz w:val="20"/>
          <w:szCs w:val="20"/>
          <w:lang w:val="en-US" w:eastAsia="ru-RU"/>
        </w:rPr>
        <w:t xml:space="preserve"> = </w:t>
      </w:r>
      <w:r w:rsidRPr="00863904">
        <w:rPr>
          <w:rFonts w:ascii="Consolas" w:eastAsia="Times New Roman" w:hAnsi="Consolas" w:cs="Courier New"/>
          <w:color w:val="F5AB35"/>
          <w:sz w:val="20"/>
          <w:szCs w:val="20"/>
          <w:lang w:val="en-US" w:eastAsia="ru-RU"/>
        </w:rPr>
        <w:t>0</w:t>
      </w:r>
      <w:r w:rsidRPr="00863904">
        <w:rPr>
          <w:rFonts w:ascii="Consolas" w:eastAsia="Times New Roman" w:hAnsi="Consolas" w:cs="Courier New"/>
          <w:color w:val="F8F8F2"/>
          <w:sz w:val="20"/>
          <w:szCs w:val="20"/>
          <w:lang w:val="en-US" w:eastAsia="ru-RU"/>
        </w:rPr>
        <w:t xml:space="preserve">; </w:t>
      </w:r>
      <w:proofErr w:type="spellStart"/>
      <w:r w:rsidRPr="00863904">
        <w:rPr>
          <w:rFonts w:ascii="Consolas" w:eastAsia="Times New Roman" w:hAnsi="Consolas" w:cs="Courier New"/>
          <w:color w:val="F8F8F2"/>
          <w:sz w:val="20"/>
          <w:szCs w:val="20"/>
          <w:lang w:val="en-US" w:eastAsia="ru-RU"/>
        </w:rPr>
        <w:t>i</w:t>
      </w:r>
      <w:proofErr w:type="spellEnd"/>
      <w:r w:rsidRPr="00863904">
        <w:rPr>
          <w:rFonts w:ascii="Consolas" w:eastAsia="Times New Roman" w:hAnsi="Consolas" w:cs="Courier New"/>
          <w:color w:val="F8F8F2"/>
          <w:sz w:val="20"/>
          <w:szCs w:val="20"/>
          <w:lang w:val="en-US" w:eastAsia="ru-RU"/>
        </w:rPr>
        <w:t xml:space="preserve"> &lt; m; </w:t>
      </w:r>
      <w:proofErr w:type="spellStart"/>
      <w:r w:rsidRPr="00863904">
        <w:rPr>
          <w:rFonts w:ascii="Consolas" w:eastAsia="Times New Roman" w:hAnsi="Consolas" w:cs="Courier New"/>
          <w:color w:val="F8F8F2"/>
          <w:sz w:val="20"/>
          <w:szCs w:val="20"/>
          <w:lang w:val="en-US" w:eastAsia="ru-RU"/>
        </w:rPr>
        <w:t>i</w:t>
      </w:r>
      <w:proofErr w:type="spellEnd"/>
      <w:r w:rsidRPr="00863904">
        <w:rPr>
          <w:rFonts w:ascii="Consolas" w:eastAsia="Times New Roman" w:hAnsi="Consolas" w:cs="Courier New"/>
          <w:color w:val="F8F8F2"/>
          <w:sz w:val="20"/>
          <w:szCs w:val="20"/>
          <w:lang w:val="en-US" w:eastAsia="ru-RU"/>
        </w:rPr>
        <w:t>++) {</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8F8F2"/>
          <w:sz w:val="20"/>
          <w:szCs w:val="20"/>
          <w:lang w:val="en-US" w:eastAsia="ru-RU"/>
        </w:rPr>
        <w:t xml:space="preserve"> </w:t>
      </w:r>
      <w:proofErr w:type="gramStart"/>
      <w:r w:rsidRPr="00863904">
        <w:rPr>
          <w:rFonts w:ascii="Consolas" w:eastAsia="Times New Roman" w:hAnsi="Consolas" w:cs="Courier New"/>
          <w:color w:val="F8F8F2"/>
          <w:sz w:val="20"/>
          <w:szCs w:val="20"/>
          <w:lang w:val="en-US" w:eastAsia="ru-RU"/>
        </w:rPr>
        <w:t>Double[</w:t>
      </w:r>
      <w:proofErr w:type="gramEnd"/>
      <w:r w:rsidRPr="00863904">
        <w:rPr>
          <w:rFonts w:ascii="Consolas" w:eastAsia="Times New Roman" w:hAnsi="Consolas" w:cs="Courier New"/>
          <w:color w:val="F8F8F2"/>
          <w:sz w:val="20"/>
          <w:szCs w:val="20"/>
          <w:lang w:val="en-US" w:eastAsia="ru-RU"/>
        </w:rPr>
        <w:t xml:space="preserve">] </w:t>
      </w:r>
      <w:proofErr w:type="spellStart"/>
      <w:r w:rsidRPr="00863904">
        <w:rPr>
          <w:rFonts w:ascii="Consolas" w:eastAsia="Times New Roman" w:hAnsi="Consolas" w:cs="Courier New"/>
          <w:color w:val="F8F8F2"/>
          <w:sz w:val="20"/>
          <w:szCs w:val="20"/>
          <w:lang w:val="en-US" w:eastAsia="ru-RU"/>
        </w:rPr>
        <w:t>featureVector</w:t>
      </w:r>
      <w:proofErr w:type="spellEnd"/>
      <w:r w:rsidRPr="00863904">
        <w:rPr>
          <w:rFonts w:ascii="Consolas" w:eastAsia="Times New Roman" w:hAnsi="Consolas" w:cs="Courier New"/>
          <w:color w:val="F8F8F2"/>
          <w:sz w:val="20"/>
          <w:szCs w:val="20"/>
          <w:lang w:val="en-US" w:eastAsia="ru-RU"/>
        </w:rPr>
        <w:t xml:space="preserve"> = </w:t>
      </w:r>
      <w:proofErr w:type="spellStart"/>
      <w:r w:rsidRPr="00863904">
        <w:rPr>
          <w:rFonts w:ascii="Consolas" w:eastAsia="Times New Roman" w:hAnsi="Consolas" w:cs="Courier New"/>
          <w:color w:val="F8F8F2"/>
          <w:sz w:val="20"/>
          <w:szCs w:val="20"/>
          <w:lang w:val="en-US" w:eastAsia="ru-RU"/>
        </w:rPr>
        <w:t>dataset.get</w:t>
      </w:r>
      <w:proofErr w:type="spellEnd"/>
      <w:r w:rsidRPr="00863904">
        <w:rPr>
          <w:rFonts w:ascii="Consolas" w:eastAsia="Times New Roman" w:hAnsi="Consolas" w:cs="Courier New"/>
          <w:color w:val="F8F8F2"/>
          <w:sz w:val="20"/>
          <w:szCs w:val="20"/>
          <w:lang w:val="en-US" w:eastAsia="ru-RU"/>
        </w:rPr>
        <w:t>(</w:t>
      </w:r>
      <w:proofErr w:type="spellStart"/>
      <w:r w:rsidRPr="00863904">
        <w:rPr>
          <w:rFonts w:ascii="Consolas" w:eastAsia="Times New Roman" w:hAnsi="Consolas" w:cs="Courier New"/>
          <w:color w:val="F8F8F2"/>
          <w:sz w:val="20"/>
          <w:szCs w:val="20"/>
          <w:lang w:val="en-US" w:eastAsia="ru-RU"/>
        </w:rPr>
        <w:t>i</w:t>
      </w:r>
      <w:proofErr w:type="spellEnd"/>
      <w:r w:rsidRPr="00863904">
        <w:rPr>
          <w:rFonts w:ascii="Consolas" w:eastAsia="Times New Roman" w:hAnsi="Consolas" w:cs="Courier New"/>
          <w:color w:val="F8F8F2"/>
          <w:sz w:val="20"/>
          <w:szCs w:val="20"/>
          <w:lang w:val="en-US" w:eastAsia="ru-RU"/>
        </w:rPr>
        <w:t>);</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8F8F2"/>
          <w:sz w:val="20"/>
          <w:szCs w:val="20"/>
          <w:lang w:val="en-US" w:eastAsia="ru-RU"/>
        </w:rPr>
        <w:t xml:space="preserve"> </w:t>
      </w:r>
      <w:proofErr w:type="gramStart"/>
      <w:r w:rsidRPr="00863904">
        <w:rPr>
          <w:rFonts w:ascii="Consolas" w:eastAsia="Times New Roman" w:hAnsi="Consolas" w:cs="Courier New"/>
          <w:color w:val="DCC6E0"/>
          <w:sz w:val="20"/>
          <w:szCs w:val="20"/>
          <w:lang w:val="en-US" w:eastAsia="ru-RU"/>
        </w:rPr>
        <w:t>double</w:t>
      </w:r>
      <w:proofErr w:type="gramEnd"/>
      <w:r w:rsidRPr="00863904">
        <w:rPr>
          <w:rFonts w:ascii="Consolas" w:eastAsia="Times New Roman" w:hAnsi="Consolas" w:cs="Courier New"/>
          <w:color w:val="F8F8F2"/>
          <w:sz w:val="20"/>
          <w:szCs w:val="20"/>
          <w:lang w:val="en-US" w:eastAsia="ru-RU"/>
        </w:rPr>
        <w:t xml:space="preserve"> error = </w:t>
      </w:r>
      <w:proofErr w:type="spellStart"/>
      <w:r w:rsidRPr="00863904">
        <w:rPr>
          <w:rFonts w:ascii="Consolas" w:eastAsia="Times New Roman" w:hAnsi="Consolas" w:cs="Courier New"/>
          <w:color w:val="F8F8F2"/>
          <w:sz w:val="20"/>
          <w:szCs w:val="20"/>
          <w:lang w:val="en-US" w:eastAsia="ru-RU"/>
        </w:rPr>
        <w:t>targetFunction.apply</w:t>
      </w:r>
      <w:proofErr w:type="spellEnd"/>
      <w:r w:rsidRPr="00863904">
        <w:rPr>
          <w:rFonts w:ascii="Consolas" w:eastAsia="Times New Roman" w:hAnsi="Consolas" w:cs="Courier New"/>
          <w:color w:val="F8F8F2"/>
          <w:sz w:val="20"/>
          <w:szCs w:val="20"/>
          <w:lang w:val="en-US" w:eastAsia="ru-RU"/>
        </w:rPr>
        <w:t>(</w:t>
      </w:r>
      <w:proofErr w:type="spellStart"/>
      <w:r w:rsidRPr="00863904">
        <w:rPr>
          <w:rFonts w:ascii="Consolas" w:eastAsia="Times New Roman" w:hAnsi="Consolas" w:cs="Courier New"/>
          <w:color w:val="F8F8F2"/>
          <w:sz w:val="20"/>
          <w:szCs w:val="20"/>
          <w:lang w:val="en-US" w:eastAsia="ru-RU"/>
        </w:rPr>
        <w:t>featureVector</w:t>
      </w:r>
      <w:proofErr w:type="spellEnd"/>
      <w:r w:rsidRPr="00863904">
        <w:rPr>
          <w:rFonts w:ascii="Consolas" w:eastAsia="Times New Roman" w:hAnsi="Consolas" w:cs="Courier New"/>
          <w:color w:val="F8F8F2"/>
          <w:sz w:val="20"/>
          <w:szCs w:val="20"/>
          <w:lang w:val="en-US" w:eastAsia="ru-RU"/>
        </w:rPr>
        <w:t xml:space="preserve">) - </w:t>
      </w:r>
      <w:proofErr w:type="spellStart"/>
      <w:r w:rsidRPr="00863904">
        <w:rPr>
          <w:rFonts w:ascii="Consolas" w:eastAsia="Times New Roman" w:hAnsi="Consolas" w:cs="Courier New"/>
          <w:color w:val="F8F8F2"/>
          <w:sz w:val="20"/>
          <w:szCs w:val="20"/>
          <w:lang w:val="en-US" w:eastAsia="ru-RU"/>
        </w:rPr>
        <w:t>labels.get</w:t>
      </w:r>
      <w:proofErr w:type="spellEnd"/>
      <w:r w:rsidRPr="00863904">
        <w:rPr>
          <w:rFonts w:ascii="Consolas" w:eastAsia="Times New Roman" w:hAnsi="Consolas" w:cs="Courier New"/>
          <w:color w:val="F8F8F2"/>
          <w:sz w:val="20"/>
          <w:szCs w:val="20"/>
          <w:lang w:val="en-US" w:eastAsia="ru-RU"/>
        </w:rPr>
        <w:t>(</w:t>
      </w:r>
      <w:proofErr w:type="spellStart"/>
      <w:r w:rsidRPr="00863904">
        <w:rPr>
          <w:rFonts w:ascii="Consolas" w:eastAsia="Times New Roman" w:hAnsi="Consolas" w:cs="Courier New"/>
          <w:color w:val="F8F8F2"/>
          <w:sz w:val="20"/>
          <w:szCs w:val="20"/>
          <w:lang w:val="en-US" w:eastAsia="ru-RU"/>
        </w:rPr>
        <w:t>i</w:t>
      </w:r>
      <w:proofErr w:type="spellEnd"/>
      <w:r w:rsidRPr="00863904">
        <w:rPr>
          <w:rFonts w:ascii="Consolas" w:eastAsia="Times New Roman" w:hAnsi="Consolas" w:cs="Courier New"/>
          <w:color w:val="F8F8F2"/>
          <w:sz w:val="20"/>
          <w:szCs w:val="20"/>
          <w:lang w:val="en-US" w:eastAsia="ru-RU"/>
        </w:rPr>
        <w:t>);</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8F8F2"/>
          <w:sz w:val="20"/>
          <w:szCs w:val="20"/>
          <w:lang w:val="en-US" w:eastAsia="ru-RU"/>
        </w:rPr>
        <w:t xml:space="preserve"> </w:t>
      </w:r>
      <w:proofErr w:type="spellStart"/>
      <w:proofErr w:type="gramStart"/>
      <w:r w:rsidRPr="00863904">
        <w:rPr>
          <w:rFonts w:ascii="Consolas" w:eastAsia="Times New Roman" w:hAnsi="Consolas" w:cs="Courier New"/>
          <w:color w:val="F8F8F2"/>
          <w:sz w:val="20"/>
          <w:szCs w:val="20"/>
          <w:lang w:val="en-US" w:eastAsia="ru-RU"/>
        </w:rPr>
        <w:t>sumErrors</w:t>
      </w:r>
      <w:proofErr w:type="spellEnd"/>
      <w:proofErr w:type="gramEnd"/>
      <w:r w:rsidRPr="00863904">
        <w:rPr>
          <w:rFonts w:ascii="Consolas" w:eastAsia="Times New Roman" w:hAnsi="Consolas" w:cs="Courier New"/>
          <w:color w:val="F8F8F2"/>
          <w:sz w:val="20"/>
          <w:szCs w:val="20"/>
          <w:lang w:val="en-US" w:eastAsia="ru-RU"/>
        </w:rPr>
        <w:t xml:space="preserve"> += error * </w:t>
      </w:r>
      <w:proofErr w:type="spellStart"/>
      <w:r w:rsidRPr="00863904">
        <w:rPr>
          <w:rFonts w:ascii="Consolas" w:eastAsia="Times New Roman" w:hAnsi="Consolas" w:cs="Courier New"/>
          <w:color w:val="F8F8F2"/>
          <w:sz w:val="20"/>
          <w:szCs w:val="20"/>
          <w:lang w:val="en-US" w:eastAsia="ru-RU"/>
        </w:rPr>
        <w:t>featureVector</w:t>
      </w:r>
      <w:proofErr w:type="spellEnd"/>
      <w:r w:rsidRPr="00863904">
        <w:rPr>
          <w:rFonts w:ascii="Consolas" w:eastAsia="Times New Roman" w:hAnsi="Consolas" w:cs="Courier New"/>
          <w:color w:val="F8F8F2"/>
          <w:sz w:val="20"/>
          <w:szCs w:val="20"/>
          <w:lang w:val="en-US" w:eastAsia="ru-RU"/>
        </w:rPr>
        <w:t>[j];</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8F8F2"/>
          <w:sz w:val="20"/>
          <w:szCs w:val="20"/>
          <w:lang w:val="en-US" w:eastAsia="ru-RU"/>
        </w:rPr>
        <w:t xml:space="preserve"> }</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8F8F2"/>
          <w:sz w:val="20"/>
          <w:szCs w:val="20"/>
          <w:lang w:val="en-US" w:eastAsia="ru-RU"/>
        </w:rPr>
        <w:t xml:space="preserve"> </w:t>
      </w:r>
      <w:proofErr w:type="gramStart"/>
      <w:r w:rsidRPr="00863904">
        <w:rPr>
          <w:rFonts w:ascii="Consolas" w:eastAsia="Times New Roman" w:hAnsi="Consolas" w:cs="Courier New"/>
          <w:color w:val="DCC6E0"/>
          <w:sz w:val="20"/>
          <w:szCs w:val="20"/>
          <w:lang w:val="en-US" w:eastAsia="ru-RU"/>
        </w:rPr>
        <w:t>double</w:t>
      </w:r>
      <w:proofErr w:type="gramEnd"/>
      <w:r w:rsidRPr="00863904">
        <w:rPr>
          <w:rFonts w:ascii="Consolas" w:eastAsia="Times New Roman" w:hAnsi="Consolas" w:cs="Courier New"/>
          <w:color w:val="F8F8F2"/>
          <w:sz w:val="20"/>
          <w:szCs w:val="20"/>
          <w:lang w:val="en-US" w:eastAsia="ru-RU"/>
        </w:rPr>
        <w:t xml:space="preserve"> gradient = (</w:t>
      </w:r>
      <w:r w:rsidRPr="00863904">
        <w:rPr>
          <w:rFonts w:ascii="Consolas" w:eastAsia="Times New Roman" w:hAnsi="Consolas" w:cs="Courier New"/>
          <w:color w:val="F5AB35"/>
          <w:sz w:val="20"/>
          <w:szCs w:val="20"/>
          <w:lang w:val="en-US" w:eastAsia="ru-RU"/>
        </w:rPr>
        <w:t>1.0</w:t>
      </w:r>
      <w:r w:rsidRPr="00863904">
        <w:rPr>
          <w:rFonts w:ascii="Consolas" w:eastAsia="Times New Roman" w:hAnsi="Consolas" w:cs="Courier New"/>
          <w:color w:val="F8F8F2"/>
          <w:sz w:val="20"/>
          <w:szCs w:val="20"/>
          <w:lang w:val="en-US" w:eastAsia="ru-RU"/>
        </w:rPr>
        <w:t xml:space="preserve"> / m) * </w:t>
      </w:r>
      <w:proofErr w:type="spellStart"/>
      <w:r w:rsidRPr="00863904">
        <w:rPr>
          <w:rFonts w:ascii="Consolas" w:eastAsia="Times New Roman" w:hAnsi="Consolas" w:cs="Courier New"/>
          <w:color w:val="F8F8F2"/>
          <w:sz w:val="20"/>
          <w:szCs w:val="20"/>
          <w:lang w:val="en-US" w:eastAsia="ru-RU"/>
        </w:rPr>
        <w:t>sumErrors</w:t>
      </w:r>
      <w:proofErr w:type="spellEnd"/>
      <w:r w:rsidRPr="00863904">
        <w:rPr>
          <w:rFonts w:ascii="Consolas" w:eastAsia="Times New Roman" w:hAnsi="Consolas" w:cs="Courier New"/>
          <w:color w:val="F8F8F2"/>
          <w:sz w:val="20"/>
          <w:szCs w:val="20"/>
          <w:lang w:val="en-US" w:eastAsia="ru-RU"/>
        </w:rPr>
        <w:t>;</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val="en-US" w:eastAsia="ru-RU"/>
        </w:rPr>
      </w:pPr>
      <w:r w:rsidRPr="00863904">
        <w:rPr>
          <w:rFonts w:ascii="Consolas" w:eastAsia="Times New Roman" w:hAnsi="Consolas" w:cs="Courier New"/>
          <w:color w:val="F8F8F2"/>
          <w:sz w:val="20"/>
          <w:szCs w:val="20"/>
          <w:lang w:val="en-US" w:eastAsia="ru-RU"/>
        </w:rPr>
        <w:t xml:space="preserve"> </w:t>
      </w:r>
      <w:proofErr w:type="spellStart"/>
      <w:proofErr w:type="gramStart"/>
      <w:r w:rsidRPr="00863904">
        <w:rPr>
          <w:rFonts w:ascii="Consolas" w:eastAsia="Times New Roman" w:hAnsi="Consolas" w:cs="Courier New"/>
          <w:color w:val="F8F8F2"/>
          <w:sz w:val="20"/>
          <w:szCs w:val="20"/>
          <w:lang w:val="en-US" w:eastAsia="ru-RU"/>
        </w:rPr>
        <w:t>newThetaVector</w:t>
      </w:r>
      <w:proofErr w:type="spellEnd"/>
      <w:r w:rsidRPr="00863904">
        <w:rPr>
          <w:rFonts w:ascii="Consolas" w:eastAsia="Times New Roman" w:hAnsi="Consolas" w:cs="Courier New"/>
          <w:color w:val="F8F8F2"/>
          <w:sz w:val="20"/>
          <w:szCs w:val="20"/>
          <w:lang w:val="en-US" w:eastAsia="ru-RU"/>
        </w:rPr>
        <w:t>[</w:t>
      </w:r>
      <w:proofErr w:type="gramEnd"/>
      <w:r w:rsidRPr="00863904">
        <w:rPr>
          <w:rFonts w:ascii="Consolas" w:eastAsia="Times New Roman" w:hAnsi="Consolas" w:cs="Courier New"/>
          <w:color w:val="F8F8F2"/>
          <w:sz w:val="20"/>
          <w:szCs w:val="20"/>
          <w:lang w:val="en-US" w:eastAsia="ru-RU"/>
        </w:rPr>
        <w:t xml:space="preserve">j] = </w:t>
      </w:r>
      <w:proofErr w:type="spellStart"/>
      <w:r w:rsidRPr="00863904">
        <w:rPr>
          <w:rFonts w:ascii="Consolas" w:eastAsia="Times New Roman" w:hAnsi="Consolas" w:cs="Courier New"/>
          <w:color w:val="F8F8F2"/>
          <w:sz w:val="20"/>
          <w:szCs w:val="20"/>
          <w:lang w:val="en-US" w:eastAsia="ru-RU"/>
        </w:rPr>
        <w:t>thetaVector</w:t>
      </w:r>
      <w:proofErr w:type="spellEnd"/>
      <w:r w:rsidRPr="00863904">
        <w:rPr>
          <w:rFonts w:ascii="Consolas" w:eastAsia="Times New Roman" w:hAnsi="Consolas" w:cs="Courier New"/>
          <w:color w:val="F8F8F2"/>
          <w:sz w:val="20"/>
          <w:szCs w:val="20"/>
          <w:lang w:val="en-US" w:eastAsia="ru-RU"/>
        </w:rPr>
        <w:t>[j] - alpha * gradient;</w:t>
      </w:r>
    </w:p>
    <w:p w:rsidR="00863904" w:rsidRPr="00863904"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ru-RU"/>
        </w:rPr>
      </w:pPr>
      <w:r w:rsidRPr="00863904">
        <w:rPr>
          <w:rFonts w:ascii="Consolas" w:eastAsia="Times New Roman" w:hAnsi="Consolas" w:cs="Courier New"/>
          <w:color w:val="F8F8F2"/>
          <w:sz w:val="20"/>
          <w:szCs w:val="20"/>
          <w:lang w:val="en-US" w:eastAsia="ru-RU"/>
        </w:rPr>
        <w:t xml:space="preserve"> </w:t>
      </w:r>
      <w:r w:rsidRPr="00863904">
        <w:rPr>
          <w:rFonts w:ascii="Consolas" w:eastAsia="Times New Roman" w:hAnsi="Consolas" w:cs="Courier New"/>
          <w:color w:val="F8F8F2"/>
          <w:sz w:val="20"/>
          <w:szCs w:val="20"/>
          <w:lang w:eastAsia="ru-RU"/>
        </w:rPr>
        <w:t>}</w:t>
      </w:r>
    </w:p>
    <w:p w:rsidR="00863904" w:rsidRPr="009218F6" w:rsidRDefault="00863904" w:rsidP="00863904">
      <w:pPr>
        <w:shd w:val="clear" w:color="auto" w:fill="F7F7F7"/>
        <w:spacing w:after="0" w:line="240" w:lineRule="auto"/>
        <w:rPr>
          <w:rFonts w:ascii="Segoe UI" w:eastAsia="Times New Roman" w:hAnsi="Segoe UI" w:cs="Segoe UI"/>
          <w:color w:val="000000"/>
          <w:sz w:val="27"/>
          <w:szCs w:val="27"/>
          <w:lang w:eastAsia="ru-RU"/>
        </w:rPr>
      </w:pPr>
      <w:r w:rsidRPr="00863904">
        <w:rPr>
          <w:rFonts w:ascii="Segoe UI" w:eastAsia="Times New Roman" w:hAnsi="Segoe UI" w:cs="Segoe UI"/>
          <w:color w:val="000000"/>
          <w:sz w:val="27"/>
          <w:szCs w:val="27"/>
          <w:lang w:eastAsia="ru-RU"/>
        </w:rPr>
        <w:t>В этом цикле происходит обновление значений весов модели. Для каждого элемента вектора </w:t>
      </w:r>
      <w:proofErr w:type="spellStart"/>
      <w:r w:rsidRPr="00863904">
        <w:rPr>
          <w:rFonts w:ascii="Consolas" w:eastAsia="Times New Roman" w:hAnsi="Consolas" w:cs="Courier New"/>
          <w:color w:val="000000"/>
          <w:sz w:val="20"/>
          <w:szCs w:val="20"/>
          <w:lang w:eastAsia="ru-RU"/>
        </w:rPr>
        <w:t>thetaVector</w:t>
      </w:r>
      <w:proofErr w:type="spellEnd"/>
      <w:r w:rsidRPr="00863904">
        <w:rPr>
          <w:rFonts w:ascii="Segoe UI" w:eastAsia="Times New Roman" w:hAnsi="Segoe UI" w:cs="Segoe UI"/>
          <w:color w:val="000000"/>
          <w:sz w:val="27"/>
          <w:szCs w:val="27"/>
          <w:lang w:eastAsia="ru-RU"/>
        </w:rPr>
        <w:t> вычисляется сумма ошибок, умноженных на соответствующие признаки. Затем вычисляется градиент, который представляет собой среднюю ошибку, умноженную на скорость обучения </w:t>
      </w:r>
      <w:proofErr w:type="spellStart"/>
      <w:r w:rsidRPr="00863904">
        <w:rPr>
          <w:rFonts w:ascii="Consolas" w:eastAsia="Times New Roman" w:hAnsi="Consolas" w:cs="Courier New"/>
          <w:color w:val="000000"/>
          <w:sz w:val="20"/>
          <w:szCs w:val="20"/>
          <w:lang w:eastAsia="ru-RU"/>
        </w:rPr>
        <w:t>alpha</w:t>
      </w:r>
      <w:proofErr w:type="spellEnd"/>
      <w:r w:rsidRPr="00863904">
        <w:rPr>
          <w:rFonts w:ascii="Segoe UI" w:eastAsia="Times New Roman" w:hAnsi="Segoe UI" w:cs="Segoe UI"/>
          <w:color w:val="000000"/>
          <w:sz w:val="27"/>
          <w:szCs w:val="27"/>
          <w:lang w:eastAsia="ru-RU"/>
        </w:rPr>
        <w:t>. Новые</w:t>
      </w:r>
      <w:r w:rsidRPr="009218F6">
        <w:rPr>
          <w:rFonts w:ascii="Segoe UI" w:eastAsia="Times New Roman" w:hAnsi="Segoe UI" w:cs="Segoe UI"/>
          <w:color w:val="000000"/>
          <w:sz w:val="27"/>
          <w:szCs w:val="27"/>
          <w:lang w:eastAsia="ru-RU"/>
        </w:rPr>
        <w:t xml:space="preserve"> </w:t>
      </w:r>
      <w:r w:rsidRPr="00863904">
        <w:rPr>
          <w:rFonts w:ascii="Segoe UI" w:eastAsia="Times New Roman" w:hAnsi="Segoe UI" w:cs="Segoe UI"/>
          <w:color w:val="000000"/>
          <w:sz w:val="27"/>
          <w:szCs w:val="27"/>
          <w:lang w:eastAsia="ru-RU"/>
        </w:rPr>
        <w:t>значения</w:t>
      </w:r>
      <w:r w:rsidRPr="009218F6">
        <w:rPr>
          <w:rFonts w:ascii="Segoe UI" w:eastAsia="Times New Roman" w:hAnsi="Segoe UI" w:cs="Segoe UI"/>
          <w:color w:val="000000"/>
          <w:sz w:val="27"/>
          <w:szCs w:val="27"/>
          <w:lang w:eastAsia="ru-RU"/>
        </w:rPr>
        <w:t xml:space="preserve"> </w:t>
      </w:r>
      <w:r w:rsidRPr="00863904">
        <w:rPr>
          <w:rFonts w:ascii="Segoe UI" w:eastAsia="Times New Roman" w:hAnsi="Segoe UI" w:cs="Segoe UI"/>
          <w:color w:val="000000"/>
          <w:sz w:val="27"/>
          <w:szCs w:val="27"/>
          <w:lang w:eastAsia="ru-RU"/>
        </w:rPr>
        <w:t>весов</w:t>
      </w:r>
      <w:r w:rsidRPr="009218F6">
        <w:rPr>
          <w:rFonts w:ascii="Segoe UI" w:eastAsia="Times New Roman" w:hAnsi="Segoe UI" w:cs="Segoe UI"/>
          <w:color w:val="000000"/>
          <w:sz w:val="27"/>
          <w:szCs w:val="27"/>
          <w:lang w:eastAsia="ru-RU"/>
        </w:rPr>
        <w:t xml:space="preserve"> </w:t>
      </w:r>
      <w:r w:rsidRPr="00863904">
        <w:rPr>
          <w:rFonts w:ascii="Segoe UI" w:eastAsia="Times New Roman" w:hAnsi="Segoe UI" w:cs="Segoe UI"/>
          <w:color w:val="000000"/>
          <w:sz w:val="27"/>
          <w:szCs w:val="27"/>
          <w:lang w:eastAsia="ru-RU"/>
        </w:rPr>
        <w:t>сохраняются</w:t>
      </w:r>
      <w:r w:rsidRPr="009218F6">
        <w:rPr>
          <w:rFonts w:ascii="Segoe UI" w:eastAsia="Times New Roman" w:hAnsi="Segoe UI" w:cs="Segoe UI"/>
          <w:color w:val="000000"/>
          <w:sz w:val="27"/>
          <w:szCs w:val="27"/>
          <w:lang w:eastAsia="ru-RU"/>
        </w:rPr>
        <w:t xml:space="preserve"> </w:t>
      </w:r>
      <w:r w:rsidRPr="00863904">
        <w:rPr>
          <w:rFonts w:ascii="Segoe UI" w:eastAsia="Times New Roman" w:hAnsi="Segoe UI" w:cs="Segoe UI"/>
          <w:color w:val="000000"/>
          <w:sz w:val="27"/>
          <w:szCs w:val="27"/>
          <w:lang w:eastAsia="ru-RU"/>
        </w:rPr>
        <w:t>в</w:t>
      </w:r>
      <w:r w:rsidRPr="00863904">
        <w:rPr>
          <w:rFonts w:ascii="Segoe UI" w:eastAsia="Times New Roman" w:hAnsi="Segoe UI" w:cs="Segoe UI"/>
          <w:color w:val="000000"/>
          <w:sz w:val="27"/>
          <w:szCs w:val="27"/>
          <w:lang w:val="en-US" w:eastAsia="ru-RU"/>
        </w:rPr>
        <w:t> </w:t>
      </w:r>
      <w:proofErr w:type="spellStart"/>
      <w:r w:rsidRPr="00863904">
        <w:rPr>
          <w:rFonts w:ascii="Consolas" w:eastAsia="Times New Roman" w:hAnsi="Consolas" w:cs="Courier New"/>
          <w:color w:val="000000"/>
          <w:sz w:val="20"/>
          <w:szCs w:val="20"/>
          <w:lang w:val="en-US" w:eastAsia="ru-RU"/>
        </w:rPr>
        <w:t>newThetaVector</w:t>
      </w:r>
      <w:proofErr w:type="spellEnd"/>
      <w:r w:rsidRPr="009218F6">
        <w:rPr>
          <w:rFonts w:ascii="Segoe UI" w:eastAsia="Times New Roman" w:hAnsi="Segoe UI" w:cs="Segoe UI"/>
          <w:color w:val="000000"/>
          <w:sz w:val="27"/>
          <w:szCs w:val="27"/>
          <w:lang w:eastAsia="ru-RU"/>
        </w:rPr>
        <w:t>.</w:t>
      </w:r>
    </w:p>
    <w:p w:rsidR="00863904" w:rsidRPr="009218F6" w:rsidRDefault="00863904" w:rsidP="00863904">
      <w:pPr>
        <w:shd w:val="clear" w:color="auto" w:fill="F7F7F7"/>
        <w:spacing w:after="0" w:line="240" w:lineRule="auto"/>
        <w:rPr>
          <w:rFonts w:ascii="Segoe UI" w:eastAsia="Times New Roman" w:hAnsi="Segoe UI" w:cs="Segoe UI"/>
          <w:color w:val="000000"/>
          <w:sz w:val="27"/>
          <w:szCs w:val="27"/>
          <w:lang w:eastAsia="ru-RU"/>
        </w:rPr>
      </w:pPr>
      <w:proofErr w:type="gramStart"/>
      <w:r w:rsidRPr="00863904">
        <w:rPr>
          <w:rFonts w:ascii="Segoe UI" w:eastAsia="Times New Roman" w:hAnsi="Segoe UI" w:cs="Segoe UI"/>
          <w:color w:val="000000"/>
          <w:sz w:val="27"/>
          <w:szCs w:val="27"/>
          <w:lang w:val="en-US" w:eastAsia="ru-RU"/>
        </w:rPr>
        <w:t>java</w:t>
      </w:r>
      <w:proofErr w:type="gramEnd"/>
    </w:p>
    <w:p w:rsidR="00863904" w:rsidRPr="009218F6" w:rsidRDefault="00863904" w:rsidP="00863904">
      <w:pPr>
        <w:shd w:val="clear" w:color="auto" w:fill="F7F7F7"/>
        <w:spacing w:after="0" w:line="240" w:lineRule="auto"/>
        <w:rPr>
          <w:rFonts w:ascii="Segoe UI" w:eastAsia="Times New Roman" w:hAnsi="Segoe UI" w:cs="Segoe UI"/>
          <w:color w:val="000000"/>
          <w:sz w:val="27"/>
          <w:szCs w:val="27"/>
          <w:lang w:eastAsia="ru-RU"/>
        </w:rPr>
      </w:pPr>
      <w:r w:rsidRPr="00863904">
        <w:rPr>
          <w:rFonts w:ascii="Segoe UI" w:eastAsia="Times New Roman" w:hAnsi="Segoe UI" w:cs="Segoe UI"/>
          <w:color w:val="000000"/>
          <w:sz w:val="27"/>
          <w:szCs w:val="27"/>
          <w:lang w:val="en-US" w:eastAsia="ru-RU"/>
        </w:rPr>
        <w:t>Copy</w:t>
      </w:r>
    </w:p>
    <w:p w:rsidR="00863904" w:rsidRPr="009218F6" w:rsidRDefault="00863904" w:rsidP="00863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lang w:eastAsia="ru-RU"/>
        </w:rPr>
      </w:pPr>
      <w:proofErr w:type="gramStart"/>
      <w:r w:rsidRPr="00863904">
        <w:rPr>
          <w:rFonts w:ascii="Consolas" w:eastAsia="Times New Roman" w:hAnsi="Consolas" w:cs="Courier New"/>
          <w:color w:val="DCC6E0"/>
          <w:sz w:val="20"/>
          <w:szCs w:val="20"/>
          <w:lang w:val="en-US" w:eastAsia="ru-RU"/>
        </w:rPr>
        <w:t>return</w:t>
      </w:r>
      <w:proofErr w:type="gramEnd"/>
      <w:r w:rsidRPr="009218F6">
        <w:rPr>
          <w:rFonts w:ascii="Consolas" w:eastAsia="Times New Roman" w:hAnsi="Consolas" w:cs="Courier New"/>
          <w:color w:val="F8F8F2"/>
          <w:sz w:val="20"/>
          <w:szCs w:val="20"/>
          <w:lang w:eastAsia="ru-RU"/>
        </w:rPr>
        <w:t xml:space="preserve"> </w:t>
      </w:r>
      <w:r w:rsidRPr="00863904">
        <w:rPr>
          <w:rFonts w:ascii="Consolas" w:eastAsia="Times New Roman" w:hAnsi="Consolas" w:cs="Courier New"/>
          <w:color w:val="DCC6E0"/>
          <w:sz w:val="20"/>
          <w:szCs w:val="20"/>
          <w:lang w:val="en-US" w:eastAsia="ru-RU"/>
        </w:rPr>
        <w:t>new</w:t>
      </w:r>
      <w:r w:rsidRPr="009218F6">
        <w:rPr>
          <w:rFonts w:ascii="Consolas" w:eastAsia="Times New Roman" w:hAnsi="Consolas" w:cs="Courier New"/>
          <w:color w:val="F8F8F2"/>
          <w:sz w:val="20"/>
          <w:szCs w:val="20"/>
          <w:lang w:eastAsia="ru-RU"/>
        </w:rPr>
        <w:t xml:space="preserve"> </w:t>
      </w:r>
      <w:proofErr w:type="spellStart"/>
      <w:r w:rsidRPr="00863904">
        <w:rPr>
          <w:rFonts w:ascii="Consolas" w:eastAsia="Times New Roman" w:hAnsi="Consolas" w:cs="Courier New"/>
          <w:color w:val="F8F8F2"/>
          <w:sz w:val="20"/>
          <w:szCs w:val="20"/>
          <w:lang w:val="en-US" w:eastAsia="ru-RU"/>
        </w:rPr>
        <w:t>LinearRegressionFunction</w:t>
      </w:r>
      <w:proofErr w:type="spellEnd"/>
      <w:r w:rsidRPr="009218F6">
        <w:rPr>
          <w:rFonts w:ascii="Consolas" w:eastAsia="Times New Roman" w:hAnsi="Consolas" w:cs="Courier New"/>
          <w:color w:val="F8F8F2"/>
          <w:sz w:val="20"/>
          <w:szCs w:val="20"/>
          <w:lang w:eastAsia="ru-RU"/>
        </w:rPr>
        <w:t>(</w:t>
      </w:r>
      <w:proofErr w:type="spellStart"/>
      <w:r w:rsidRPr="00863904">
        <w:rPr>
          <w:rFonts w:ascii="Consolas" w:eastAsia="Times New Roman" w:hAnsi="Consolas" w:cs="Courier New"/>
          <w:color w:val="F8F8F2"/>
          <w:sz w:val="20"/>
          <w:szCs w:val="20"/>
          <w:lang w:val="en-US" w:eastAsia="ru-RU"/>
        </w:rPr>
        <w:t>newThetaVector</w:t>
      </w:r>
      <w:proofErr w:type="spellEnd"/>
      <w:r w:rsidRPr="009218F6">
        <w:rPr>
          <w:rFonts w:ascii="Consolas" w:eastAsia="Times New Roman" w:hAnsi="Consolas" w:cs="Courier New"/>
          <w:color w:val="F8F8F2"/>
          <w:sz w:val="20"/>
          <w:szCs w:val="20"/>
          <w:lang w:eastAsia="ru-RU"/>
        </w:rPr>
        <w:t>);</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eastAsia="ru-RU"/>
        </w:rPr>
      </w:pPr>
      <w:r w:rsidRPr="00863904">
        <w:rPr>
          <w:rFonts w:ascii="Segoe UI" w:eastAsia="Times New Roman" w:hAnsi="Segoe UI" w:cs="Segoe UI"/>
          <w:color w:val="000000"/>
          <w:sz w:val="27"/>
          <w:szCs w:val="27"/>
          <w:lang w:eastAsia="ru-RU"/>
        </w:rPr>
        <w:t>Возвращается новый объект </w:t>
      </w:r>
      <w:proofErr w:type="spellStart"/>
      <w:r w:rsidRPr="00863904">
        <w:rPr>
          <w:rFonts w:ascii="Consolas" w:eastAsia="Times New Roman" w:hAnsi="Consolas" w:cs="Courier New"/>
          <w:color w:val="000000"/>
          <w:sz w:val="20"/>
          <w:szCs w:val="20"/>
          <w:lang w:eastAsia="ru-RU"/>
        </w:rPr>
        <w:t>LinearRegressionFunction</w:t>
      </w:r>
      <w:proofErr w:type="spellEnd"/>
      <w:r w:rsidRPr="00863904">
        <w:rPr>
          <w:rFonts w:ascii="Segoe UI" w:eastAsia="Times New Roman" w:hAnsi="Segoe UI" w:cs="Segoe UI"/>
          <w:color w:val="000000"/>
          <w:sz w:val="27"/>
          <w:szCs w:val="27"/>
          <w:lang w:eastAsia="ru-RU"/>
        </w:rPr>
        <w:t>, созданный с использованием обновленных значений весов </w:t>
      </w:r>
      <w:proofErr w:type="spellStart"/>
      <w:r w:rsidRPr="00863904">
        <w:rPr>
          <w:rFonts w:ascii="Consolas" w:eastAsia="Times New Roman" w:hAnsi="Consolas" w:cs="Courier New"/>
          <w:color w:val="000000"/>
          <w:sz w:val="20"/>
          <w:szCs w:val="20"/>
          <w:lang w:eastAsia="ru-RU"/>
        </w:rPr>
        <w:t>newThetaVector</w:t>
      </w:r>
      <w:proofErr w:type="spellEnd"/>
      <w:r w:rsidRPr="00863904">
        <w:rPr>
          <w:rFonts w:ascii="Segoe UI" w:eastAsia="Times New Roman" w:hAnsi="Segoe UI" w:cs="Segoe UI"/>
          <w:color w:val="000000"/>
          <w:sz w:val="27"/>
          <w:szCs w:val="27"/>
          <w:lang w:eastAsia="ru-RU"/>
        </w:rPr>
        <w:t>.</w:t>
      </w:r>
    </w:p>
    <w:p w:rsidR="00863904" w:rsidRPr="00863904" w:rsidRDefault="00863904" w:rsidP="00863904">
      <w:pPr>
        <w:shd w:val="clear" w:color="auto" w:fill="F7F7F7"/>
        <w:spacing w:after="0" w:line="240" w:lineRule="auto"/>
        <w:rPr>
          <w:rFonts w:ascii="Segoe UI" w:eastAsia="Times New Roman" w:hAnsi="Segoe UI" w:cs="Segoe UI"/>
          <w:color w:val="000000"/>
          <w:sz w:val="27"/>
          <w:szCs w:val="27"/>
          <w:lang w:eastAsia="ru-RU"/>
        </w:rPr>
      </w:pPr>
      <w:r w:rsidRPr="00863904">
        <w:rPr>
          <w:rFonts w:ascii="Segoe UI" w:eastAsia="Times New Roman" w:hAnsi="Segoe UI" w:cs="Segoe UI"/>
          <w:color w:val="000000"/>
          <w:sz w:val="27"/>
          <w:szCs w:val="27"/>
          <w:lang w:eastAsia="ru-RU"/>
        </w:rPr>
        <w:t>Таким образом, метод </w:t>
      </w:r>
      <w:proofErr w:type="spellStart"/>
      <w:r w:rsidRPr="00863904">
        <w:rPr>
          <w:rFonts w:ascii="Consolas" w:eastAsia="Times New Roman" w:hAnsi="Consolas" w:cs="Courier New"/>
          <w:color w:val="000000"/>
          <w:sz w:val="20"/>
          <w:szCs w:val="20"/>
          <w:lang w:eastAsia="ru-RU"/>
        </w:rPr>
        <w:t>train</w:t>
      </w:r>
      <w:proofErr w:type="spellEnd"/>
      <w:r w:rsidRPr="00863904">
        <w:rPr>
          <w:rFonts w:ascii="Segoe UI" w:eastAsia="Times New Roman" w:hAnsi="Segoe UI" w:cs="Segoe UI"/>
          <w:color w:val="000000"/>
          <w:sz w:val="27"/>
          <w:szCs w:val="27"/>
          <w:lang w:eastAsia="ru-RU"/>
        </w:rPr>
        <w:t> выполняет одну итерацию обучения модели линейной регрессии, вычисляя градиенты и обновляя значения весов.</w:t>
      </w:r>
    </w:p>
    <w:p w:rsidR="00863904" w:rsidRDefault="00863904">
      <w:pPr>
        <w:rPr>
          <w:rFonts w:ascii="Arial" w:hAnsi="Arial" w:cs="Arial"/>
          <w:sz w:val="27"/>
          <w:szCs w:val="27"/>
          <w:shd w:val="clear" w:color="auto" w:fill="FFFFFF"/>
        </w:rPr>
      </w:pPr>
    </w:p>
    <w:p w:rsidR="00AD4241" w:rsidRPr="00CE4E4A" w:rsidRDefault="00A64934">
      <w:pPr>
        <w:rPr>
          <w:rFonts w:ascii="Arial" w:hAnsi="Arial" w:cs="Arial"/>
          <w:color w:val="00B050"/>
          <w:sz w:val="27"/>
          <w:szCs w:val="27"/>
          <w:shd w:val="clear" w:color="auto" w:fill="FFFFFF"/>
        </w:rPr>
      </w:pPr>
      <w:r w:rsidRPr="00CE4E4A">
        <w:rPr>
          <w:rFonts w:ascii="Arial" w:hAnsi="Arial" w:cs="Arial"/>
          <w:color w:val="00B050"/>
          <w:sz w:val="27"/>
          <w:szCs w:val="27"/>
          <w:shd w:val="clear" w:color="auto" w:fill="FFFFFF"/>
        </w:rPr>
        <w:t>//объяснение кода реализации алгоритма градиентного спуска</w:t>
      </w:r>
    </w:p>
    <w:p w:rsidR="00AD4241" w:rsidRPr="009218F6" w:rsidRDefault="00AD4241">
      <w:pPr>
        <w:rPr>
          <w:rFonts w:ascii="Arial" w:hAnsi="Arial" w:cs="Arial"/>
          <w:color w:val="172B53"/>
          <w:sz w:val="27"/>
          <w:szCs w:val="27"/>
          <w:shd w:val="clear" w:color="auto" w:fill="FFFFFF"/>
        </w:rPr>
      </w:pPr>
      <w:proofErr w:type="spellStart"/>
      <w:r>
        <w:rPr>
          <w:rFonts w:ascii="Arial" w:hAnsi="Arial" w:cs="Arial"/>
          <w:color w:val="172B53"/>
          <w:sz w:val="27"/>
          <w:szCs w:val="27"/>
          <w:shd w:val="clear" w:color="auto" w:fill="FFFFFF"/>
        </w:rPr>
        <w:lastRenderedPageBreak/>
        <w:t>Тета</w:t>
      </w:r>
      <w:proofErr w:type="spellEnd"/>
      <w:r>
        <w:rPr>
          <w:rFonts w:ascii="Arial" w:hAnsi="Arial" w:cs="Arial"/>
          <w:color w:val="172B53"/>
          <w:sz w:val="27"/>
          <w:szCs w:val="27"/>
          <w:shd w:val="clear" w:color="auto" w:fill="FFFFFF"/>
        </w:rPr>
        <w:t xml:space="preserve"> для функции регрессии будут обучены с использованием тренировочных данных, данных маркеров, коэффициента обучения </w:t>
      </w:r>
      <w:r>
        <w:rPr>
          <w:rStyle w:val="HTML"/>
          <w:rFonts w:ascii="Consolas" w:eastAsiaTheme="minorHAnsi" w:hAnsi="Consolas"/>
          <w:color w:val="000000"/>
          <w:sz w:val="27"/>
          <w:szCs w:val="27"/>
        </w:rPr>
        <w:t>(α)</w:t>
      </w:r>
      <w:r>
        <w:rPr>
          <w:rFonts w:ascii="Arial" w:hAnsi="Arial" w:cs="Arial"/>
          <w:color w:val="172B53"/>
          <w:sz w:val="27"/>
          <w:szCs w:val="27"/>
          <w:shd w:val="clear" w:color="auto" w:fill="FFFFFF"/>
        </w:rPr>
        <w:t xml:space="preserve">. Результатом будет улучшенная целевая функция, использующая параметры </w:t>
      </w:r>
      <w:proofErr w:type="spellStart"/>
      <w:r>
        <w:rPr>
          <w:rFonts w:ascii="Arial" w:hAnsi="Arial" w:cs="Arial"/>
          <w:color w:val="172B53"/>
          <w:sz w:val="27"/>
          <w:szCs w:val="27"/>
          <w:shd w:val="clear" w:color="auto" w:fill="FFFFFF"/>
        </w:rPr>
        <w:t>тета</w:t>
      </w:r>
      <w:proofErr w:type="spellEnd"/>
      <w:r>
        <w:rPr>
          <w:rFonts w:ascii="Arial" w:hAnsi="Arial" w:cs="Arial"/>
          <w:color w:val="172B53"/>
          <w:sz w:val="27"/>
          <w:szCs w:val="27"/>
          <w:shd w:val="clear" w:color="auto" w:fill="FFFFFF"/>
        </w:rPr>
        <w:t xml:space="preserve">. Метод </w:t>
      </w:r>
      <w:proofErr w:type="spellStart"/>
      <w:proofErr w:type="gramStart"/>
      <w:r>
        <w:rPr>
          <w:rStyle w:val="HTML"/>
          <w:rFonts w:ascii="Consolas" w:eastAsiaTheme="minorHAnsi" w:hAnsi="Consolas"/>
          <w:color w:val="000000"/>
          <w:sz w:val="27"/>
          <w:szCs w:val="27"/>
        </w:rPr>
        <w:t>train</w:t>
      </w:r>
      <w:proofErr w:type="spellEnd"/>
      <w:r>
        <w:rPr>
          <w:rStyle w:val="HTML"/>
          <w:rFonts w:ascii="Consolas" w:eastAsiaTheme="minorHAnsi" w:hAnsi="Consolas"/>
          <w:color w:val="000000"/>
          <w:sz w:val="27"/>
          <w:szCs w:val="27"/>
        </w:rPr>
        <w:t>(</w:t>
      </w:r>
      <w:proofErr w:type="gramEnd"/>
      <w:r>
        <w:rPr>
          <w:rStyle w:val="HTML"/>
          <w:rFonts w:ascii="Consolas" w:eastAsiaTheme="minorHAnsi" w:hAnsi="Consolas"/>
          <w:color w:val="000000"/>
          <w:sz w:val="27"/>
          <w:szCs w:val="27"/>
        </w:rPr>
        <w:t>)</w:t>
      </w:r>
      <w:r>
        <w:rPr>
          <w:rFonts w:ascii="Arial" w:hAnsi="Arial" w:cs="Arial"/>
          <w:color w:val="172B53"/>
          <w:sz w:val="27"/>
          <w:szCs w:val="27"/>
          <w:shd w:val="clear" w:color="auto" w:fill="FFFFFF"/>
        </w:rPr>
        <w:t xml:space="preserve"> будет вызываться снова и снова, и передавать новую целевую функцию и новые параметры </w:t>
      </w:r>
      <w:proofErr w:type="spellStart"/>
      <w:r>
        <w:rPr>
          <w:rFonts w:ascii="Arial" w:hAnsi="Arial" w:cs="Arial"/>
          <w:color w:val="172B53"/>
          <w:sz w:val="27"/>
          <w:szCs w:val="27"/>
          <w:shd w:val="clear" w:color="auto" w:fill="FFFFFF"/>
        </w:rPr>
        <w:t>тета</w:t>
      </w:r>
      <w:proofErr w:type="spellEnd"/>
      <w:r>
        <w:rPr>
          <w:rFonts w:ascii="Arial" w:hAnsi="Arial" w:cs="Arial"/>
          <w:color w:val="172B53"/>
          <w:sz w:val="27"/>
          <w:szCs w:val="27"/>
          <w:shd w:val="clear" w:color="auto" w:fill="FFFFFF"/>
        </w:rPr>
        <w:t xml:space="preserve"> из предыдущих вычислений. И эти вызовы будут повторяться, пока настроенная целевая функция не достигнет плато минимума:</w:t>
      </w:r>
    </w:p>
    <w:p w:rsidR="007F44F8" w:rsidRPr="007F44F8" w:rsidRDefault="007F44F8">
      <w:pPr>
        <w:rPr>
          <w:rFonts w:ascii="Arial" w:hAnsi="Arial" w:cs="Arial"/>
          <w:color w:val="00B050"/>
          <w:sz w:val="27"/>
          <w:szCs w:val="27"/>
          <w:shd w:val="clear" w:color="auto" w:fill="FFFFFF"/>
        </w:rPr>
      </w:pPr>
      <w:r w:rsidRPr="009218F6">
        <w:rPr>
          <w:rFonts w:ascii="Arial" w:hAnsi="Arial" w:cs="Arial"/>
          <w:color w:val="00B050"/>
          <w:sz w:val="27"/>
          <w:szCs w:val="27"/>
          <w:shd w:val="clear" w:color="auto" w:fill="FFFFFF"/>
        </w:rPr>
        <w:t xml:space="preserve">// </w:t>
      </w:r>
      <w:r w:rsidRPr="007F44F8">
        <w:rPr>
          <w:rFonts w:ascii="Arial" w:hAnsi="Arial" w:cs="Arial"/>
          <w:color w:val="00B050"/>
          <w:sz w:val="27"/>
          <w:szCs w:val="27"/>
          <w:shd w:val="clear" w:color="auto" w:fill="FFFFFF"/>
        </w:rPr>
        <w:t>слайд 21</w:t>
      </w:r>
    </w:p>
    <w:p w:rsidR="00B67766" w:rsidRPr="00CC3DF7" w:rsidRDefault="00B67766">
      <w:pPr>
        <w:rPr>
          <w:rFonts w:ascii="Arial" w:hAnsi="Arial" w:cs="Arial"/>
          <w:color w:val="00B050"/>
          <w:sz w:val="27"/>
          <w:szCs w:val="27"/>
          <w:shd w:val="clear" w:color="auto" w:fill="FFFFFF"/>
        </w:rPr>
      </w:pPr>
      <w:r w:rsidRPr="00CC3DF7">
        <w:rPr>
          <w:rFonts w:ascii="Arial" w:hAnsi="Arial" w:cs="Arial"/>
          <w:color w:val="00B050"/>
          <w:sz w:val="27"/>
          <w:szCs w:val="27"/>
          <w:shd w:val="clear" w:color="auto" w:fill="FFFFFF"/>
        </w:rPr>
        <w:t>// потом идет анализ результатов отработки программы</w:t>
      </w:r>
    </w:p>
    <w:p w:rsidR="00636FFB" w:rsidRDefault="00846EEF">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Чтобы убедиться, что стоимость постоянно уменьшается, можно запускать функцию стоимости </w:t>
      </w:r>
      <w:r>
        <w:rPr>
          <w:rStyle w:val="HTML"/>
          <w:rFonts w:ascii="Consolas" w:eastAsiaTheme="minorHAnsi" w:hAnsi="Consolas"/>
          <w:color w:val="000000"/>
          <w:sz w:val="27"/>
          <w:szCs w:val="27"/>
        </w:rPr>
        <w:t>J(θ)</w:t>
      </w:r>
      <w:r>
        <w:rPr>
          <w:rFonts w:ascii="Arial" w:hAnsi="Arial" w:cs="Arial"/>
          <w:color w:val="172B53"/>
          <w:sz w:val="27"/>
          <w:szCs w:val="27"/>
          <w:shd w:val="clear" w:color="auto" w:fill="FFFFFF"/>
        </w:rPr>
        <w:t xml:space="preserve"> на исполнение после каждого шага обучения. После каждой итерации стоимость должна уменьшаться. Если этого не происходит, это значит, что значение коэффициента обучения слишком большое и алгоритм просто проскочил минимальное значение. В таком случае алгоритм градиентного спада терпит неудачу. </w:t>
      </w:r>
    </w:p>
    <w:p w:rsidR="00636FFB" w:rsidRDefault="00636FFB">
      <w:pPr>
        <w:rPr>
          <w:rFonts w:ascii="Arial" w:hAnsi="Arial" w:cs="Arial"/>
          <w:color w:val="172B53"/>
          <w:sz w:val="27"/>
          <w:szCs w:val="27"/>
          <w:shd w:val="clear" w:color="auto" w:fill="FFFFFF"/>
        </w:rPr>
      </w:pPr>
    </w:p>
    <w:p w:rsidR="00636FFB" w:rsidRDefault="00846EEF">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Графики ниже демонстрируют целевую функцию, использующую новые, вычисленные, </w:t>
      </w:r>
      <w:proofErr w:type="spellStart"/>
      <w:r>
        <w:rPr>
          <w:rFonts w:ascii="Arial" w:hAnsi="Arial" w:cs="Arial"/>
          <w:color w:val="172B53"/>
          <w:sz w:val="27"/>
          <w:szCs w:val="27"/>
          <w:shd w:val="clear" w:color="auto" w:fill="FFFFFF"/>
        </w:rPr>
        <w:t>тета</w:t>
      </w:r>
      <w:proofErr w:type="spellEnd"/>
      <w:r>
        <w:rPr>
          <w:rFonts w:ascii="Arial" w:hAnsi="Arial" w:cs="Arial"/>
          <w:color w:val="172B53"/>
          <w:sz w:val="27"/>
          <w:szCs w:val="27"/>
          <w:shd w:val="clear" w:color="auto" w:fill="FFFFFF"/>
        </w:rPr>
        <w:t xml:space="preserve">-параметры, начинающиеся со стартового </w:t>
      </w:r>
      <w:proofErr w:type="spellStart"/>
      <w:r>
        <w:rPr>
          <w:rFonts w:ascii="Arial" w:hAnsi="Arial" w:cs="Arial"/>
          <w:color w:val="172B53"/>
          <w:sz w:val="27"/>
          <w:szCs w:val="27"/>
          <w:shd w:val="clear" w:color="auto" w:fill="FFFFFF"/>
        </w:rPr>
        <w:t>тета</w:t>
      </w:r>
      <w:proofErr w:type="spellEnd"/>
      <w:r>
        <w:rPr>
          <w:rFonts w:ascii="Arial" w:hAnsi="Arial" w:cs="Arial"/>
          <w:color w:val="172B53"/>
          <w:sz w:val="27"/>
          <w:szCs w:val="27"/>
          <w:shd w:val="clear" w:color="auto" w:fill="FFFFFF"/>
        </w:rPr>
        <w:t xml:space="preserve">-вектора </w:t>
      </w:r>
      <w:r>
        <w:rPr>
          <w:rStyle w:val="HTML"/>
          <w:rFonts w:ascii="Consolas" w:eastAsiaTheme="minorHAnsi" w:hAnsi="Consolas"/>
          <w:color w:val="000000"/>
          <w:sz w:val="27"/>
          <w:szCs w:val="27"/>
        </w:rPr>
        <w:t>{1.0, 1.0}</w:t>
      </w:r>
      <w:r>
        <w:rPr>
          <w:rFonts w:ascii="Arial" w:hAnsi="Arial" w:cs="Arial"/>
          <w:color w:val="172B53"/>
          <w:sz w:val="27"/>
          <w:szCs w:val="27"/>
          <w:shd w:val="clear" w:color="auto" w:fill="FFFFFF"/>
        </w:rPr>
        <w:t xml:space="preserve">. </w:t>
      </w:r>
      <w:r>
        <w:rPr>
          <w:rFonts w:ascii="Arial" w:hAnsi="Arial" w:cs="Arial"/>
          <w:color w:val="172B53"/>
          <w:sz w:val="27"/>
          <w:szCs w:val="27"/>
          <w:shd w:val="clear" w:color="auto" w:fill="FFFFFF"/>
        </w:rPr>
        <w:t> </w:t>
      </w:r>
      <w:r>
        <w:rPr>
          <w:rFonts w:ascii="Arial" w:hAnsi="Arial" w:cs="Arial"/>
          <w:color w:val="172B53"/>
          <w:sz w:val="27"/>
          <w:szCs w:val="27"/>
          <w:shd w:val="clear" w:color="auto" w:fill="FFFFFF"/>
        </w:rPr>
        <w:t xml:space="preserve"> </w:t>
      </w:r>
    </w:p>
    <w:p w:rsidR="00636FFB" w:rsidRDefault="00636FFB">
      <w:pPr>
        <w:rPr>
          <w:rFonts w:ascii="Arial" w:hAnsi="Arial" w:cs="Arial"/>
          <w:color w:val="172B53"/>
          <w:sz w:val="27"/>
          <w:szCs w:val="27"/>
          <w:shd w:val="clear" w:color="auto" w:fill="FFFFFF"/>
        </w:rPr>
      </w:pPr>
    </w:p>
    <w:p w:rsidR="00A30ED0" w:rsidRDefault="00846EEF">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Левая колонка показывает график функции предсказания после 50 повторений; средняя колонка после 200 повторений; и правая колонка после 1000 повторений. </w:t>
      </w:r>
    </w:p>
    <w:p w:rsidR="00A30ED0" w:rsidRDefault="00A30ED0">
      <w:pPr>
        <w:rPr>
          <w:rFonts w:ascii="Arial" w:hAnsi="Arial" w:cs="Arial"/>
          <w:color w:val="172B53"/>
          <w:sz w:val="27"/>
          <w:szCs w:val="27"/>
          <w:shd w:val="clear" w:color="auto" w:fill="FFFFFF"/>
        </w:rPr>
      </w:pPr>
    </w:p>
    <w:p w:rsidR="00846EEF" w:rsidRDefault="00846EEF">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Из них видно, что цена уменьшается после каждой итерации, и новая целевая функция соответствует все лучше и лучше. После 500-600 повторений </w:t>
      </w:r>
      <w:proofErr w:type="spellStart"/>
      <w:r>
        <w:rPr>
          <w:rFonts w:ascii="Arial" w:hAnsi="Arial" w:cs="Arial"/>
          <w:color w:val="172B53"/>
          <w:sz w:val="27"/>
          <w:szCs w:val="27"/>
          <w:shd w:val="clear" w:color="auto" w:fill="FFFFFF"/>
        </w:rPr>
        <w:t>тета</w:t>
      </w:r>
      <w:proofErr w:type="spellEnd"/>
      <w:r>
        <w:rPr>
          <w:rFonts w:ascii="Arial" w:hAnsi="Arial" w:cs="Arial"/>
          <w:color w:val="172B53"/>
          <w:sz w:val="27"/>
          <w:szCs w:val="27"/>
          <w:shd w:val="clear" w:color="auto" w:fill="FFFFFF"/>
        </w:rPr>
        <w:t>-параметры больше существенно не меняются, и цена достигает стабильного «плато». После этого точность целевой функции улучшить таким способом не получится.</w:t>
      </w:r>
    </w:p>
    <w:p w:rsidR="00CE182C" w:rsidRPr="000759A5" w:rsidRDefault="000730AF">
      <w:pPr>
        <w:rPr>
          <w:rFonts w:ascii="Arial" w:hAnsi="Arial" w:cs="Arial"/>
          <w:color w:val="00B050"/>
          <w:sz w:val="27"/>
          <w:szCs w:val="27"/>
          <w:shd w:val="clear" w:color="auto" w:fill="FFFFFF"/>
        </w:rPr>
      </w:pPr>
      <w:r>
        <w:rPr>
          <w:rFonts w:ascii="Arial" w:hAnsi="Arial" w:cs="Arial"/>
          <w:color w:val="172B53"/>
          <w:sz w:val="27"/>
          <w:szCs w:val="27"/>
          <w:shd w:val="clear" w:color="auto" w:fill="FFFFFF"/>
        </w:rPr>
        <w:t xml:space="preserve"> </w:t>
      </w:r>
      <w:r w:rsidRPr="000759A5">
        <w:rPr>
          <w:rFonts w:ascii="Arial" w:hAnsi="Arial" w:cs="Arial"/>
          <w:color w:val="00B050"/>
          <w:sz w:val="27"/>
          <w:szCs w:val="27"/>
          <w:shd w:val="clear" w:color="auto" w:fill="FFFFFF"/>
        </w:rPr>
        <w:t>//посмотрели на еще 6 графиков, проанализировали и сделали вывод</w:t>
      </w:r>
    </w:p>
    <w:p w:rsidR="00CE182C" w:rsidRDefault="00CE182C">
      <w:pPr>
        <w:rPr>
          <w:rFonts w:cstheme="minorHAnsi"/>
          <w:sz w:val="28"/>
        </w:rPr>
      </w:pPr>
      <w:r w:rsidRPr="00CE182C">
        <w:rPr>
          <w:rFonts w:cstheme="minorHAnsi"/>
          <w:sz w:val="28"/>
        </w:rPr>
        <w:t xml:space="preserve">В таком случае, несмотря на то, что стоимость больше значительно не уменьшается после 500-600 итераций, целевая функция все еще не оптимальна. Это свидетельствует о несоответствии. В машинном обучении термин «несоответствие» используется для обозначения того что алгоритм обучения не находит основные тенденции данных. Если обратиться к реальному опыту, вполне вероятно ожидать уменьшения цены за квадратный метр для </w:t>
      </w:r>
      <w:proofErr w:type="spellStart"/>
      <w:r w:rsidRPr="00CE182C">
        <w:rPr>
          <w:rFonts w:cstheme="minorHAnsi"/>
          <w:sz w:val="28"/>
        </w:rPr>
        <w:t>бОльших</w:t>
      </w:r>
      <w:proofErr w:type="spellEnd"/>
      <w:r w:rsidRPr="00CE182C">
        <w:rPr>
          <w:rFonts w:cstheme="minorHAnsi"/>
          <w:sz w:val="28"/>
        </w:rPr>
        <w:t xml:space="preserve"> владений. Отсюда мы можем сделать вывод, </w:t>
      </w:r>
      <w:r w:rsidRPr="00CE182C">
        <w:rPr>
          <w:rFonts w:cstheme="minorHAnsi"/>
          <w:sz w:val="28"/>
        </w:rPr>
        <w:lastRenderedPageBreak/>
        <w:t>что модель, использованная для процесса обучения целевой функции, не соответствует данным в достаточной мере. Несоответствие часто связанно с чрезмерным упрощением модели. Так произошло и в нашем случае, целевая функция слишком простая, и для анализа использует единственный параметр — площадь дома. Только вот этой информации недостаточно для точного предсказания цены дома.</w:t>
      </w:r>
    </w:p>
    <w:p w:rsidR="005075B8" w:rsidRDefault="005075B8">
      <w:pPr>
        <w:rPr>
          <w:rFonts w:cstheme="minorHAnsi"/>
          <w:color w:val="00B050"/>
          <w:sz w:val="28"/>
        </w:rPr>
      </w:pPr>
      <w:r w:rsidRPr="001775DA">
        <w:rPr>
          <w:rFonts w:cstheme="minorHAnsi"/>
          <w:color w:val="00B050"/>
          <w:sz w:val="28"/>
        </w:rPr>
        <w:t>//</w:t>
      </w:r>
      <w:r w:rsidRPr="00D67E18">
        <w:rPr>
          <w:rFonts w:cstheme="minorHAnsi"/>
          <w:color w:val="00B050"/>
          <w:sz w:val="28"/>
        </w:rPr>
        <w:t>решение проблемы</w:t>
      </w:r>
      <w:r w:rsidRPr="001775DA">
        <w:rPr>
          <w:rFonts w:cstheme="minorHAnsi"/>
          <w:color w:val="00B050"/>
          <w:sz w:val="28"/>
        </w:rPr>
        <w:t>:</w:t>
      </w:r>
    </w:p>
    <w:p w:rsidR="0051481F" w:rsidRPr="007F44F8" w:rsidRDefault="0051481F" w:rsidP="0051481F">
      <w:pPr>
        <w:rPr>
          <w:rFonts w:ascii="Arial" w:hAnsi="Arial" w:cs="Arial"/>
          <w:color w:val="00B050"/>
          <w:sz w:val="27"/>
          <w:szCs w:val="27"/>
          <w:shd w:val="clear" w:color="auto" w:fill="FFFFFF"/>
        </w:rPr>
      </w:pPr>
      <w:r w:rsidRPr="0051481F">
        <w:rPr>
          <w:rFonts w:ascii="Arial" w:hAnsi="Arial" w:cs="Arial"/>
          <w:color w:val="00B050"/>
          <w:sz w:val="27"/>
          <w:szCs w:val="27"/>
          <w:shd w:val="clear" w:color="auto" w:fill="FFFFFF"/>
        </w:rPr>
        <w:t xml:space="preserve">// </w:t>
      </w:r>
      <w:r>
        <w:rPr>
          <w:rFonts w:ascii="Arial" w:hAnsi="Arial" w:cs="Arial"/>
          <w:color w:val="00B050"/>
          <w:sz w:val="27"/>
          <w:szCs w:val="27"/>
          <w:shd w:val="clear" w:color="auto" w:fill="FFFFFF"/>
        </w:rPr>
        <w:t>слайд 22</w:t>
      </w:r>
    </w:p>
    <w:p w:rsidR="0051481F" w:rsidRPr="001775DA" w:rsidRDefault="0051481F">
      <w:pPr>
        <w:rPr>
          <w:rFonts w:cstheme="minorHAnsi"/>
          <w:color w:val="00B050"/>
          <w:sz w:val="28"/>
        </w:rPr>
      </w:pPr>
    </w:p>
    <w:p w:rsidR="00D67E18" w:rsidRDefault="00D67E18" w:rsidP="00D67E18">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Добавление признаков и их масштабирование</w:t>
      </w:r>
    </w:p>
    <w:p w:rsidR="004A28E8" w:rsidRDefault="00D67E18" w:rsidP="00D67E18">
      <w:pPr>
        <w:rPr>
          <w:rFonts w:ascii="Arial" w:hAnsi="Arial" w:cs="Arial"/>
          <w:sz w:val="27"/>
          <w:szCs w:val="27"/>
          <w:shd w:val="clear" w:color="auto" w:fill="FFFFFF"/>
        </w:rPr>
      </w:pPr>
      <w:r w:rsidRPr="00991DF8">
        <w:rPr>
          <w:rFonts w:ascii="Arial" w:hAnsi="Arial" w:cs="Arial"/>
          <w:sz w:val="27"/>
          <w:szCs w:val="27"/>
          <w:shd w:val="clear" w:color="auto" w:fill="FFFFFF"/>
        </w:rPr>
        <w:t xml:space="preserve">Если вы обнаружили что ваша целевая функция не соответствует проблеме, которую вы пытаетесь решить, её нужно подкорректировать. Распространенный способ корректировки несоответствия — добавление дополнительных признаков в вектор признаков. </w:t>
      </w:r>
    </w:p>
    <w:p w:rsidR="004A28E8" w:rsidRDefault="00D67E18" w:rsidP="00D67E18">
      <w:pPr>
        <w:rPr>
          <w:rStyle w:val="HTML"/>
          <w:rFonts w:ascii="Consolas" w:eastAsiaTheme="minorHAnsi" w:hAnsi="Consolas"/>
          <w:sz w:val="27"/>
          <w:szCs w:val="27"/>
        </w:rPr>
      </w:pPr>
      <w:r w:rsidRPr="00991DF8">
        <w:rPr>
          <w:rFonts w:ascii="Arial" w:hAnsi="Arial" w:cs="Arial"/>
          <w:sz w:val="27"/>
          <w:szCs w:val="27"/>
          <w:shd w:val="clear" w:color="auto" w:fill="FFFFFF"/>
        </w:rPr>
        <w:t xml:space="preserve">В примере с ценой дома, можно добавить такие характеристики, как количество комнат или возраст дома. То есть вместо использования вектора с одним значением признака </w:t>
      </w:r>
      <w:r w:rsidRPr="00991DF8">
        <w:rPr>
          <w:rStyle w:val="HTML"/>
          <w:rFonts w:ascii="Consolas" w:eastAsiaTheme="minorHAnsi" w:hAnsi="Consolas"/>
          <w:sz w:val="27"/>
          <w:szCs w:val="27"/>
        </w:rPr>
        <w:t>{</w:t>
      </w:r>
      <w:proofErr w:type="spellStart"/>
      <w:r w:rsidRPr="00991DF8">
        <w:rPr>
          <w:rStyle w:val="HTML"/>
          <w:rFonts w:ascii="Consolas" w:eastAsiaTheme="minorHAnsi" w:hAnsi="Consolas"/>
          <w:sz w:val="27"/>
          <w:szCs w:val="27"/>
        </w:rPr>
        <w:t>size</w:t>
      </w:r>
      <w:proofErr w:type="spellEnd"/>
      <w:r w:rsidRPr="00991DF8">
        <w:rPr>
          <w:rStyle w:val="HTML"/>
          <w:rFonts w:ascii="Consolas" w:eastAsiaTheme="minorHAnsi" w:hAnsi="Consolas"/>
          <w:sz w:val="27"/>
          <w:szCs w:val="27"/>
        </w:rPr>
        <w:t>}</w:t>
      </w:r>
      <w:r w:rsidRPr="00991DF8">
        <w:rPr>
          <w:rFonts w:ascii="Arial" w:hAnsi="Arial" w:cs="Arial"/>
          <w:sz w:val="27"/>
          <w:szCs w:val="27"/>
          <w:shd w:val="clear" w:color="auto" w:fill="FFFFFF"/>
        </w:rPr>
        <w:t xml:space="preserve"> для описания дома, можно использовать вектор с несколькими значениями, например, </w:t>
      </w:r>
      <w:r w:rsidRPr="00991DF8">
        <w:rPr>
          <w:rStyle w:val="HTML"/>
          <w:rFonts w:ascii="Consolas" w:eastAsiaTheme="minorHAnsi" w:hAnsi="Consolas"/>
          <w:sz w:val="27"/>
          <w:szCs w:val="27"/>
        </w:rPr>
        <w:t>{</w:t>
      </w:r>
      <w:proofErr w:type="spellStart"/>
      <w:r w:rsidRPr="00991DF8">
        <w:rPr>
          <w:rStyle w:val="HTML"/>
          <w:rFonts w:ascii="Consolas" w:eastAsiaTheme="minorHAnsi" w:hAnsi="Consolas"/>
          <w:sz w:val="27"/>
          <w:szCs w:val="27"/>
        </w:rPr>
        <w:t>size</w:t>
      </w:r>
      <w:proofErr w:type="spellEnd"/>
      <w:r w:rsidRPr="00991DF8">
        <w:rPr>
          <w:rStyle w:val="HTML"/>
          <w:rFonts w:ascii="Consolas" w:eastAsiaTheme="minorHAnsi" w:hAnsi="Consolas"/>
          <w:sz w:val="27"/>
          <w:szCs w:val="27"/>
        </w:rPr>
        <w:t xml:space="preserve">, </w:t>
      </w:r>
      <w:proofErr w:type="spellStart"/>
      <w:r w:rsidRPr="00991DF8">
        <w:rPr>
          <w:rStyle w:val="HTML"/>
          <w:rFonts w:ascii="Consolas" w:eastAsiaTheme="minorHAnsi" w:hAnsi="Consolas"/>
          <w:sz w:val="27"/>
          <w:szCs w:val="27"/>
        </w:rPr>
        <w:t>number-of-rooms</w:t>
      </w:r>
      <w:proofErr w:type="spellEnd"/>
      <w:r w:rsidRPr="00991DF8">
        <w:rPr>
          <w:rStyle w:val="HTML"/>
          <w:rFonts w:ascii="Consolas" w:eastAsiaTheme="minorHAnsi" w:hAnsi="Consolas"/>
          <w:sz w:val="27"/>
          <w:szCs w:val="27"/>
        </w:rPr>
        <w:t xml:space="preserve">, </w:t>
      </w:r>
      <w:proofErr w:type="spellStart"/>
      <w:r w:rsidRPr="00991DF8">
        <w:rPr>
          <w:rStyle w:val="HTML"/>
          <w:rFonts w:ascii="Consolas" w:eastAsiaTheme="minorHAnsi" w:hAnsi="Consolas"/>
          <w:sz w:val="27"/>
          <w:szCs w:val="27"/>
        </w:rPr>
        <w:t>age</w:t>
      </w:r>
      <w:proofErr w:type="spellEnd"/>
      <w:r w:rsidRPr="00991DF8">
        <w:rPr>
          <w:rStyle w:val="HTML"/>
          <w:rFonts w:ascii="Consolas" w:eastAsiaTheme="minorHAnsi" w:hAnsi="Consolas"/>
          <w:sz w:val="27"/>
          <w:szCs w:val="27"/>
        </w:rPr>
        <w:t>}.</w:t>
      </w:r>
    </w:p>
    <w:p w:rsidR="004A28E8" w:rsidRDefault="00D67E18" w:rsidP="00D67E18">
      <w:pPr>
        <w:rPr>
          <w:rFonts w:ascii="Arial" w:hAnsi="Arial" w:cs="Arial"/>
          <w:sz w:val="27"/>
          <w:szCs w:val="27"/>
          <w:shd w:val="clear" w:color="auto" w:fill="FFFFFF"/>
        </w:rPr>
      </w:pPr>
      <w:r w:rsidRPr="00991DF8">
        <w:rPr>
          <w:rFonts w:ascii="Arial" w:hAnsi="Arial" w:cs="Arial"/>
          <w:sz w:val="27"/>
          <w:szCs w:val="27"/>
          <w:shd w:val="clear" w:color="auto" w:fill="FFFFFF"/>
        </w:rPr>
        <w:t xml:space="preserve"> В некоторых случаях количества признаков в доступных тренировочных данных не хватает. Тогда стоит попробовать применить полиномиальные признаки, которые вычисляются с использованием существующих. </w:t>
      </w:r>
    </w:p>
    <w:p w:rsidR="001939CA" w:rsidRPr="001939CA" w:rsidRDefault="001939CA" w:rsidP="00D67E18">
      <w:pPr>
        <w:rPr>
          <w:rFonts w:ascii="Arial" w:hAnsi="Arial" w:cs="Arial"/>
          <w:color w:val="00B050"/>
          <w:sz w:val="27"/>
          <w:szCs w:val="27"/>
          <w:shd w:val="clear" w:color="auto" w:fill="FFFFFF"/>
        </w:rPr>
      </w:pPr>
      <w:r w:rsidRPr="001939CA">
        <w:rPr>
          <w:rFonts w:ascii="Arial" w:hAnsi="Arial" w:cs="Arial"/>
          <w:color w:val="00B050"/>
          <w:sz w:val="27"/>
          <w:szCs w:val="27"/>
          <w:shd w:val="clear" w:color="auto" w:fill="FFFFFF"/>
        </w:rPr>
        <w:t xml:space="preserve">// </w:t>
      </w:r>
      <w:r>
        <w:rPr>
          <w:rFonts w:ascii="Arial" w:hAnsi="Arial" w:cs="Arial"/>
          <w:color w:val="00B050"/>
          <w:sz w:val="27"/>
          <w:szCs w:val="27"/>
          <w:shd w:val="clear" w:color="auto" w:fill="FFFFFF"/>
        </w:rPr>
        <w:t xml:space="preserve">слайд 23 </w:t>
      </w:r>
    </w:p>
    <w:p w:rsidR="00D67E18" w:rsidRDefault="00D67E18" w:rsidP="00D67E18">
      <w:pPr>
        <w:rPr>
          <w:rFonts w:ascii="Arial" w:hAnsi="Arial" w:cs="Arial"/>
          <w:sz w:val="27"/>
          <w:szCs w:val="27"/>
          <w:shd w:val="clear" w:color="auto" w:fill="FFFFFF"/>
        </w:rPr>
      </w:pPr>
      <w:r w:rsidRPr="00991DF8">
        <w:rPr>
          <w:rFonts w:ascii="Arial" w:hAnsi="Arial" w:cs="Arial"/>
          <w:sz w:val="27"/>
          <w:szCs w:val="27"/>
          <w:shd w:val="clear" w:color="auto" w:fill="FFFFFF"/>
        </w:rPr>
        <w:t>Например, вы имеете возможность расширить целевую функцию определения цены дома таким образом, чтобы она включала вычисляемый признак квадратных метров (x2):</w:t>
      </w:r>
    </w:p>
    <w:p w:rsidR="002B2794" w:rsidRDefault="002B63EF" w:rsidP="00D67E18">
      <w:pPr>
        <w:rPr>
          <w:rFonts w:ascii="Arial" w:hAnsi="Arial" w:cs="Arial"/>
          <w:color w:val="00B050"/>
          <w:sz w:val="27"/>
          <w:szCs w:val="27"/>
          <w:shd w:val="clear" w:color="auto" w:fill="FFFFFF"/>
        </w:rPr>
      </w:pPr>
      <w:r w:rsidRPr="00555EAF">
        <w:rPr>
          <w:rFonts w:ascii="Arial" w:hAnsi="Arial" w:cs="Arial"/>
          <w:color w:val="00B050"/>
          <w:sz w:val="27"/>
          <w:szCs w:val="27"/>
          <w:shd w:val="clear" w:color="auto" w:fill="FFFFFF"/>
        </w:rPr>
        <w:t>//</w:t>
      </w:r>
      <w:r w:rsidR="00693510" w:rsidRPr="00555EAF">
        <w:rPr>
          <w:rFonts w:ascii="Arial" w:hAnsi="Arial" w:cs="Arial"/>
          <w:color w:val="00B050"/>
          <w:sz w:val="27"/>
          <w:szCs w:val="27"/>
          <w:shd w:val="clear" w:color="auto" w:fill="FFFFFF"/>
        </w:rPr>
        <w:t xml:space="preserve">тут расширили </w:t>
      </w:r>
      <w:r w:rsidRPr="00555EAF">
        <w:rPr>
          <w:rFonts w:ascii="Arial" w:hAnsi="Arial" w:cs="Arial"/>
          <w:color w:val="00B050"/>
          <w:sz w:val="27"/>
          <w:szCs w:val="27"/>
          <w:shd w:val="clear" w:color="auto" w:fill="FFFFFF"/>
        </w:rPr>
        <w:t>целевую функцию</w:t>
      </w:r>
    </w:p>
    <w:p w:rsidR="002B2794" w:rsidRPr="007F44F8" w:rsidRDefault="002B2794" w:rsidP="002B2794">
      <w:pPr>
        <w:rPr>
          <w:rFonts w:ascii="Arial" w:hAnsi="Arial" w:cs="Arial"/>
          <w:color w:val="00B050"/>
          <w:sz w:val="27"/>
          <w:szCs w:val="27"/>
          <w:shd w:val="clear" w:color="auto" w:fill="FFFFFF"/>
        </w:rPr>
      </w:pPr>
      <w:r w:rsidRPr="009218F6">
        <w:rPr>
          <w:rFonts w:ascii="Arial" w:hAnsi="Arial" w:cs="Arial"/>
          <w:color w:val="00B050"/>
          <w:sz w:val="27"/>
          <w:szCs w:val="27"/>
          <w:shd w:val="clear" w:color="auto" w:fill="FFFFFF"/>
        </w:rPr>
        <w:t xml:space="preserve">// </w:t>
      </w:r>
      <w:r>
        <w:rPr>
          <w:rFonts w:ascii="Arial" w:hAnsi="Arial" w:cs="Arial"/>
          <w:color w:val="00B050"/>
          <w:sz w:val="27"/>
          <w:szCs w:val="27"/>
          <w:shd w:val="clear" w:color="auto" w:fill="FFFFFF"/>
        </w:rPr>
        <w:t>слайд 22</w:t>
      </w:r>
    </w:p>
    <w:p w:rsidR="002B2794" w:rsidRPr="002B2794" w:rsidRDefault="002B2794" w:rsidP="00D67E18">
      <w:pPr>
        <w:rPr>
          <w:rFonts w:ascii="Arial" w:hAnsi="Arial" w:cs="Arial"/>
          <w:color w:val="00B050"/>
          <w:sz w:val="27"/>
          <w:szCs w:val="27"/>
          <w:shd w:val="clear" w:color="auto" w:fill="FFFFFF"/>
        </w:rPr>
      </w:pPr>
    </w:p>
    <w:p w:rsidR="00EB7F12" w:rsidRPr="00555EAF" w:rsidRDefault="00EB7F12" w:rsidP="00D67E18">
      <w:pPr>
        <w:rPr>
          <w:rFonts w:ascii="Arial" w:hAnsi="Arial" w:cs="Arial"/>
          <w:color w:val="00B050"/>
          <w:sz w:val="27"/>
          <w:szCs w:val="27"/>
          <w:shd w:val="clear" w:color="auto" w:fill="FFFFFF"/>
        </w:rPr>
      </w:pPr>
      <w:r w:rsidRPr="00EB7F12">
        <w:rPr>
          <w:rFonts w:ascii="Arial" w:hAnsi="Arial" w:cs="Arial"/>
          <w:noProof/>
          <w:color w:val="00B050"/>
          <w:sz w:val="27"/>
          <w:szCs w:val="27"/>
          <w:shd w:val="clear" w:color="auto" w:fill="FFFFFF"/>
          <w:lang w:eastAsia="ru-RU"/>
        </w:rPr>
        <w:lastRenderedPageBreak/>
        <w:drawing>
          <wp:inline distT="0" distB="0" distL="0" distR="0" wp14:anchorId="40AEF559" wp14:editId="61E6116C">
            <wp:extent cx="5940425" cy="17526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52600"/>
                    </a:xfrm>
                    <a:prstGeom prst="rect">
                      <a:avLst/>
                    </a:prstGeom>
                  </pic:spPr>
                </pic:pic>
              </a:graphicData>
            </a:graphic>
          </wp:inline>
        </w:drawing>
      </w:r>
    </w:p>
    <w:p w:rsidR="003731E2" w:rsidRDefault="00D177C8" w:rsidP="00D67E18">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Этот алгоритм реализован в классе </w:t>
      </w:r>
      <w:proofErr w:type="spellStart"/>
      <w:r>
        <w:rPr>
          <w:rStyle w:val="HTML"/>
          <w:rFonts w:ascii="Consolas" w:eastAsiaTheme="minorHAnsi" w:hAnsi="Consolas"/>
          <w:color w:val="000000"/>
          <w:sz w:val="27"/>
          <w:szCs w:val="27"/>
        </w:rPr>
        <w:t>FeaturesScaling</w:t>
      </w:r>
      <w:proofErr w:type="spellEnd"/>
      <w:r>
        <w:rPr>
          <w:rFonts w:ascii="Arial" w:hAnsi="Arial" w:cs="Arial"/>
          <w:color w:val="172B53"/>
          <w:sz w:val="27"/>
          <w:szCs w:val="27"/>
          <w:shd w:val="clear" w:color="auto" w:fill="FFFFFF"/>
        </w:rPr>
        <w:t xml:space="preserve"> в коде примера ниже. Класс </w:t>
      </w:r>
      <w:proofErr w:type="spellStart"/>
      <w:r>
        <w:rPr>
          <w:rStyle w:val="HTML"/>
          <w:rFonts w:ascii="Consolas" w:eastAsiaTheme="minorHAnsi" w:hAnsi="Consolas"/>
          <w:color w:val="000000"/>
          <w:sz w:val="27"/>
          <w:szCs w:val="27"/>
        </w:rPr>
        <w:t>FeaturesScaling</w:t>
      </w:r>
      <w:proofErr w:type="spellEnd"/>
      <w:r>
        <w:rPr>
          <w:rFonts w:ascii="Arial" w:hAnsi="Arial" w:cs="Arial"/>
          <w:color w:val="172B53"/>
          <w:sz w:val="27"/>
          <w:szCs w:val="27"/>
          <w:shd w:val="clear" w:color="auto" w:fill="FFFFFF"/>
        </w:rPr>
        <w:t xml:space="preserve"> представляет промышленный метод для создания функции масштабирования подстраиваемой на тренировочных данных. Внутри экземпляры тренировочных данных используются для вычисления среднего, минимального и максимального значений.</w:t>
      </w:r>
    </w:p>
    <w:p w:rsidR="003731E2" w:rsidRPr="007F44F8" w:rsidRDefault="003731E2" w:rsidP="003731E2">
      <w:pPr>
        <w:rPr>
          <w:rFonts w:ascii="Arial" w:hAnsi="Arial" w:cs="Arial"/>
          <w:color w:val="00B050"/>
          <w:sz w:val="27"/>
          <w:szCs w:val="27"/>
          <w:shd w:val="clear" w:color="auto" w:fill="FFFFFF"/>
        </w:rPr>
      </w:pPr>
      <w:r w:rsidRPr="003731E2">
        <w:rPr>
          <w:rFonts w:ascii="Arial" w:hAnsi="Arial" w:cs="Arial"/>
          <w:color w:val="00B050"/>
          <w:sz w:val="27"/>
          <w:szCs w:val="27"/>
          <w:shd w:val="clear" w:color="auto" w:fill="FFFFFF"/>
        </w:rPr>
        <w:t xml:space="preserve">// </w:t>
      </w:r>
      <w:r w:rsidR="00915042">
        <w:rPr>
          <w:rFonts w:ascii="Arial" w:hAnsi="Arial" w:cs="Arial"/>
          <w:color w:val="00B050"/>
          <w:sz w:val="27"/>
          <w:szCs w:val="27"/>
          <w:shd w:val="clear" w:color="auto" w:fill="FFFFFF"/>
        </w:rPr>
        <w:t>слайд 24</w:t>
      </w:r>
    </w:p>
    <w:p w:rsidR="00D177C8" w:rsidRDefault="00D177C8" w:rsidP="00D67E18">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 Результирующая функция использует вектор признаков и производит новый с отмасштабированными признаками. Масштабирование признаков необходимо как для процесса обучения, так и для процесса предсказания, как показано ниже:</w:t>
      </w:r>
    </w:p>
    <w:p w:rsidR="00362BEB" w:rsidRDefault="00362BEB" w:rsidP="00D67E18">
      <w:pPr>
        <w:rPr>
          <w:rFonts w:ascii="Arial" w:hAnsi="Arial" w:cs="Arial"/>
          <w:color w:val="00B050"/>
          <w:sz w:val="27"/>
          <w:szCs w:val="27"/>
          <w:shd w:val="clear" w:color="auto" w:fill="FFFFFF"/>
        </w:rPr>
      </w:pPr>
      <w:r w:rsidRPr="001775DA">
        <w:rPr>
          <w:rFonts w:ascii="Arial" w:hAnsi="Arial" w:cs="Arial"/>
          <w:color w:val="00B050"/>
          <w:sz w:val="27"/>
          <w:szCs w:val="27"/>
          <w:shd w:val="clear" w:color="auto" w:fill="FFFFFF"/>
        </w:rPr>
        <w:t>//</w:t>
      </w:r>
      <w:r w:rsidRPr="00877006">
        <w:rPr>
          <w:rFonts w:ascii="Arial" w:hAnsi="Arial" w:cs="Arial"/>
          <w:color w:val="00B050"/>
          <w:sz w:val="27"/>
          <w:szCs w:val="27"/>
          <w:shd w:val="clear" w:color="auto" w:fill="FFFFFF"/>
        </w:rPr>
        <w:t>реализация кода на слайде</w:t>
      </w:r>
    </w:p>
    <w:p w:rsidR="00B927C4" w:rsidRPr="00B927C4" w:rsidRDefault="00B927C4" w:rsidP="00D67E18">
      <w:pPr>
        <w:rPr>
          <w:rFonts w:ascii="Arial" w:hAnsi="Arial" w:cs="Arial"/>
          <w:color w:val="00B050"/>
          <w:sz w:val="27"/>
          <w:szCs w:val="27"/>
          <w:shd w:val="clear" w:color="auto" w:fill="FFFFFF"/>
        </w:rPr>
      </w:pPr>
      <w:r w:rsidRPr="001775DA">
        <w:rPr>
          <w:rFonts w:ascii="Arial" w:hAnsi="Arial" w:cs="Arial"/>
          <w:color w:val="00B050"/>
          <w:sz w:val="27"/>
          <w:szCs w:val="27"/>
          <w:shd w:val="clear" w:color="auto" w:fill="FFFFFF"/>
        </w:rPr>
        <w:t>//</w:t>
      </w:r>
      <w:r>
        <w:rPr>
          <w:rFonts w:ascii="Arial" w:hAnsi="Arial" w:cs="Arial"/>
          <w:color w:val="00B050"/>
          <w:sz w:val="27"/>
          <w:szCs w:val="27"/>
          <w:shd w:val="clear" w:color="auto" w:fill="FFFFFF"/>
        </w:rPr>
        <w:t>предостережение насчет программы</w:t>
      </w:r>
    </w:p>
    <w:p w:rsidR="0003660E" w:rsidRDefault="0003660E" w:rsidP="00D67E18">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С добавлением всё большего и большего количества признаков, становится заметен рост соответствия целевой функции, однако будьте осторожны. Если вы зайдете слишком далеко и добавите слишком много признаков, вы можете в результате поучить целевую функцию, которая </w:t>
      </w:r>
      <w:proofErr w:type="spellStart"/>
      <w:r>
        <w:rPr>
          <w:rFonts w:ascii="Arial" w:hAnsi="Arial" w:cs="Arial"/>
          <w:color w:val="172B53"/>
          <w:sz w:val="27"/>
          <w:szCs w:val="27"/>
          <w:shd w:val="clear" w:color="auto" w:fill="FFFFFF"/>
        </w:rPr>
        <w:t>сверхсоответствует</w:t>
      </w:r>
      <w:proofErr w:type="spellEnd"/>
      <w:r>
        <w:rPr>
          <w:rFonts w:ascii="Arial" w:hAnsi="Arial" w:cs="Arial"/>
          <w:color w:val="172B53"/>
          <w:sz w:val="27"/>
          <w:szCs w:val="27"/>
          <w:shd w:val="clear" w:color="auto" w:fill="FFFFFF"/>
        </w:rPr>
        <w:t>.</w:t>
      </w:r>
    </w:p>
    <w:p w:rsidR="00A5333E" w:rsidRDefault="00A5333E" w:rsidP="00A5333E">
      <w:pPr>
        <w:rPr>
          <w:rFonts w:ascii="Arial" w:hAnsi="Arial" w:cs="Arial"/>
          <w:color w:val="00B050"/>
          <w:sz w:val="27"/>
          <w:szCs w:val="27"/>
          <w:shd w:val="clear" w:color="auto" w:fill="FFFFFF"/>
        </w:rPr>
      </w:pPr>
      <w:r w:rsidRPr="00A5333E">
        <w:rPr>
          <w:rFonts w:ascii="Arial" w:hAnsi="Arial" w:cs="Arial"/>
          <w:color w:val="00B050"/>
          <w:sz w:val="27"/>
          <w:szCs w:val="27"/>
          <w:shd w:val="clear" w:color="auto" w:fill="FFFFFF"/>
        </w:rPr>
        <w:t xml:space="preserve">// </w:t>
      </w:r>
      <w:r>
        <w:rPr>
          <w:rFonts w:ascii="Arial" w:hAnsi="Arial" w:cs="Arial"/>
          <w:color w:val="00B050"/>
          <w:sz w:val="27"/>
          <w:szCs w:val="27"/>
          <w:shd w:val="clear" w:color="auto" w:fill="FFFFFF"/>
        </w:rPr>
        <w:t>слайд 25</w:t>
      </w:r>
    </w:p>
    <w:p w:rsidR="009218F6" w:rsidRDefault="009218F6" w:rsidP="00A5333E">
      <w:pPr>
        <w:rPr>
          <w:rFonts w:ascii="Arial" w:hAnsi="Arial" w:cs="Arial"/>
          <w:color w:val="172B53"/>
          <w:sz w:val="26"/>
          <w:szCs w:val="26"/>
          <w:shd w:val="clear" w:color="auto" w:fill="FFFFFF"/>
          <w:lang w:val="en-US"/>
        </w:rPr>
      </w:pPr>
      <w:proofErr w:type="spellStart"/>
      <w:r>
        <w:rPr>
          <w:rFonts w:ascii="Arial" w:hAnsi="Arial" w:cs="Arial"/>
          <w:color w:val="172B53"/>
          <w:sz w:val="26"/>
          <w:szCs w:val="26"/>
          <w:shd w:val="clear" w:color="auto" w:fill="FFFFFF"/>
        </w:rPr>
        <w:t>Сверхсоответствие</w:t>
      </w:r>
      <w:proofErr w:type="spellEnd"/>
      <w:r>
        <w:rPr>
          <w:rFonts w:ascii="Arial" w:hAnsi="Arial" w:cs="Arial"/>
          <w:color w:val="172B53"/>
          <w:sz w:val="26"/>
          <w:szCs w:val="26"/>
          <w:shd w:val="clear" w:color="auto" w:fill="FFFFFF"/>
        </w:rPr>
        <w:t xml:space="preserve"> возникает тогда, когда целевая функция или модель соответствует тренировочным данным слишком хорошо, настолько, что захватывает шум или случайные отклонения в тренировочных данных. Пример </w:t>
      </w:r>
      <w:proofErr w:type="spellStart"/>
      <w:r>
        <w:rPr>
          <w:rFonts w:ascii="Arial" w:hAnsi="Arial" w:cs="Arial"/>
          <w:color w:val="172B53"/>
          <w:sz w:val="26"/>
          <w:szCs w:val="26"/>
          <w:shd w:val="clear" w:color="auto" w:fill="FFFFFF"/>
        </w:rPr>
        <w:t>сверхсоответ</w:t>
      </w:r>
      <w:r>
        <w:rPr>
          <w:rFonts w:ascii="Arial" w:hAnsi="Arial" w:cs="Arial"/>
          <w:color w:val="172B53"/>
          <w:sz w:val="26"/>
          <w:szCs w:val="26"/>
          <w:shd w:val="clear" w:color="auto" w:fill="FFFFFF"/>
        </w:rPr>
        <w:t>ствия</w:t>
      </w:r>
      <w:proofErr w:type="spellEnd"/>
      <w:r>
        <w:rPr>
          <w:rFonts w:ascii="Arial" w:hAnsi="Arial" w:cs="Arial"/>
          <w:color w:val="172B53"/>
          <w:sz w:val="26"/>
          <w:szCs w:val="26"/>
          <w:shd w:val="clear" w:color="auto" w:fill="FFFFFF"/>
        </w:rPr>
        <w:t xml:space="preserve"> приведен на </w:t>
      </w:r>
      <w:r>
        <w:rPr>
          <w:rFonts w:ascii="Arial" w:hAnsi="Arial" w:cs="Arial"/>
          <w:color w:val="172B53"/>
          <w:sz w:val="26"/>
          <w:szCs w:val="26"/>
          <w:shd w:val="clear" w:color="auto" w:fill="FFFFFF"/>
        </w:rPr>
        <w:t>графике</w:t>
      </w:r>
      <w:r>
        <w:rPr>
          <w:rFonts w:ascii="Arial" w:hAnsi="Arial" w:cs="Arial"/>
          <w:color w:val="172B53"/>
          <w:sz w:val="26"/>
          <w:szCs w:val="26"/>
          <w:shd w:val="clear" w:color="auto" w:fill="FFFFFF"/>
          <w:lang w:val="en-US"/>
        </w:rPr>
        <w:t>:</w:t>
      </w:r>
    </w:p>
    <w:p w:rsidR="00971B49" w:rsidRDefault="00971B49" w:rsidP="00971B49">
      <w:pPr>
        <w:rPr>
          <w:rFonts w:ascii="Arial" w:hAnsi="Arial" w:cs="Arial"/>
          <w:color w:val="00B050"/>
          <w:sz w:val="27"/>
          <w:szCs w:val="27"/>
          <w:shd w:val="clear" w:color="auto" w:fill="FFFFFF"/>
        </w:rPr>
      </w:pPr>
      <w:r w:rsidRPr="00A5333E">
        <w:rPr>
          <w:rFonts w:ascii="Arial" w:hAnsi="Arial" w:cs="Arial"/>
          <w:color w:val="00B050"/>
          <w:sz w:val="27"/>
          <w:szCs w:val="27"/>
          <w:shd w:val="clear" w:color="auto" w:fill="FFFFFF"/>
        </w:rPr>
        <w:t xml:space="preserve">// </w:t>
      </w:r>
      <w:r>
        <w:rPr>
          <w:rFonts w:ascii="Arial" w:hAnsi="Arial" w:cs="Arial"/>
          <w:color w:val="00B050"/>
          <w:sz w:val="27"/>
          <w:szCs w:val="27"/>
          <w:shd w:val="clear" w:color="auto" w:fill="FFFFFF"/>
        </w:rPr>
        <w:t>слайд 26</w:t>
      </w:r>
    </w:p>
    <w:p w:rsidR="00971B49" w:rsidRDefault="00971B49" w:rsidP="00A5333E">
      <w:pPr>
        <w:rPr>
          <w:rFonts w:ascii="Arial" w:hAnsi="Arial" w:cs="Arial"/>
          <w:color w:val="00B050"/>
          <w:sz w:val="27"/>
          <w:szCs w:val="27"/>
          <w:shd w:val="clear" w:color="auto" w:fill="FFFFFF"/>
        </w:rPr>
      </w:pPr>
    </w:p>
    <w:p w:rsidR="00E00AEA" w:rsidRDefault="00E00AEA" w:rsidP="00A5333E">
      <w:pPr>
        <w:rPr>
          <w:rFonts w:ascii="Arial" w:hAnsi="Arial" w:cs="Arial"/>
          <w:color w:val="00B050"/>
          <w:sz w:val="27"/>
          <w:szCs w:val="27"/>
          <w:shd w:val="clear" w:color="auto" w:fill="FFFFFF"/>
        </w:rPr>
      </w:pPr>
    </w:p>
    <w:p w:rsidR="00E00AEA" w:rsidRDefault="00E00AEA" w:rsidP="00A5333E">
      <w:pPr>
        <w:rPr>
          <w:rFonts w:ascii="Arial" w:hAnsi="Arial" w:cs="Arial"/>
          <w:color w:val="00B050"/>
          <w:sz w:val="27"/>
          <w:szCs w:val="27"/>
          <w:shd w:val="clear" w:color="auto" w:fill="FFFFFF"/>
        </w:rPr>
      </w:pPr>
    </w:p>
    <w:p w:rsidR="00E00AEA" w:rsidRDefault="00E00AEA" w:rsidP="00A5333E">
      <w:pPr>
        <w:rPr>
          <w:rFonts w:ascii="Arial" w:hAnsi="Arial" w:cs="Arial"/>
          <w:color w:val="00B050"/>
          <w:sz w:val="27"/>
          <w:szCs w:val="27"/>
          <w:shd w:val="clear" w:color="auto" w:fill="FFFFFF"/>
        </w:rPr>
      </w:pPr>
    </w:p>
    <w:p w:rsidR="00E00AEA" w:rsidRPr="00731E57" w:rsidRDefault="00E00AEA" w:rsidP="00A5333E">
      <w:pPr>
        <w:rPr>
          <w:rFonts w:ascii="Arial" w:hAnsi="Arial" w:cs="Arial"/>
          <w:color w:val="00B050"/>
          <w:sz w:val="27"/>
          <w:szCs w:val="27"/>
          <w:shd w:val="clear" w:color="auto" w:fill="FFFFFF"/>
        </w:rPr>
      </w:pPr>
    </w:p>
    <w:p w:rsidR="0065637C" w:rsidRPr="00E00AEA" w:rsidRDefault="00731E57" w:rsidP="00D67E18">
      <w:pPr>
        <w:rPr>
          <w:rFonts w:ascii="Arial" w:hAnsi="Arial" w:cs="Arial"/>
          <w:color w:val="00B050"/>
          <w:sz w:val="27"/>
          <w:szCs w:val="27"/>
          <w:shd w:val="clear" w:color="auto" w:fill="FFFFFF"/>
        </w:rPr>
      </w:pPr>
      <w:r w:rsidRPr="00A5333E">
        <w:rPr>
          <w:rFonts w:ascii="Arial" w:hAnsi="Arial" w:cs="Arial"/>
          <w:color w:val="00B050"/>
          <w:sz w:val="27"/>
          <w:szCs w:val="27"/>
          <w:shd w:val="clear" w:color="auto" w:fill="FFFFFF"/>
        </w:rPr>
        <w:lastRenderedPageBreak/>
        <w:t xml:space="preserve">// </w:t>
      </w:r>
      <w:r w:rsidR="002C04FB">
        <w:rPr>
          <w:rFonts w:ascii="Arial" w:hAnsi="Arial" w:cs="Arial"/>
          <w:color w:val="00B050"/>
          <w:sz w:val="27"/>
          <w:szCs w:val="27"/>
          <w:shd w:val="clear" w:color="auto" w:fill="FFFFFF"/>
        </w:rPr>
        <w:t>слайд 27</w:t>
      </w:r>
      <w:r w:rsidR="00CC19FD">
        <w:rPr>
          <w:rFonts w:ascii="Arial" w:hAnsi="Arial" w:cs="Arial"/>
          <w:color w:val="00B050"/>
          <w:sz w:val="27"/>
          <w:szCs w:val="27"/>
          <w:shd w:val="clear" w:color="auto" w:fill="FFFFFF"/>
          <w:lang w:val="en-US"/>
        </w:rPr>
        <w:t>,</w:t>
      </w:r>
      <w:r w:rsidR="0065637C">
        <w:rPr>
          <w:rFonts w:ascii="Arial" w:hAnsi="Arial" w:cs="Arial"/>
          <w:color w:val="00B050"/>
          <w:sz w:val="27"/>
          <w:szCs w:val="27"/>
          <w:shd w:val="clear" w:color="auto" w:fill="FFFFFF"/>
        </w:rPr>
        <w:t xml:space="preserve"> 28</w:t>
      </w:r>
    </w:p>
    <w:p w:rsidR="00960C45" w:rsidRDefault="0035661B" w:rsidP="00911285">
      <w:pPr>
        <w:rPr>
          <w:rFonts w:ascii="Arial" w:eastAsia="Times New Roman" w:hAnsi="Arial" w:cs="Arial"/>
          <w:color w:val="172B53"/>
          <w:sz w:val="27"/>
          <w:szCs w:val="27"/>
          <w:shd w:val="clear" w:color="auto" w:fill="FFFFFF"/>
          <w:lang w:eastAsia="ru-RU"/>
        </w:rPr>
      </w:pPr>
      <w:r w:rsidRPr="0035661B">
        <w:rPr>
          <w:rFonts w:cstheme="minorHAnsi"/>
          <w:noProof/>
          <w:color w:val="00B050"/>
          <w:sz w:val="28"/>
          <w:lang w:eastAsia="ru-RU"/>
        </w:rPr>
        <w:drawing>
          <wp:inline distT="0" distB="0" distL="0" distR="0" wp14:anchorId="4A95A6D3" wp14:editId="4C225D34">
            <wp:extent cx="5940425" cy="13087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08735"/>
                    </a:xfrm>
                    <a:prstGeom prst="rect">
                      <a:avLst/>
                    </a:prstGeom>
                  </pic:spPr>
                </pic:pic>
              </a:graphicData>
            </a:graphic>
          </wp:inline>
        </w:drawing>
      </w:r>
      <w:r w:rsidR="00911285" w:rsidRPr="00911285">
        <w:rPr>
          <w:rFonts w:ascii="Arial" w:hAnsi="Arial" w:cs="Arial"/>
          <w:color w:val="172B53"/>
          <w:sz w:val="27"/>
          <w:szCs w:val="27"/>
          <w:shd w:val="clear" w:color="auto" w:fill="FFFFFF"/>
        </w:rPr>
        <w:t xml:space="preserve"> </w:t>
      </w:r>
      <w:r w:rsidR="00911285" w:rsidRPr="00911285">
        <w:rPr>
          <w:rFonts w:ascii="Arial" w:eastAsia="Times New Roman" w:hAnsi="Arial" w:cs="Arial"/>
          <w:color w:val="172B53"/>
          <w:sz w:val="27"/>
          <w:szCs w:val="27"/>
          <w:shd w:val="clear" w:color="auto" w:fill="FFFFFF"/>
          <w:lang w:eastAsia="ru-RU"/>
        </w:rPr>
        <w:t xml:space="preserve">Если алгоритм предсказания </w:t>
      </w:r>
      <w:proofErr w:type="spellStart"/>
      <w:r w:rsidR="00911285" w:rsidRPr="00911285">
        <w:rPr>
          <w:rFonts w:ascii="Arial" w:eastAsia="Times New Roman" w:hAnsi="Arial" w:cs="Arial"/>
          <w:color w:val="172B53"/>
          <w:sz w:val="27"/>
          <w:szCs w:val="27"/>
          <w:shd w:val="clear" w:color="auto" w:fill="FFFFFF"/>
          <w:lang w:eastAsia="ru-RU"/>
        </w:rPr>
        <w:t>сверхсоответствует</w:t>
      </w:r>
      <w:proofErr w:type="spellEnd"/>
      <w:r w:rsidR="00911285" w:rsidRPr="00911285">
        <w:rPr>
          <w:rFonts w:ascii="Arial" w:eastAsia="Times New Roman" w:hAnsi="Arial" w:cs="Arial"/>
          <w:color w:val="172B53"/>
          <w:sz w:val="27"/>
          <w:szCs w:val="27"/>
          <w:shd w:val="clear" w:color="auto" w:fill="FFFFFF"/>
          <w:lang w:eastAsia="ru-RU"/>
        </w:rPr>
        <w:t xml:space="preserve"> тренировочным данным, необходимо исключить признаки, которые не приносят пользы для его точности. Сложность составляет поиск признаков, которые существеннее других влияют на точность предсказания. Как показано на графиках, </w:t>
      </w:r>
      <w:proofErr w:type="spellStart"/>
      <w:r w:rsidR="00911285" w:rsidRPr="00911285">
        <w:rPr>
          <w:rFonts w:ascii="Arial" w:eastAsia="Times New Roman" w:hAnsi="Arial" w:cs="Arial"/>
          <w:color w:val="172B53"/>
          <w:sz w:val="27"/>
          <w:szCs w:val="27"/>
          <w:shd w:val="clear" w:color="auto" w:fill="FFFFFF"/>
          <w:lang w:eastAsia="ru-RU"/>
        </w:rPr>
        <w:t>сверхсоответствие</w:t>
      </w:r>
      <w:proofErr w:type="spellEnd"/>
      <w:r w:rsidR="00911285" w:rsidRPr="00911285">
        <w:rPr>
          <w:rFonts w:ascii="Arial" w:eastAsia="Times New Roman" w:hAnsi="Arial" w:cs="Arial"/>
          <w:color w:val="172B53"/>
          <w:sz w:val="27"/>
          <w:szCs w:val="27"/>
          <w:shd w:val="clear" w:color="auto" w:fill="FFFFFF"/>
          <w:lang w:eastAsia="ru-RU"/>
        </w:rPr>
        <w:t xml:space="preserve"> </w:t>
      </w:r>
      <w:proofErr w:type="spellStart"/>
      <w:r w:rsidR="00911285" w:rsidRPr="00911285">
        <w:rPr>
          <w:rFonts w:ascii="Arial" w:eastAsia="Times New Roman" w:hAnsi="Arial" w:cs="Arial"/>
          <w:color w:val="172B53"/>
          <w:sz w:val="27"/>
          <w:szCs w:val="27"/>
          <w:shd w:val="clear" w:color="auto" w:fill="FFFFFF"/>
          <w:lang w:eastAsia="ru-RU"/>
        </w:rPr>
        <w:t>можено</w:t>
      </w:r>
      <w:proofErr w:type="spellEnd"/>
      <w:r w:rsidR="00911285" w:rsidRPr="00911285">
        <w:rPr>
          <w:rFonts w:ascii="Arial" w:eastAsia="Times New Roman" w:hAnsi="Arial" w:cs="Arial"/>
          <w:color w:val="172B53"/>
          <w:sz w:val="27"/>
          <w:szCs w:val="27"/>
          <w:shd w:val="clear" w:color="auto" w:fill="FFFFFF"/>
          <w:lang w:eastAsia="ru-RU"/>
        </w:rPr>
        <w:t xml:space="preserve"> определить визуально с помощью графиков. Это хорошо работает для графиков с 2 или 3 координатами, становится трудно построить и оценить график если вы используете больше чем 2 признака. В перекрестной проверке вы перепроверяете модели после обучения с использованием данных не известных алгоритму после окончания процесса обучения. </w:t>
      </w:r>
    </w:p>
    <w:p w:rsidR="00960C45" w:rsidRDefault="00960C45" w:rsidP="00960C45">
      <w:pPr>
        <w:rPr>
          <w:rFonts w:ascii="Arial" w:hAnsi="Arial" w:cs="Arial"/>
          <w:color w:val="00B050"/>
          <w:sz w:val="27"/>
          <w:szCs w:val="27"/>
          <w:shd w:val="clear" w:color="auto" w:fill="FFFFFF"/>
        </w:rPr>
      </w:pPr>
      <w:r w:rsidRPr="00A5333E">
        <w:rPr>
          <w:rFonts w:ascii="Arial" w:hAnsi="Arial" w:cs="Arial"/>
          <w:color w:val="00B050"/>
          <w:sz w:val="27"/>
          <w:szCs w:val="27"/>
          <w:shd w:val="clear" w:color="auto" w:fill="FFFFFF"/>
        </w:rPr>
        <w:t xml:space="preserve">// </w:t>
      </w:r>
      <w:r>
        <w:rPr>
          <w:rFonts w:ascii="Arial" w:hAnsi="Arial" w:cs="Arial"/>
          <w:color w:val="00B050"/>
          <w:sz w:val="27"/>
          <w:szCs w:val="27"/>
          <w:shd w:val="clear" w:color="auto" w:fill="FFFFFF"/>
        </w:rPr>
        <w:t>слайд 29</w:t>
      </w:r>
    </w:p>
    <w:p w:rsidR="00911285" w:rsidRPr="00911285" w:rsidRDefault="00911285" w:rsidP="00911285">
      <w:pPr>
        <w:rPr>
          <w:rFonts w:ascii="Times New Roman" w:eastAsia="Times New Roman" w:hAnsi="Times New Roman" w:cs="Times New Roman"/>
          <w:sz w:val="24"/>
          <w:szCs w:val="24"/>
          <w:lang w:eastAsia="ru-RU"/>
        </w:rPr>
      </w:pPr>
      <w:r w:rsidRPr="00911285">
        <w:rPr>
          <w:rFonts w:ascii="Arial" w:eastAsia="Times New Roman" w:hAnsi="Arial" w:cs="Arial"/>
          <w:color w:val="172B53"/>
          <w:sz w:val="27"/>
          <w:szCs w:val="27"/>
          <w:shd w:val="clear" w:color="auto" w:fill="FFFFFF"/>
          <w:lang w:eastAsia="ru-RU"/>
        </w:rPr>
        <w:t xml:space="preserve">Доступные маркированные данные должны быть разбиты на 3 набора: </w:t>
      </w:r>
    </w:p>
    <w:p w:rsidR="00911285" w:rsidRPr="00911285" w:rsidRDefault="00911285" w:rsidP="00911285">
      <w:pPr>
        <w:numPr>
          <w:ilvl w:val="0"/>
          <w:numId w:val="1"/>
        </w:numPr>
        <w:shd w:val="clear" w:color="auto" w:fill="FFFFFF"/>
        <w:spacing w:before="100" w:beforeAutospacing="1" w:after="72" w:line="240" w:lineRule="auto"/>
        <w:rPr>
          <w:rFonts w:ascii="Arial" w:eastAsia="Times New Roman" w:hAnsi="Arial" w:cs="Arial"/>
          <w:color w:val="172B53"/>
          <w:sz w:val="27"/>
          <w:szCs w:val="27"/>
          <w:lang w:eastAsia="ru-RU"/>
        </w:rPr>
      </w:pPr>
      <w:r w:rsidRPr="00911285">
        <w:rPr>
          <w:rFonts w:ascii="Arial" w:eastAsia="Times New Roman" w:hAnsi="Arial" w:cs="Arial"/>
          <w:color w:val="172B53"/>
          <w:sz w:val="27"/>
          <w:szCs w:val="27"/>
          <w:lang w:eastAsia="ru-RU"/>
        </w:rPr>
        <w:t>тренировочные данные;</w:t>
      </w:r>
    </w:p>
    <w:p w:rsidR="00911285" w:rsidRPr="00911285" w:rsidRDefault="00911285" w:rsidP="00911285">
      <w:pPr>
        <w:numPr>
          <w:ilvl w:val="0"/>
          <w:numId w:val="1"/>
        </w:numPr>
        <w:shd w:val="clear" w:color="auto" w:fill="FFFFFF"/>
        <w:spacing w:before="100" w:beforeAutospacing="1" w:after="72" w:line="240" w:lineRule="auto"/>
        <w:rPr>
          <w:rFonts w:ascii="Arial" w:eastAsia="Times New Roman" w:hAnsi="Arial" w:cs="Arial"/>
          <w:color w:val="172B53"/>
          <w:sz w:val="27"/>
          <w:szCs w:val="27"/>
          <w:lang w:eastAsia="ru-RU"/>
        </w:rPr>
      </w:pPr>
      <w:r w:rsidRPr="00911285">
        <w:rPr>
          <w:rFonts w:ascii="Arial" w:eastAsia="Times New Roman" w:hAnsi="Arial" w:cs="Arial"/>
          <w:color w:val="172B53"/>
          <w:sz w:val="27"/>
          <w:szCs w:val="27"/>
          <w:lang w:eastAsia="ru-RU"/>
        </w:rPr>
        <w:t>проверочные данные;</w:t>
      </w:r>
    </w:p>
    <w:p w:rsidR="00911285" w:rsidRPr="00911285" w:rsidRDefault="00911285" w:rsidP="00911285">
      <w:pPr>
        <w:numPr>
          <w:ilvl w:val="0"/>
          <w:numId w:val="1"/>
        </w:numPr>
        <w:shd w:val="clear" w:color="auto" w:fill="FFFFFF"/>
        <w:spacing w:before="100" w:beforeAutospacing="1" w:after="72" w:line="240" w:lineRule="auto"/>
        <w:rPr>
          <w:rFonts w:ascii="Arial" w:eastAsia="Times New Roman" w:hAnsi="Arial" w:cs="Arial"/>
          <w:color w:val="172B53"/>
          <w:sz w:val="27"/>
          <w:szCs w:val="27"/>
          <w:lang w:eastAsia="ru-RU"/>
        </w:rPr>
      </w:pPr>
      <w:r w:rsidRPr="00911285">
        <w:rPr>
          <w:rFonts w:ascii="Arial" w:eastAsia="Times New Roman" w:hAnsi="Arial" w:cs="Arial"/>
          <w:color w:val="172B53"/>
          <w:sz w:val="27"/>
          <w:szCs w:val="27"/>
          <w:lang w:eastAsia="ru-RU"/>
        </w:rPr>
        <w:t>тестовые данные.</w:t>
      </w:r>
    </w:p>
    <w:p w:rsidR="0035661B" w:rsidRDefault="00911285" w:rsidP="00911285">
      <w:pPr>
        <w:rPr>
          <w:rFonts w:ascii="Arial" w:eastAsia="Times New Roman" w:hAnsi="Arial" w:cs="Arial"/>
          <w:color w:val="172B53"/>
          <w:sz w:val="27"/>
          <w:szCs w:val="27"/>
          <w:shd w:val="clear" w:color="auto" w:fill="FFFFFF"/>
          <w:lang w:eastAsia="ru-RU"/>
        </w:rPr>
      </w:pPr>
      <w:r w:rsidRPr="00911285">
        <w:rPr>
          <w:rFonts w:ascii="Arial" w:eastAsia="Times New Roman" w:hAnsi="Arial" w:cs="Arial"/>
          <w:color w:val="172B53"/>
          <w:sz w:val="27"/>
          <w:szCs w:val="27"/>
          <w:shd w:val="clear" w:color="auto" w:fill="FFFFFF"/>
          <w:lang w:eastAsia="ru-RU"/>
        </w:rPr>
        <w:t xml:space="preserve">В таком случае 60 процентов промаркированных записей, характеризующих дома, должны быть использованы в процессе обучения вариантов целевого алгоритма. После процесса обучения, половину оставшихся данных (не использованных ранее), нужно использовать для проверки того факта, что обученный целевой алгоритм работает хорошо с неизвестными данными. Как правило, алгоритм, который показывает лучшие результаты по сравнению с другими, и выбирается для использования. Оставшиеся данные используются для вычисления величины ошибки для окончательно выбранной модели. Существуют и другие техники перекрестной проверки, например, как </w:t>
      </w:r>
      <w:r w:rsidRPr="00911285">
        <w:rPr>
          <w:rFonts w:ascii="Arial" w:eastAsia="Times New Roman" w:hAnsi="Arial" w:cs="Arial"/>
          <w:b/>
          <w:bCs/>
          <w:color w:val="172B53"/>
          <w:sz w:val="27"/>
          <w:szCs w:val="27"/>
          <w:shd w:val="clear" w:color="auto" w:fill="FFFFFF"/>
          <w:lang w:eastAsia="ru-RU"/>
        </w:rPr>
        <w:t>k-</w:t>
      </w:r>
      <w:proofErr w:type="spellStart"/>
      <w:r w:rsidRPr="00911285">
        <w:rPr>
          <w:rFonts w:ascii="Arial" w:eastAsia="Times New Roman" w:hAnsi="Arial" w:cs="Arial"/>
          <w:b/>
          <w:bCs/>
          <w:color w:val="172B53"/>
          <w:sz w:val="27"/>
          <w:szCs w:val="27"/>
          <w:shd w:val="clear" w:color="auto" w:fill="FFFFFF"/>
          <w:lang w:eastAsia="ru-RU"/>
        </w:rPr>
        <w:t>fold</w:t>
      </w:r>
      <w:proofErr w:type="spellEnd"/>
      <w:r w:rsidRPr="00911285">
        <w:rPr>
          <w:rFonts w:ascii="Arial" w:eastAsia="Times New Roman" w:hAnsi="Arial" w:cs="Arial"/>
          <w:color w:val="172B53"/>
          <w:sz w:val="27"/>
          <w:szCs w:val="27"/>
          <w:shd w:val="clear" w:color="auto" w:fill="FFFFFF"/>
          <w:lang w:eastAsia="ru-RU"/>
        </w:rPr>
        <w:t>.</w:t>
      </w:r>
    </w:p>
    <w:p w:rsidR="00A222AA" w:rsidRDefault="00A222AA" w:rsidP="00911285">
      <w:pPr>
        <w:rPr>
          <w:rFonts w:ascii="Arial" w:hAnsi="Arial" w:cs="Arial"/>
          <w:color w:val="00B050"/>
          <w:sz w:val="27"/>
          <w:szCs w:val="27"/>
          <w:shd w:val="clear" w:color="auto" w:fill="FFFFFF"/>
        </w:rPr>
      </w:pPr>
      <w:r w:rsidRPr="00A5333E">
        <w:rPr>
          <w:rFonts w:ascii="Arial" w:hAnsi="Arial" w:cs="Arial"/>
          <w:color w:val="00B050"/>
          <w:sz w:val="27"/>
          <w:szCs w:val="27"/>
          <w:shd w:val="clear" w:color="auto" w:fill="FFFFFF"/>
        </w:rPr>
        <w:t xml:space="preserve">// </w:t>
      </w:r>
      <w:r>
        <w:rPr>
          <w:rFonts w:ascii="Arial" w:hAnsi="Arial" w:cs="Arial"/>
          <w:color w:val="00B050"/>
          <w:sz w:val="27"/>
          <w:szCs w:val="27"/>
          <w:shd w:val="clear" w:color="auto" w:fill="FFFFFF"/>
        </w:rPr>
        <w:t>слайд 30</w:t>
      </w:r>
    </w:p>
    <w:p w:rsidR="00784D07" w:rsidRDefault="00784D07" w:rsidP="00784D07">
      <w:pPr>
        <w:rPr>
          <w:rFonts w:ascii="Arial" w:hAnsi="Arial" w:cs="Arial"/>
          <w:color w:val="00B050"/>
          <w:sz w:val="27"/>
          <w:szCs w:val="27"/>
          <w:shd w:val="clear" w:color="auto" w:fill="FFFFFF"/>
        </w:rPr>
      </w:pPr>
      <w:r w:rsidRPr="00A5333E">
        <w:rPr>
          <w:rFonts w:ascii="Arial" w:hAnsi="Arial" w:cs="Arial"/>
          <w:color w:val="00B050"/>
          <w:sz w:val="27"/>
          <w:szCs w:val="27"/>
          <w:shd w:val="clear" w:color="auto" w:fill="FFFFFF"/>
        </w:rPr>
        <w:t xml:space="preserve">// </w:t>
      </w:r>
      <w:r>
        <w:rPr>
          <w:rFonts w:ascii="Arial" w:hAnsi="Arial" w:cs="Arial"/>
          <w:color w:val="00B050"/>
          <w:sz w:val="27"/>
          <w:szCs w:val="27"/>
          <w:shd w:val="clear" w:color="auto" w:fill="FFFFFF"/>
        </w:rPr>
        <w:t>слайд 31</w:t>
      </w:r>
    </w:p>
    <w:p w:rsidR="00784D07" w:rsidRPr="00A222AA" w:rsidRDefault="00784D07" w:rsidP="00911285">
      <w:pPr>
        <w:rPr>
          <w:rFonts w:ascii="Arial" w:hAnsi="Arial" w:cs="Arial"/>
          <w:color w:val="00B050"/>
          <w:sz w:val="27"/>
          <w:szCs w:val="27"/>
          <w:shd w:val="clear" w:color="auto" w:fill="FFFFFF"/>
        </w:rPr>
      </w:pPr>
    </w:p>
    <w:p w:rsidR="00AE6866" w:rsidRDefault="00AE6866" w:rsidP="00911285">
      <w:pPr>
        <w:rPr>
          <w:rFonts w:cstheme="minorHAnsi"/>
          <w:color w:val="00B050"/>
          <w:sz w:val="28"/>
          <w:lang w:val="en-US"/>
        </w:rPr>
      </w:pPr>
      <w:r w:rsidRPr="00AE6866">
        <w:rPr>
          <w:rFonts w:cstheme="minorHAnsi"/>
          <w:noProof/>
          <w:color w:val="00B050"/>
          <w:sz w:val="28"/>
          <w:lang w:eastAsia="ru-RU"/>
        </w:rPr>
        <w:lastRenderedPageBreak/>
        <w:drawing>
          <wp:inline distT="0" distB="0" distL="0" distR="0" wp14:anchorId="5ABA2DE9" wp14:editId="5CF2DB9C">
            <wp:extent cx="5940425" cy="45808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580890"/>
                    </a:xfrm>
                    <a:prstGeom prst="rect">
                      <a:avLst/>
                    </a:prstGeom>
                  </pic:spPr>
                </pic:pic>
              </a:graphicData>
            </a:graphic>
          </wp:inline>
        </w:drawing>
      </w:r>
    </w:p>
    <w:p w:rsidR="00F12654" w:rsidRPr="00F12654" w:rsidRDefault="00F12654" w:rsidP="00911285">
      <w:pPr>
        <w:rPr>
          <w:rFonts w:cstheme="minorHAnsi"/>
          <w:color w:val="00B050"/>
          <w:sz w:val="28"/>
        </w:rPr>
      </w:pPr>
      <w:r>
        <w:rPr>
          <w:rFonts w:cstheme="minorHAnsi"/>
          <w:color w:val="00B050"/>
          <w:sz w:val="28"/>
          <w:lang w:val="en-US"/>
        </w:rPr>
        <w:t>//</w:t>
      </w:r>
      <w:r w:rsidR="00EE420C">
        <w:rPr>
          <w:rFonts w:cstheme="minorHAnsi"/>
          <w:color w:val="00B050"/>
          <w:sz w:val="28"/>
        </w:rPr>
        <w:t>слайд 33</w:t>
      </w:r>
    </w:p>
    <w:p w:rsidR="00FE3816" w:rsidRDefault="00FE3816" w:rsidP="00911285">
      <w:pPr>
        <w:rPr>
          <w:rFonts w:cstheme="minorHAnsi"/>
          <w:sz w:val="28"/>
          <w:lang w:val="en-US"/>
        </w:rPr>
      </w:pPr>
      <w:r w:rsidRPr="00FE3816">
        <w:rPr>
          <w:rFonts w:cstheme="minorHAnsi"/>
          <w:sz w:val="28"/>
          <w:lang w:val="en-US"/>
        </w:rPr>
        <w:drawing>
          <wp:inline distT="0" distB="0" distL="0" distR="0" wp14:anchorId="14F4299B" wp14:editId="3CFE9817">
            <wp:extent cx="5940425" cy="24542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54275"/>
                    </a:xfrm>
                    <a:prstGeom prst="rect">
                      <a:avLst/>
                    </a:prstGeom>
                  </pic:spPr>
                </pic:pic>
              </a:graphicData>
            </a:graphic>
          </wp:inline>
        </w:drawing>
      </w:r>
    </w:p>
    <w:p w:rsidR="00166AED" w:rsidRDefault="00166AED" w:rsidP="00911285">
      <w:pPr>
        <w:rPr>
          <w:rFonts w:cstheme="minorHAnsi"/>
          <w:sz w:val="28"/>
        </w:rPr>
      </w:pPr>
      <w:r w:rsidRPr="00166AED">
        <w:rPr>
          <w:rFonts w:cstheme="minorHAnsi"/>
          <w:sz w:val="28"/>
        </w:rPr>
        <w:lastRenderedPageBreak/>
        <w:drawing>
          <wp:inline distT="0" distB="0" distL="0" distR="0" wp14:anchorId="45684644" wp14:editId="394812C7">
            <wp:extent cx="5940425" cy="24663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66340"/>
                    </a:xfrm>
                    <a:prstGeom prst="rect">
                      <a:avLst/>
                    </a:prstGeom>
                  </pic:spPr>
                </pic:pic>
              </a:graphicData>
            </a:graphic>
          </wp:inline>
        </w:drawing>
      </w:r>
    </w:p>
    <w:p w:rsidR="00CA2291" w:rsidRDefault="00CA2291" w:rsidP="00911285">
      <w:pPr>
        <w:rPr>
          <w:rFonts w:cstheme="minorHAnsi"/>
          <w:color w:val="00B050"/>
          <w:sz w:val="28"/>
        </w:rPr>
      </w:pPr>
      <w:r w:rsidRPr="00CA2291">
        <w:rPr>
          <w:rFonts w:cstheme="minorHAnsi"/>
          <w:color w:val="00B050"/>
          <w:sz w:val="28"/>
          <w:lang w:val="en-US"/>
        </w:rPr>
        <w:t>//</w:t>
      </w:r>
      <w:r w:rsidRPr="00CA2291">
        <w:rPr>
          <w:rFonts w:cstheme="minorHAnsi"/>
          <w:color w:val="00B050"/>
          <w:sz w:val="28"/>
        </w:rPr>
        <w:t>слайд 33</w:t>
      </w:r>
    </w:p>
    <w:p w:rsidR="00F92309" w:rsidRDefault="00F92309" w:rsidP="00911285">
      <w:pPr>
        <w:rPr>
          <w:rFonts w:cstheme="minorHAnsi"/>
          <w:color w:val="00B050"/>
          <w:sz w:val="28"/>
        </w:rPr>
      </w:pPr>
      <w:r w:rsidRPr="00F92309">
        <w:rPr>
          <w:rFonts w:cstheme="minorHAnsi"/>
          <w:color w:val="00B050"/>
          <w:sz w:val="28"/>
        </w:rPr>
        <w:drawing>
          <wp:inline distT="0" distB="0" distL="0" distR="0" wp14:anchorId="2E3B7C87" wp14:editId="0C80C6A3">
            <wp:extent cx="5940425" cy="28968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96870"/>
                    </a:xfrm>
                    <a:prstGeom prst="rect">
                      <a:avLst/>
                    </a:prstGeom>
                  </pic:spPr>
                </pic:pic>
              </a:graphicData>
            </a:graphic>
          </wp:inline>
        </w:drawing>
      </w:r>
    </w:p>
    <w:p w:rsidR="00501571" w:rsidRDefault="00501571" w:rsidP="00911285">
      <w:pPr>
        <w:rPr>
          <w:rFonts w:cstheme="minorHAnsi"/>
          <w:color w:val="00B050"/>
          <w:sz w:val="28"/>
        </w:rPr>
      </w:pPr>
      <w:r w:rsidRPr="00501571">
        <w:rPr>
          <w:rFonts w:cstheme="minorHAnsi"/>
          <w:color w:val="00B050"/>
          <w:sz w:val="28"/>
        </w:rPr>
        <w:drawing>
          <wp:inline distT="0" distB="0" distL="0" distR="0" wp14:anchorId="5C00887C" wp14:editId="5CEAA67E">
            <wp:extent cx="5940425" cy="293751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37510"/>
                    </a:xfrm>
                    <a:prstGeom prst="rect">
                      <a:avLst/>
                    </a:prstGeom>
                  </pic:spPr>
                </pic:pic>
              </a:graphicData>
            </a:graphic>
          </wp:inline>
        </w:drawing>
      </w:r>
    </w:p>
    <w:p w:rsidR="00013A33" w:rsidRDefault="00013A33" w:rsidP="00013A33">
      <w:pPr>
        <w:rPr>
          <w:rFonts w:cstheme="minorHAnsi"/>
          <w:color w:val="00B050"/>
          <w:sz w:val="28"/>
        </w:rPr>
      </w:pPr>
      <w:r w:rsidRPr="00CA2291">
        <w:rPr>
          <w:rFonts w:cstheme="minorHAnsi"/>
          <w:color w:val="00B050"/>
          <w:sz w:val="28"/>
          <w:lang w:val="en-US"/>
        </w:rPr>
        <w:t>//</w:t>
      </w:r>
      <w:r>
        <w:rPr>
          <w:rFonts w:cstheme="minorHAnsi"/>
          <w:color w:val="00B050"/>
          <w:sz w:val="28"/>
        </w:rPr>
        <w:t>слайд 34</w:t>
      </w:r>
    </w:p>
    <w:p w:rsidR="000606D5" w:rsidRDefault="000606D5" w:rsidP="00013A33">
      <w:pPr>
        <w:rPr>
          <w:rFonts w:cstheme="minorHAnsi"/>
          <w:color w:val="00B050"/>
          <w:sz w:val="28"/>
        </w:rPr>
      </w:pPr>
      <w:r w:rsidRPr="000606D5">
        <w:rPr>
          <w:rFonts w:cstheme="minorHAnsi"/>
          <w:color w:val="00B050"/>
          <w:sz w:val="28"/>
        </w:rPr>
        <w:lastRenderedPageBreak/>
        <w:drawing>
          <wp:inline distT="0" distB="0" distL="0" distR="0" wp14:anchorId="2277C9C3" wp14:editId="163737D8">
            <wp:extent cx="5940425" cy="1388745"/>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388745"/>
                    </a:xfrm>
                    <a:prstGeom prst="rect">
                      <a:avLst/>
                    </a:prstGeom>
                  </pic:spPr>
                </pic:pic>
              </a:graphicData>
            </a:graphic>
          </wp:inline>
        </w:drawing>
      </w:r>
    </w:p>
    <w:p w:rsidR="00656BC5" w:rsidRDefault="00656BC5" w:rsidP="00656BC5">
      <w:pPr>
        <w:rPr>
          <w:rFonts w:cstheme="minorHAnsi"/>
          <w:color w:val="00B050"/>
          <w:sz w:val="28"/>
        </w:rPr>
      </w:pPr>
      <w:r w:rsidRPr="00CA2291">
        <w:rPr>
          <w:rFonts w:cstheme="minorHAnsi"/>
          <w:color w:val="00B050"/>
          <w:sz w:val="28"/>
          <w:lang w:val="en-US"/>
        </w:rPr>
        <w:t>//</w:t>
      </w:r>
      <w:r>
        <w:rPr>
          <w:rFonts w:cstheme="minorHAnsi"/>
          <w:color w:val="00B050"/>
          <w:sz w:val="28"/>
        </w:rPr>
        <w:t>слайд 35</w:t>
      </w:r>
    </w:p>
    <w:p w:rsidR="00C617E4" w:rsidRDefault="00C617E4" w:rsidP="00656BC5">
      <w:pPr>
        <w:rPr>
          <w:rFonts w:cstheme="minorHAnsi"/>
          <w:color w:val="00B050"/>
          <w:sz w:val="28"/>
        </w:rPr>
      </w:pPr>
      <w:r w:rsidRPr="00CA2291">
        <w:rPr>
          <w:rFonts w:cstheme="minorHAnsi"/>
          <w:color w:val="00B050"/>
          <w:sz w:val="28"/>
          <w:lang w:val="en-US"/>
        </w:rPr>
        <w:t>//</w:t>
      </w:r>
      <w:r>
        <w:rPr>
          <w:rFonts w:cstheme="minorHAnsi"/>
          <w:color w:val="00B050"/>
          <w:sz w:val="28"/>
        </w:rPr>
        <w:t>слайд 36</w:t>
      </w:r>
    </w:p>
    <w:p w:rsidR="00BA262E" w:rsidRDefault="00BA262E" w:rsidP="00656BC5">
      <w:pPr>
        <w:rPr>
          <w:rFonts w:cstheme="minorHAnsi"/>
          <w:color w:val="00B050"/>
          <w:sz w:val="28"/>
        </w:rPr>
      </w:pPr>
      <w:r w:rsidRPr="00BA262E">
        <w:rPr>
          <w:rFonts w:cstheme="minorHAnsi"/>
          <w:color w:val="00B050"/>
          <w:sz w:val="28"/>
        </w:rPr>
        <w:drawing>
          <wp:inline distT="0" distB="0" distL="0" distR="0" wp14:anchorId="3F35CCA9" wp14:editId="20A18288">
            <wp:extent cx="5940425" cy="1450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50340"/>
                    </a:xfrm>
                    <a:prstGeom prst="rect">
                      <a:avLst/>
                    </a:prstGeom>
                  </pic:spPr>
                </pic:pic>
              </a:graphicData>
            </a:graphic>
          </wp:inline>
        </w:drawing>
      </w:r>
      <w:bookmarkStart w:id="0" w:name="_GoBack"/>
      <w:bookmarkEnd w:id="0"/>
    </w:p>
    <w:p w:rsidR="00013A33" w:rsidRPr="00CA2291" w:rsidRDefault="00013A33" w:rsidP="00911285">
      <w:pPr>
        <w:rPr>
          <w:rFonts w:cstheme="minorHAnsi"/>
          <w:color w:val="00B050"/>
          <w:sz w:val="28"/>
        </w:rPr>
      </w:pPr>
    </w:p>
    <w:sectPr w:rsidR="00013A33" w:rsidRPr="00CA229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11864"/>
    <w:multiLevelType w:val="multilevel"/>
    <w:tmpl w:val="D0A6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389"/>
    <w:rsid w:val="00000EA9"/>
    <w:rsid w:val="00001A1C"/>
    <w:rsid w:val="00007B8C"/>
    <w:rsid w:val="000123C6"/>
    <w:rsid w:val="00013A33"/>
    <w:rsid w:val="0003660E"/>
    <w:rsid w:val="000469C0"/>
    <w:rsid w:val="000606D5"/>
    <w:rsid w:val="000645F7"/>
    <w:rsid w:val="00072982"/>
    <w:rsid w:val="000730AF"/>
    <w:rsid w:val="000759A5"/>
    <w:rsid w:val="0008370C"/>
    <w:rsid w:val="000934F2"/>
    <w:rsid w:val="000B0A75"/>
    <w:rsid w:val="000B1257"/>
    <w:rsid w:val="000B14B1"/>
    <w:rsid w:val="000D4854"/>
    <w:rsid w:val="000E3880"/>
    <w:rsid w:val="00104714"/>
    <w:rsid w:val="001155CB"/>
    <w:rsid w:val="00166AED"/>
    <w:rsid w:val="001775DA"/>
    <w:rsid w:val="001779FA"/>
    <w:rsid w:val="001929F0"/>
    <w:rsid w:val="001939CA"/>
    <w:rsid w:val="001D1A7F"/>
    <w:rsid w:val="001F290D"/>
    <w:rsid w:val="001F49FD"/>
    <w:rsid w:val="002636EF"/>
    <w:rsid w:val="00265B1A"/>
    <w:rsid w:val="00271896"/>
    <w:rsid w:val="00276873"/>
    <w:rsid w:val="002B2794"/>
    <w:rsid w:val="002B63EF"/>
    <w:rsid w:val="002C04FB"/>
    <w:rsid w:val="00303BD0"/>
    <w:rsid w:val="00354409"/>
    <w:rsid w:val="0035661B"/>
    <w:rsid w:val="00362BEB"/>
    <w:rsid w:val="00372002"/>
    <w:rsid w:val="003731E2"/>
    <w:rsid w:val="00380BBD"/>
    <w:rsid w:val="003A5DF5"/>
    <w:rsid w:val="003C1AD6"/>
    <w:rsid w:val="00407F1B"/>
    <w:rsid w:val="00444707"/>
    <w:rsid w:val="00446B3A"/>
    <w:rsid w:val="0045356B"/>
    <w:rsid w:val="00456ADD"/>
    <w:rsid w:val="00491158"/>
    <w:rsid w:val="004A060E"/>
    <w:rsid w:val="004A28E8"/>
    <w:rsid w:val="004C6B64"/>
    <w:rsid w:val="004D619B"/>
    <w:rsid w:val="004E32BF"/>
    <w:rsid w:val="00501571"/>
    <w:rsid w:val="005075B8"/>
    <w:rsid w:val="0051481F"/>
    <w:rsid w:val="00555EAF"/>
    <w:rsid w:val="00586361"/>
    <w:rsid w:val="0059381C"/>
    <w:rsid w:val="00596ABD"/>
    <w:rsid w:val="00610EAD"/>
    <w:rsid w:val="00612B44"/>
    <w:rsid w:val="00625544"/>
    <w:rsid w:val="006266BC"/>
    <w:rsid w:val="00636FFB"/>
    <w:rsid w:val="006532F1"/>
    <w:rsid w:val="0065637C"/>
    <w:rsid w:val="00656BC5"/>
    <w:rsid w:val="00693510"/>
    <w:rsid w:val="006A2D63"/>
    <w:rsid w:val="006A3284"/>
    <w:rsid w:val="006C26CA"/>
    <w:rsid w:val="006F3E47"/>
    <w:rsid w:val="00722FFD"/>
    <w:rsid w:val="00731E57"/>
    <w:rsid w:val="0075014C"/>
    <w:rsid w:val="0076339D"/>
    <w:rsid w:val="00784D07"/>
    <w:rsid w:val="0078713A"/>
    <w:rsid w:val="007A6811"/>
    <w:rsid w:val="007B2C17"/>
    <w:rsid w:val="007D2ECA"/>
    <w:rsid w:val="007F1A6A"/>
    <w:rsid w:val="007F44F8"/>
    <w:rsid w:val="00832839"/>
    <w:rsid w:val="00846EEF"/>
    <w:rsid w:val="0085453F"/>
    <w:rsid w:val="00863904"/>
    <w:rsid w:val="00865304"/>
    <w:rsid w:val="00877006"/>
    <w:rsid w:val="00883E29"/>
    <w:rsid w:val="0089077A"/>
    <w:rsid w:val="008E2CA8"/>
    <w:rsid w:val="00911285"/>
    <w:rsid w:val="00915042"/>
    <w:rsid w:val="009218F6"/>
    <w:rsid w:val="0096011B"/>
    <w:rsid w:val="00960C45"/>
    <w:rsid w:val="00971B49"/>
    <w:rsid w:val="00991DF8"/>
    <w:rsid w:val="00994836"/>
    <w:rsid w:val="00996885"/>
    <w:rsid w:val="009C323E"/>
    <w:rsid w:val="00A222AA"/>
    <w:rsid w:val="00A30ED0"/>
    <w:rsid w:val="00A5333E"/>
    <w:rsid w:val="00A64389"/>
    <w:rsid w:val="00A64934"/>
    <w:rsid w:val="00A84BAF"/>
    <w:rsid w:val="00AB7F5A"/>
    <w:rsid w:val="00AC769C"/>
    <w:rsid w:val="00AD4241"/>
    <w:rsid w:val="00AE6866"/>
    <w:rsid w:val="00B447FE"/>
    <w:rsid w:val="00B577B4"/>
    <w:rsid w:val="00B67766"/>
    <w:rsid w:val="00B927C4"/>
    <w:rsid w:val="00BA262E"/>
    <w:rsid w:val="00BA3F98"/>
    <w:rsid w:val="00C0099B"/>
    <w:rsid w:val="00C25AD2"/>
    <w:rsid w:val="00C4458F"/>
    <w:rsid w:val="00C4489F"/>
    <w:rsid w:val="00C617E4"/>
    <w:rsid w:val="00C8001E"/>
    <w:rsid w:val="00C8537C"/>
    <w:rsid w:val="00CA2291"/>
    <w:rsid w:val="00CB073B"/>
    <w:rsid w:val="00CB2B56"/>
    <w:rsid w:val="00CC19FD"/>
    <w:rsid w:val="00CC3DF7"/>
    <w:rsid w:val="00CE182C"/>
    <w:rsid w:val="00CE4E4A"/>
    <w:rsid w:val="00D13C4C"/>
    <w:rsid w:val="00D177C8"/>
    <w:rsid w:val="00D31983"/>
    <w:rsid w:val="00D66AFA"/>
    <w:rsid w:val="00D67E18"/>
    <w:rsid w:val="00D862EE"/>
    <w:rsid w:val="00DB3816"/>
    <w:rsid w:val="00DC1A15"/>
    <w:rsid w:val="00DC243F"/>
    <w:rsid w:val="00DC6B38"/>
    <w:rsid w:val="00DF0739"/>
    <w:rsid w:val="00E00AEA"/>
    <w:rsid w:val="00E2033F"/>
    <w:rsid w:val="00E5097C"/>
    <w:rsid w:val="00E76CD3"/>
    <w:rsid w:val="00EB7F12"/>
    <w:rsid w:val="00EC1541"/>
    <w:rsid w:val="00EE420C"/>
    <w:rsid w:val="00EF64A9"/>
    <w:rsid w:val="00F11BAE"/>
    <w:rsid w:val="00F12654"/>
    <w:rsid w:val="00F43C84"/>
    <w:rsid w:val="00F50B47"/>
    <w:rsid w:val="00F92309"/>
    <w:rsid w:val="00FE38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1797B"/>
  <w15:chartTrackingRefBased/>
  <w15:docId w15:val="{94314652-2FBD-4399-8731-530B3E0E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31E2"/>
  </w:style>
  <w:style w:type="paragraph" w:styleId="2">
    <w:name w:val="heading 2"/>
    <w:basedOn w:val="a"/>
    <w:link w:val="20"/>
    <w:uiPriority w:val="9"/>
    <w:qFormat/>
    <w:rsid w:val="0059381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C448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3A5DF5"/>
    <w:rPr>
      <w:i/>
      <w:iCs/>
    </w:rPr>
  </w:style>
  <w:style w:type="character" w:customStyle="1" w:styleId="20">
    <w:name w:val="Заголовок 2 Знак"/>
    <w:basedOn w:val="a0"/>
    <w:link w:val="2"/>
    <w:uiPriority w:val="9"/>
    <w:rsid w:val="0059381C"/>
    <w:rPr>
      <w:rFonts w:ascii="Times New Roman" w:eastAsia="Times New Roman" w:hAnsi="Times New Roman" w:cs="Times New Roman"/>
      <w:b/>
      <w:bCs/>
      <w:sz w:val="36"/>
      <w:szCs w:val="36"/>
      <w:lang w:eastAsia="ru-RU"/>
    </w:rPr>
  </w:style>
  <w:style w:type="paragraph" w:styleId="a4">
    <w:name w:val="Normal (Web)"/>
    <w:basedOn w:val="a"/>
    <w:uiPriority w:val="99"/>
    <w:semiHidden/>
    <w:unhideWhenUsed/>
    <w:rsid w:val="005938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C4489F"/>
    <w:rPr>
      <w:rFonts w:asciiTheme="majorHAnsi" w:eastAsiaTheme="majorEastAsia" w:hAnsiTheme="majorHAnsi" w:cstheme="majorBidi"/>
      <w:color w:val="1F4D78" w:themeColor="accent1" w:themeShade="7F"/>
      <w:sz w:val="24"/>
      <w:szCs w:val="24"/>
    </w:rPr>
  </w:style>
  <w:style w:type="character" w:styleId="HTML">
    <w:name w:val="HTML Code"/>
    <w:basedOn w:val="a0"/>
    <w:uiPriority w:val="99"/>
    <w:semiHidden/>
    <w:unhideWhenUsed/>
    <w:rsid w:val="007A6811"/>
    <w:rPr>
      <w:rFonts w:ascii="Courier New" w:eastAsia="Times New Roman" w:hAnsi="Courier New" w:cs="Courier New"/>
      <w:sz w:val="20"/>
      <w:szCs w:val="20"/>
    </w:rPr>
  </w:style>
  <w:style w:type="character" w:styleId="a5">
    <w:name w:val="Strong"/>
    <w:basedOn w:val="a0"/>
    <w:uiPriority w:val="22"/>
    <w:qFormat/>
    <w:rsid w:val="00380BBD"/>
    <w:rPr>
      <w:b/>
      <w:bCs/>
    </w:rPr>
  </w:style>
  <w:style w:type="paragraph" w:styleId="HTML0">
    <w:name w:val="HTML Preformatted"/>
    <w:basedOn w:val="a"/>
    <w:link w:val="HTML1"/>
    <w:uiPriority w:val="99"/>
    <w:semiHidden/>
    <w:unhideWhenUsed/>
    <w:rsid w:val="00863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63904"/>
    <w:rPr>
      <w:rFonts w:ascii="Courier New" w:eastAsia="Times New Roman" w:hAnsi="Courier New" w:cs="Courier New"/>
      <w:sz w:val="20"/>
      <w:szCs w:val="20"/>
      <w:lang w:eastAsia="ru-RU"/>
    </w:rPr>
  </w:style>
  <w:style w:type="character" w:customStyle="1" w:styleId="hljs-function">
    <w:name w:val="hljs-function"/>
    <w:basedOn w:val="a0"/>
    <w:rsid w:val="00863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236060">
      <w:bodyDiv w:val="1"/>
      <w:marLeft w:val="0"/>
      <w:marRight w:val="0"/>
      <w:marTop w:val="0"/>
      <w:marBottom w:val="0"/>
      <w:divBdr>
        <w:top w:val="none" w:sz="0" w:space="0" w:color="auto"/>
        <w:left w:val="none" w:sz="0" w:space="0" w:color="auto"/>
        <w:bottom w:val="none" w:sz="0" w:space="0" w:color="auto"/>
        <w:right w:val="none" w:sz="0" w:space="0" w:color="auto"/>
      </w:divBdr>
      <w:divsChild>
        <w:div w:id="2045517950">
          <w:marLeft w:val="0"/>
          <w:marRight w:val="0"/>
          <w:marTop w:val="225"/>
          <w:marBottom w:val="225"/>
          <w:divBdr>
            <w:top w:val="none" w:sz="0" w:space="0" w:color="auto"/>
            <w:left w:val="none" w:sz="0" w:space="0" w:color="auto"/>
            <w:bottom w:val="none" w:sz="0" w:space="0" w:color="auto"/>
            <w:right w:val="none" w:sz="0" w:space="0" w:color="auto"/>
          </w:divBdr>
        </w:div>
      </w:divsChild>
    </w:div>
    <w:div w:id="591166168">
      <w:bodyDiv w:val="1"/>
      <w:marLeft w:val="0"/>
      <w:marRight w:val="0"/>
      <w:marTop w:val="0"/>
      <w:marBottom w:val="0"/>
      <w:divBdr>
        <w:top w:val="none" w:sz="0" w:space="0" w:color="auto"/>
        <w:left w:val="none" w:sz="0" w:space="0" w:color="auto"/>
        <w:bottom w:val="none" w:sz="0" w:space="0" w:color="auto"/>
        <w:right w:val="none" w:sz="0" w:space="0" w:color="auto"/>
      </w:divBdr>
    </w:div>
    <w:div w:id="922647081">
      <w:bodyDiv w:val="1"/>
      <w:marLeft w:val="0"/>
      <w:marRight w:val="0"/>
      <w:marTop w:val="0"/>
      <w:marBottom w:val="0"/>
      <w:divBdr>
        <w:top w:val="none" w:sz="0" w:space="0" w:color="auto"/>
        <w:left w:val="none" w:sz="0" w:space="0" w:color="auto"/>
        <w:bottom w:val="none" w:sz="0" w:space="0" w:color="auto"/>
        <w:right w:val="none" w:sz="0" w:space="0" w:color="auto"/>
      </w:divBdr>
    </w:div>
    <w:div w:id="987439874">
      <w:bodyDiv w:val="1"/>
      <w:marLeft w:val="0"/>
      <w:marRight w:val="0"/>
      <w:marTop w:val="0"/>
      <w:marBottom w:val="0"/>
      <w:divBdr>
        <w:top w:val="none" w:sz="0" w:space="0" w:color="auto"/>
        <w:left w:val="none" w:sz="0" w:space="0" w:color="auto"/>
        <w:bottom w:val="none" w:sz="0" w:space="0" w:color="auto"/>
        <w:right w:val="none" w:sz="0" w:space="0" w:color="auto"/>
      </w:divBdr>
    </w:div>
    <w:div w:id="1471752494">
      <w:bodyDiv w:val="1"/>
      <w:marLeft w:val="0"/>
      <w:marRight w:val="0"/>
      <w:marTop w:val="0"/>
      <w:marBottom w:val="0"/>
      <w:divBdr>
        <w:top w:val="none" w:sz="0" w:space="0" w:color="auto"/>
        <w:left w:val="none" w:sz="0" w:space="0" w:color="auto"/>
        <w:bottom w:val="none" w:sz="0" w:space="0" w:color="auto"/>
        <w:right w:val="none" w:sz="0" w:space="0" w:color="auto"/>
      </w:divBdr>
    </w:div>
    <w:div w:id="1505590260">
      <w:bodyDiv w:val="1"/>
      <w:marLeft w:val="0"/>
      <w:marRight w:val="0"/>
      <w:marTop w:val="0"/>
      <w:marBottom w:val="0"/>
      <w:divBdr>
        <w:top w:val="none" w:sz="0" w:space="0" w:color="auto"/>
        <w:left w:val="none" w:sz="0" w:space="0" w:color="auto"/>
        <w:bottom w:val="none" w:sz="0" w:space="0" w:color="auto"/>
        <w:right w:val="none" w:sz="0" w:space="0" w:color="auto"/>
      </w:divBdr>
      <w:divsChild>
        <w:div w:id="742484137">
          <w:marLeft w:val="0"/>
          <w:marRight w:val="0"/>
          <w:marTop w:val="0"/>
          <w:marBottom w:val="0"/>
          <w:divBdr>
            <w:top w:val="none" w:sz="0" w:space="0" w:color="auto"/>
            <w:left w:val="none" w:sz="0" w:space="0" w:color="auto"/>
            <w:bottom w:val="none" w:sz="0" w:space="0" w:color="auto"/>
            <w:right w:val="none" w:sz="0" w:space="0" w:color="auto"/>
          </w:divBdr>
          <w:divsChild>
            <w:div w:id="510334635">
              <w:marLeft w:val="0"/>
              <w:marRight w:val="0"/>
              <w:marTop w:val="0"/>
              <w:marBottom w:val="0"/>
              <w:divBdr>
                <w:top w:val="none" w:sz="0" w:space="0" w:color="auto"/>
                <w:left w:val="none" w:sz="0" w:space="0" w:color="auto"/>
                <w:bottom w:val="none" w:sz="0" w:space="0" w:color="auto"/>
                <w:right w:val="none" w:sz="0" w:space="0" w:color="auto"/>
              </w:divBdr>
              <w:divsChild>
                <w:div w:id="540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3967">
          <w:marLeft w:val="0"/>
          <w:marRight w:val="0"/>
          <w:marTop w:val="0"/>
          <w:marBottom w:val="0"/>
          <w:divBdr>
            <w:top w:val="none" w:sz="0" w:space="0" w:color="auto"/>
            <w:left w:val="none" w:sz="0" w:space="0" w:color="auto"/>
            <w:bottom w:val="none" w:sz="0" w:space="0" w:color="auto"/>
            <w:right w:val="none" w:sz="0" w:space="0" w:color="auto"/>
          </w:divBdr>
          <w:divsChild>
            <w:div w:id="347828549">
              <w:marLeft w:val="0"/>
              <w:marRight w:val="0"/>
              <w:marTop w:val="0"/>
              <w:marBottom w:val="0"/>
              <w:divBdr>
                <w:top w:val="none" w:sz="0" w:space="0" w:color="auto"/>
                <w:left w:val="none" w:sz="0" w:space="0" w:color="auto"/>
                <w:bottom w:val="none" w:sz="0" w:space="0" w:color="auto"/>
                <w:right w:val="none" w:sz="0" w:space="0" w:color="auto"/>
              </w:divBdr>
              <w:divsChild>
                <w:div w:id="12060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29931">
          <w:marLeft w:val="0"/>
          <w:marRight w:val="0"/>
          <w:marTop w:val="0"/>
          <w:marBottom w:val="0"/>
          <w:divBdr>
            <w:top w:val="none" w:sz="0" w:space="0" w:color="auto"/>
            <w:left w:val="none" w:sz="0" w:space="0" w:color="auto"/>
            <w:bottom w:val="none" w:sz="0" w:space="0" w:color="auto"/>
            <w:right w:val="none" w:sz="0" w:space="0" w:color="auto"/>
          </w:divBdr>
          <w:divsChild>
            <w:div w:id="933245056">
              <w:marLeft w:val="0"/>
              <w:marRight w:val="0"/>
              <w:marTop w:val="0"/>
              <w:marBottom w:val="0"/>
              <w:divBdr>
                <w:top w:val="none" w:sz="0" w:space="0" w:color="auto"/>
                <w:left w:val="none" w:sz="0" w:space="0" w:color="auto"/>
                <w:bottom w:val="none" w:sz="0" w:space="0" w:color="auto"/>
                <w:right w:val="none" w:sz="0" w:space="0" w:color="auto"/>
              </w:divBdr>
              <w:divsChild>
                <w:div w:id="11876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6606">
          <w:marLeft w:val="0"/>
          <w:marRight w:val="0"/>
          <w:marTop w:val="0"/>
          <w:marBottom w:val="0"/>
          <w:divBdr>
            <w:top w:val="none" w:sz="0" w:space="0" w:color="auto"/>
            <w:left w:val="none" w:sz="0" w:space="0" w:color="auto"/>
            <w:bottom w:val="none" w:sz="0" w:space="0" w:color="auto"/>
            <w:right w:val="none" w:sz="0" w:space="0" w:color="auto"/>
          </w:divBdr>
          <w:divsChild>
            <w:div w:id="1867132302">
              <w:marLeft w:val="0"/>
              <w:marRight w:val="0"/>
              <w:marTop w:val="0"/>
              <w:marBottom w:val="0"/>
              <w:divBdr>
                <w:top w:val="none" w:sz="0" w:space="0" w:color="auto"/>
                <w:left w:val="none" w:sz="0" w:space="0" w:color="auto"/>
                <w:bottom w:val="none" w:sz="0" w:space="0" w:color="auto"/>
                <w:right w:val="none" w:sz="0" w:space="0" w:color="auto"/>
              </w:divBdr>
              <w:divsChild>
                <w:div w:id="348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5009">
          <w:marLeft w:val="0"/>
          <w:marRight w:val="0"/>
          <w:marTop w:val="0"/>
          <w:marBottom w:val="0"/>
          <w:divBdr>
            <w:top w:val="none" w:sz="0" w:space="0" w:color="auto"/>
            <w:left w:val="none" w:sz="0" w:space="0" w:color="auto"/>
            <w:bottom w:val="none" w:sz="0" w:space="0" w:color="auto"/>
            <w:right w:val="none" w:sz="0" w:space="0" w:color="auto"/>
          </w:divBdr>
          <w:divsChild>
            <w:div w:id="1346252557">
              <w:marLeft w:val="0"/>
              <w:marRight w:val="0"/>
              <w:marTop w:val="0"/>
              <w:marBottom w:val="0"/>
              <w:divBdr>
                <w:top w:val="none" w:sz="0" w:space="0" w:color="auto"/>
                <w:left w:val="none" w:sz="0" w:space="0" w:color="auto"/>
                <w:bottom w:val="none" w:sz="0" w:space="0" w:color="auto"/>
                <w:right w:val="none" w:sz="0" w:space="0" w:color="auto"/>
              </w:divBdr>
              <w:divsChild>
                <w:div w:id="1970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60220">
      <w:bodyDiv w:val="1"/>
      <w:marLeft w:val="0"/>
      <w:marRight w:val="0"/>
      <w:marTop w:val="0"/>
      <w:marBottom w:val="0"/>
      <w:divBdr>
        <w:top w:val="none" w:sz="0" w:space="0" w:color="auto"/>
        <w:left w:val="none" w:sz="0" w:space="0" w:color="auto"/>
        <w:bottom w:val="none" w:sz="0" w:space="0" w:color="auto"/>
        <w:right w:val="none" w:sz="0" w:space="0" w:color="auto"/>
      </w:divBdr>
      <w:divsChild>
        <w:div w:id="1550143396">
          <w:marLeft w:val="0"/>
          <w:marRight w:val="0"/>
          <w:marTop w:val="450"/>
          <w:marBottom w:val="600"/>
          <w:divBdr>
            <w:top w:val="none" w:sz="0" w:space="0" w:color="auto"/>
            <w:left w:val="none" w:sz="0" w:space="0" w:color="auto"/>
            <w:bottom w:val="none" w:sz="0" w:space="0" w:color="auto"/>
            <w:right w:val="none" w:sz="0" w:space="0" w:color="auto"/>
          </w:divBdr>
        </w:div>
      </w:divsChild>
    </w:div>
    <w:div w:id="1974822110">
      <w:bodyDiv w:val="1"/>
      <w:marLeft w:val="0"/>
      <w:marRight w:val="0"/>
      <w:marTop w:val="0"/>
      <w:marBottom w:val="0"/>
      <w:divBdr>
        <w:top w:val="none" w:sz="0" w:space="0" w:color="auto"/>
        <w:left w:val="none" w:sz="0" w:space="0" w:color="auto"/>
        <w:bottom w:val="none" w:sz="0" w:space="0" w:color="auto"/>
        <w:right w:val="none" w:sz="0" w:space="0" w:color="auto"/>
      </w:divBdr>
      <w:divsChild>
        <w:div w:id="992177223">
          <w:marLeft w:val="0"/>
          <w:marRight w:val="0"/>
          <w:marTop w:val="450"/>
          <w:marBottom w:val="6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13</Pages>
  <Words>2480</Words>
  <Characters>14141</Characters>
  <Application>Microsoft Office Word</Application>
  <DocSecurity>0</DocSecurity>
  <Lines>117</Lines>
  <Paragraphs>33</Paragraphs>
  <ScaleCrop>false</ScaleCrop>
  <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161</cp:revision>
  <dcterms:created xsi:type="dcterms:W3CDTF">2024-05-03T05:34:00Z</dcterms:created>
  <dcterms:modified xsi:type="dcterms:W3CDTF">2024-05-03T13:38:00Z</dcterms:modified>
</cp:coreProperties>
</file>