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FC" w:rsidRDefault="00DA58FC" w:rsidP="00DA58FC">
      <w:r w:rsidRPr="00126F2E">
        <w:rPr>
          <w:highlight w:val="yellow"/>
        </w:rPr>
        <w:t>1.Основные методы сетевого планирования:</w:t>
      </w:r>
    </w:p>
    <w:p w:rsidR="00DA58FC" w:rsidRDefault="00126F2E" w:rsidP="00DA58FC">
      <w:r w:rsidRPr="00126F2E">
        <w:t xml:space="preserve">1) </w:t>
      </w:r>
      <w:r w:rsidR="00DA58FC">
        <w:t>Метод критического пути (CPM)</w:t>
      </w:r>
    </w:p>
    <w:p w:rsidR="00DA58FC" w:rsidRDefault="00126F2E" w:rsidP="00DA58FC">
      <w:r w:rsidRPr="00126F2E">
        <w:t xml:space="preserve">2) </w:t>
      </w:r>
      <w:r w:rsidR="00DA58FC">
        <w:t>Метод оценки и обзора программ (PERT)</w:t>
      </w:r>
    </w:p>
    <w:p w:rsidR="00DA58FC" w:rsidRDefault="00126F2E" w:rsidP="00DA58FC">
      <w:r w:rsidRPr="006611AC">
        <w:t xml:space="preserve">3) </w:t>
      </w:r>
      <w:r w:rsidR="00DA58FC">
        <w:t xml:space="preserve">Диаграмма </w:t>
      </w:r>
      <w:proofErr w:type="spellStart"/>
      <w:r w:rsidR="00DA58FC">
        <w:t>Ганта</w:t>
      </w:r>
      <w:proofErr w:type="spellEnd"/>
    </w:p>
    <w:p w:rsidR="00DA58FC" w:rsidRDefault="00DA58FC" w:rsidP="00DA58FC"/>
    <w:p w:rsidR="00C5475D" w:rsidRPr="006019F8" w:rsidRDefault="00DA58FC" w:rsidP="00C5475D">
      <w:pPr>
        <w:jc w:val="both"/>
        <w:rPr>
          <w:rFonts w:ascii="Times New Roman" w:hAnsi="Times New Roman" w:cs="Times New Roman"/>
          <w:sz w:val="28"/>
          <w:szCs w:val="28"/>
        </w:rPr>
      </w:pPr>
      <w:r w:rsidRPr="006019F8">
        <w:rPr>
          <w:rFonts w:ascii="Times New Roman" w:hAnsi="Times New Roman" w:cs="Times New Roman"/>
          <w:highlight w:val="yellow"/>
        </w:rPr>
        <w:t>2.</w:t>
      </w:r>
      <w:r w:rsidR="00C5475D" w:rsidRPr="006019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5475D" w:rsidRPr="006019F8">
        <w:rPr>
          <w:rFonts w:ascii="Times New Roman" w:hAnsi="Times New Roman" w:cs="Times New Roman"/>
          <w:sz w:val="28"/>
          <w:szCs w:val="28"/>
          <w:highlight w:val="yellow"/>
        </w:rPr>
        <w:t xml:space="preserve">Какой ключевой фактор проекта учитывается при выборе между </w:t>
      </w:r>
      <w:r w:rsidR="00C5475D" w:rsidRPr="006019F8">
        <w:rPr>
          <w:rFonts w:ascii="Times New Roman" w:hAnsi="Times New Roman" w:cs="Times New Roman"/>
          <w:i/>
          <w:sz w:val="28"/>
          <w:szCs w:val="28"/>
          <w:highlight w:val="yellow"/>
        </w:rPr>
        <w:t>методом критического</w:t>
      </w:r>
      <w:r w:rsidR="00C5475D" w:rsidRPr="006019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5475D" w:rsidRPr="006019F8">
        <w:rPr>
          <w:rFonts w:ascii="Times New Roman" w:hAnsi="Times New Roman" w:cs="Times New Roman"/>
          <w:i/>
          <w:sz w:val="28"/>
          <w:szCs w:val="28"/>
          <w:highlight w:val="yellow"/>
        </w:rPr>
        <w:t>пути</w:t>
      </w:r>
      <w:r w:rsidR="00C5475D" w:rsidRPr="006019F8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="00C5475D" w:rsidRPr="006019F8">
        <w:rPr>
          <w:rFonts w:ascii="Times New Roman" w:hAnsi="Times New Roman" w:cs="Times New Roman"/>
          <w:i/>
          <w:sz w:val="28"/>
          <w:szCs w:val="28"/>
          <w:highlight w:val="yellow"/>
        </w:rPr>
        <w:t>методом оценки и обзора программ</w:t>
      </w:r>
      <w:r w:rsidR="00C5475D" w:rsidRPr="006019F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5475D" w:rsidRPr="006019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8FC" w:rsidRDefault="00DA58FC" w:rsidP="00DA58FC">
      <w:r>
        <w:t xml:space="preserve"> Ключевой фактор проекта, который учитывается при выборе между методом критического пути и методом оценки и обзора программ, - это уровень определенности длительности работ. Метод критического пути (CPM) используется, когда длительности работ известны точно, а метод оценки и обзора программ (PERT) применяется, когда длительности работ являются вероятностными.</w:t>
      </w:r>
    </w:p>
    <w:p w:rsidR="00DA58FC" w:rsidRDefault="00DA58FC" w:rsidP="00DA58FC"/>
    <w:p w:rsidR="00DA58FC" w:rsidRDefault="00DA58FC" w:rsidP="00DA58FC">
      <w:r w:rsidRPr="008608AF">
        <w:rPr>
          <w:highlight w:val="yellow"/>
        </w:rPr>
        <w:t>3. Три основных этапа сетевого планирования и управления:</w:t>
      </w:r>
    </w:p>
    <w:p w:rsidR="00DA58FC" w:rsidRDefault="00DA58FC" w:rsidP="00DA58FC">
      <w:r>
        <w:t>Построение сетевой модели</w:t>
      </w:r>
    </w:p>
    <w:p w:rsidR="00DA58FC" w:rsidRDefault="00DA58FC" w:rsidP="00DA58FC">
      <w:r>
        <w:t>Анализ сетевой модели</w:t>
      </w:r>
    </w:p>
    <w:p w:rsidR="00DA58FC" w:rsidRDefault="00DA58FC" w:rsidP="00DA58FC">
      <w:r>
        <w:t>Контроль и корректировка сетевой модели</w:t>
      </w:r>
    </w:p>
    <w:p w:rsidR="00DA58FC" w:rsidRDefault="00DA58FC" w:rsidP="00DA58FC"/>
    <w:p w:rsidR="00DA58FC" w:rsidRDefault="00DA58FC" w:rsidP="00DA58FC">
      <w:r>
        <w:t xml:space="preserve">Структурное </w:t>
      </w:r>
      <w:proofErr w:type="spellStart"/>
      <w:r>
        <w:t>планирвоание</w:t>
      </w:r>
      <w:proofErr w:type="spellEnd"/>
    </w:p>
    <w:p w:rsidR="00DA58FC" w:rsidRDefault="00DA58FC" w:rsidP="00DA58FC">
      <w:r>
        <w:t>Календарное планирование</w:t>
      </w:r>
    </w:p>
    <w:p w:rsidR="00DA58FC" w:rsidRDefault="00DA58FC" w:rsidP="00DA58FC">
      <w:r>
        <w:t>Оперативное управление</w:t>
      </w:r>
    </w:p>
    <w:p w:rsidR="00DA58FC" w:rsidRDefault="00DA58FC" w:rsidP="00DA58FC"/>
    <w:p w:rsidR="00DA58FC" w:rsidRDefault="00DA58FC" w:rsidP="00DA58FC">
      <w:r w:rsidRPr="007D63F8">
        <w:rPr>
          <w:highlight w:val="yellow"/>
        </w:rPr>
        <w:t>4. Сетевая модель</w:t>
      </w:r>
      <w:r>
        <w:t xml:space="preserve"> - это графическое представление взаимосвязи между различными работами в проекте. Она показывает последовательность и взаимозависимость различных операций, необходимых для достижения конечной цели проекта.</w:t>
      </w:r>
    </w:p>
    <w:p w:rsidR="00DA58FC" w:rsidRDefault="00DA58FC" w:rsidP="00DA58FC"/>
    <w:p w:rsidR="00DA58FC" w:rsidRDefault="00DA58FC" w:rsidP="00DA58FC">
      <w:r w:rsidRPr="007D63F8">
        <w:rPr>
          <w:highlight w:val="yellow"/>
        </w:rPr>
        <w:t>5. Три вида событий в сетевом проектировании и управлении:</w:t>
      </w:r>
    </w:p>
    <w:p w:rsidR="00DA58FC" w:rsidRDefault="00DA58FC" w:rsidP="00DA58FC">
      <w:r>
        <w:t>исходное событие</w:t>
      </w:r>
    </w:p>
    <w:p w:rsidR="00DA58FC" w:rsidRDefault="00DA58FC" w:rsidP="00DA58FC">
      <w:r>
        <w:t>Промежуточные события</w:t>
      </w:r>
    </w:p>
    <w:p w:rsidR="00DA58FC" w:rsidRDefault="00DA58FC" w:rsidP="00DA58FC">
      <w:r>
        <w:t>завершающее событие</w:t>
      </w:r>
    </w:p>
    <w:p w:rsidR="00DA58FC" w:rsidRDefault="00DA58FC" w:rsidP="00DA58FC"/>
    <w:p w:rsidR="00DA58FC" w:rsidRDefault="00DA58FC" w:rsidP="00DA58FC">
      <w:r w:rsidRPr="007D63F8">
        <w:rPr>
          <w:highlight w:val="yellow"/>
        </w:rPr>
        <w:t>6. Многоцелевой сетевой график</w:t>
      </w:r>
      <w:r>
        <w:t xml:space="preserve"> - это такой график, который имеет несколько конечных событий, каждое из которых определяет завершение отдельной подзадачи или промежуточной цели проекта.</w:t>
      </w:r>
    </w:p>
    <w:p w:rsidR="00DA58FC" w:rsidRDefault="00DA58FC" w:rsidP="00DA58FC"/>
    <w:p w:rsidR="00DA58FC" w:rsidRDefault="00DA58FC" w:rsidP="00DA58FC">
      <w:r w:rsidRPr="007D63F8">
        <w:rPr>
          <w:highlight w:val="yellow"/>
        </w:rPr>
        <w:t>7. Три вида операций в сетевом графике:</w:t>
      </w:r>
    </w:p>
    <w:p w:rsidR="00DA58FC" w:rsidRDefault="00DA58FC" w:rsidP="00DA58FC">
      <w:r>
        <w:lastRenderedPageBreak/>
        <w:t>действительная</w:t>
      </w:r>
    </w:p>
    <w:p w:rsidR="00DA58FC" w:rsidRDefault="00DA58FC" w:rsidP="00DA58FC">
      <w:r>
        <w:t>ожидания</w:t>
      </w:r>
    </w:p>
    <w:p w:rsidR="00DA58FC" w:rsidRDefault="00DA58FC" w:rsidP="00DA58FC">
      <w:r>
        <w:t>фиктивная</w:t>
      </w:r>
    </w:p>
    <w:p w:rsidR="00DA58FC" w:rsidRDefault="00DA58FC" w:rsidP="00DA58FC"/>
    <w:p w:rsidR="00DA58FC" w:rsidRDefault="00DA58FC" w:rsidP="00DA58FC">
      <w:r w:rsidRPr="007D63F8">
        <w:rPr>
          <w:highlight w:val="yellow"/>
        </w:rPr>
        <w:t>8. Событие</w:t>
      </w:r>
      <w:r>
        <w:t xml:space="preserve"> - это момент времени, когда завершается одна или несколько работ и начинаются новые. Операция - это сама работа, действие, которое необходимо выполнить в рамках проекта.</w:t>
      </w:r>
    </w:p>
    <w:p w:rsidR="00DA58FC" w:rsidRDefault="00DA58FC" w:rsidP="00DA58FC"/>
    <w:p w:rsidR="00311AD0" w:rsidRPr="00126F2E" w:rsidRDefault="00DA58FC" w:rsidP="00DA58FC">
      <w:pPr>
        <w:rPr>
          <w:lang w:val="en-US"/>
        </w:rPr>
      </w:pPr>
      <w:r>
        <w:t>9</w:t>
      </w:r>
      <w:r w:rsidRPr="007D63F8">
        <w:rPr>
          <w:highlight w:val="yellow"/>
        </w:rPr>
        <w:t>. Коэффициент дополнительных затрат (</w:t>
      </w:r>
      <w:proofErr w:type="spellStart"/>
      <w:r w:rsidRPr="007D63F8">
        <w:rPr>
          <w:highlight w:val="yellow"/>
        </w:rPr>
        <w:t>Cost</w:t>
      </w:r>
      <w:proofErr w:type="spellEnd"/>
      <w:r w:rsidRPr="007D63F8">
        <w:rPr>
          <w:highlight w:val="yellow"/>
        </w:rPr>
        <w:t xml:space="preserve"> </w:t>
      </w:r>
      <w:proofErr w:type="spellStart"/>
      <w:r w:rsidRPr="007D63F8">
        <w:rPr>
          <w:highlight w:val="yellow"/>
        </w:rPr>
        <w:t>Performance</w:t>
      </w:r>
      <w:proofErr w:type="spellEnd"/>
      <w:r w:rsidRPr="007D63F8">
        <w:rPr>
          <w:highlight w:val="yellow"/>
        </w:rPr>
        <w:t xml:space="preserve"> </w:t>
      </w:r>
      <w:proofErr w:type="spellStart"/>
      <w:r w:rsidRPr="007D63F8">
        <w:rPr>
          <w:highlight w:val="yellow"/>
        </w:rPr>
        <w:t>Index</w:t>
      </w:r>
      <w:proofErr w:type="spellEnd"/>
      <w:r w:rsidRPr="007D63F8">
        <w:rPr>
          <w:highlight w:val="yellow"/>
        </w:rPr>
        <w:t>, CPI)</w:t>
      </w:r>
      <w:r>
        <w:t xml:space="preserve"> - это финансовый показатель, который отражает эффективность использования ресурсов в проекте. Он рассчитывается как отношение фактических затрат к плановым затратам на в</w:t>
      </w:r>
      <w:bookmarkStart w:id="0" w:name="_GoBack"/>
      <w:bookmarkEnd w:id="0"/>
      <w:r>
        <w:t>ыполненный объем работ.</w:t>
      </w:r>
    </w:p>
    <w:sectPr w:rsidR="00311AD0" w:rsidRPr="00126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37"/>
    <w:rsid w:val="00126F2E"/>
    <w:rsid w:val="00311AD0"/>
    <w:rsid w:val="006019F8"/>
    <w:rsid w:val="006611AC"/>
    <w:rsid w:val="007D2937"/>
    <w:rsid w:val="007D63F8"/>
    <w:rsid w:val="008608AF"/>
    <w:rsid w:val="00C5475D"/>
    <w:rsid w:val="00D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41CF"/>
  <w15:chartTrackingRefBased/>
  <w15:docId w15:val="{62D97E80-7DFC-44E8-9B46-46FA0DC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7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2024-05-08T16:40:00Z</dcterms:created>
  <dcterms:modified xsi:type="dcterms:W3CDTF">2024-05-08T16:47:00Z</dcterms:modified>
</cp:coreProperties>
</file>