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7C9" w:rsidRDefault="00954315">
      <w:r w:rsidRPr="00954315">
        <w:rPr>
          <w:color w:val="00B050"/>
        </w:rPr>
        <w:t>//слайд 2</w:t>
      </w:r>
      <w:r>
        <w:t xml:space="preserve"> </w:t>
      </w:r>
      <w:proofErr w:type="spellStart"/>
      <w:r w:rsidRPr="00954315">
        <w:t>Xamarin</w:t>
      </w:r>
      <w:proofErr w:type="spellEnd"/>
      <w:r w:rsidRPr="00954315">
        <w:t xml:space="preserve"> — это платформа с открытым исходным кодом, предназначенная для построения современных производительных приложений для </w:t>
      </w:r>
      <w:proofErr w:type="spellStart"/>
      <w:r w:rsidRPr="00954315">
        <w:t>iOS</w:t>
      </w:r>
      <w:proofErr w:type="spellEnd"/>
      <w:r w:rsidRPr="00954315">
        <w:t xml:space="preserve">, </w:t>
      </w:r>
      <w:proofErr w:type="spellStart"/>
      <w:r w:rsidRPr="00954315">
        <w:t>Android</w:t>
      </w:r>
      <w:proofErr w:type="spellEnd"/>
      <w:r w:rsidRPr="00954315">
        <w:t xml:space="preserve"> и </w:t>
      </w:r>
      <w:proofErr w:type="spellStart"/>
      <w:r w:rsidRPr="00954315">
        <w:t>Windows</w:t>
      </w:r>
      <w:proofErr w:type="spellEnd"/>
      <w:r w:rsidRPr="00954315">
        <w:t xml:space="preserve"> с .NET. Платформа </w:t>
      </w:r>
      <w:proofErr w:type="spellStart"/>
      <w:r w:rsidRPr="00954315">
        <w:t>Xamarin</w:t>
      </w:r>
      <w:proofErr w:type="spellEnd"/>
      <w:r w:rsidRPr="00954315">
        <w:t xml:space="preserve"> представляет собой уровень абстракции, который обеспечивает управление взаимодействием между общим кодом и кодом базовой платформы. </w:t>
      </w:r>
      <w:proofErr w:type="spellStart"/>
      <w:r w:rsidRPr="00954315">
        <w:t>Xamarin</w:t>
      </w:r>
      <w:proofErr w:type="spellEnd"/>
      <w:r w:rsidRPr="00954315">
        <w:t xml:space="preserve"> выполняется в управляемой среде, которая реализует такие возможности, как выделение памяти и сборка мусора.</w:t>
      </w:r>
    </w:p>
    <w:p w:rsidR="000A1CE2" w:rsidRDefault="000A1CE2">
      <w:r w:rsidRPr="00954315">
        <w:rPr>
          <w:color w:val="00B050"/>
        </w:rPr>
        <w:t>//</w:t>
      </w:r>
      <w:r>
        <w:rPr>
          <w:color w:val="00B050"/>
        </w:rPr>
        <w:t>слайд 3</w:t>
      </w:r>
    </w:p>
    <w:p w:rsidR="000A1CE2" w:rsidRPr="000A1CE2" w:rsidRDefault="000A1CE2" w:rsidP="000A1CE2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Xamarin.IOS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библиотека классов для C#, предоставляющая разработчику доступ к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iOS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SDK;</w:t>
      </w:r>
    </w:p>
    <w:p w:rsidR="000A1CE2" w:rsidRPr="000A1CE2" w:rsidRDefault="000A1CE2" w:rsidP="000A1CE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Xamarin.Android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— библиотека классов для C#, предоставляющая разработчику доступ к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Android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SDK;</w:t>
      </w:r>
    </w:p>
    <w:p w:rsidR="000A1CE2" w:rsidRPr="000A1CE2" w:rsidRDefault="000A1CE2" w:rsidP="000A1CE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Компиляторы для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iOS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и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Android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;</w:t>
      </w:r>
    </w:p>
    <w:p w:rsidR="000A1CE2" w:rsidRPr="000A1CE2" w:rsidRDefault="000A1CE2" w:rsidP="000A1CE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IDE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Xamarin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Studio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;</w:t>
      </w:r>
    </w:p>
    <w:p w:rsidR="000A1CE2" w:rsidRDefault="000A1CE2" w:rsidP="000A1CE2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Плагин для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Visual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Studio</w:t>
      </w:r>
      <w:proofErr w:type="spellEnd"/>
      <w:r w:rsidRPr="000A1CE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</w:t>
      </w:r>
    </w:p>
    <w:p w:rsidR="009C2D49" w:rsidRPr="000A1CE2" w:rsidRDefault="009C2D49" w:rsidP="009C2D49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</w:p>
    <w:p w:rsidR="000A1CE2" w:rsidRDefault="00F32292">
      <w:r w:rsidRPr="00F32292">
        <w:t xml:space="preserve">Благодаря </w:t>
      </w:r>
      <w:proofErr w:type="spellStart"/>
      <w:r w:rsidRPr="00F32292">
        <w:t>Xamarin</w:t>
      </w:r>
      <w:proofErr w:type="spellEnd"/>
      <w:r w:rsidRPr="00F32292">
        <w:t xml:space="preserve"> в среднем 90 % кода приложения может использоваться без изменений на разных платформах. С помощью этого шаблона разработчик может написать всю бизнес-логику на одном языке (или использовать существующий код приложения), но при этом получить характеристики производительности, оформление и поведение, характерные для каждой соответствующей платформы. Приложения </w:t>
      </w:r>
      <w:proofErr w:type="spellStart"/>
      <w:r w:rsidRPr="00F32292">
        <w:t>Xamarin</w:t>
      </w:r>
      <w:proofErr w:type="spellEnd"/>
      <w:r w:rsidRPr="00F32292">
        <w:t xml:space="preserve"> можно писать на ПК или </w:t>
      </w:r>
      <w:proofErr w:type="spellStart"/>
      <w:r w:rsidRPr="00F32292">
        <w:t>Mac</w:t>
      </w:r>
      <w:proofErr w:type="spellEnd"/>
      <w:r w:rsidRPr="00F32292">
        <w:t xml:space="preserve"> и компилировать в собственные пакеты приложений, например в файлы с </w:t>
      </w:r>
      <w:proofErr w:type="gramStart"/>
      <w:r w:rsidRPr="00F32292">
        <w:t>расширением .</w:t>
      </w:r>
      <w:proofErr w:type="spellStart"/>
      <w:r w:rsidRPr="00F32292">
        <w:t>apk</w:t>
      </w:r>
      <w:proofErr w:type="spellEnd"/>
      <w:proofErr w:type="gramEnd"/>
      <w:r w:rsidRPr="00F32292">
        <w:t xml:space="preserve"> для </w:t>
      </w:r>
      <w:proofErr w:type="spellStart"/>
      <w:r w:rsidRPr="00F32292">
        <w:t>Android</w:t>
      </w:r>
      <w:proofErr w:type="spellEnd"/>
      <w:r w:rsidRPr="00F32292">
        <w:t xml:space="preserve"> или .</w:t>
      </w:r>
      <w:proofErr w:type="spellStart"/>
      <w:r w:rsidRPr="00F32292">
        <w:t>ipa</w:t>
      </w:r>
      <w:proofErr w:type="spellEnd"/>
      <w:r w:rsidRPr="00F32292">
        <w:t xml:space="preserve"> для </w:t>
      </w:r>
      <w:proofErr w:type="spellStart"/>
      <w:r w:rsidRPr="00F32292">
        <w:t>iOS</w:t>
      </w:r>
      <w:proofErr w:type="spellEnd"/>
      <w:r w:rsidRPr="00F32292">
        <w:t>.</w:t>
      </w:r>
    </w:p>
    <w:p w:rsidR="00675E93" w:rsidRDefault="00675E93"/>
    <w:p w:rsidR="00783A51" w:rsidRDefault="00AA0EAE">
      <w:r w:rsidRPr="00954315">
        <w:rPr>
          <w:color w:val="00B050"/>
        </w:rPr>
        <w:t>//</w:t>
      </w:r>
      <w:r w:rsidR="000C44E2">
        <w:rPr>
          <w:color w:val="00B050"/>
        </w:rPr>
        <w:t>слайд 5</w:t>
      </w:r>
    </w:p>
    <w:p w:rsidR="00783A51" w:rsidRPr="00783A51" w:rsidRDefault="00783A51" w:rsidP="00783A51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  <w:lang w:eastAsia="ru-RU"/>
        </w:rPr>
      </w:pPr>
      <w:r w:rsidRPr="00783A51">
        <w:rPr>
          <w:rFonts w:ascii="Segoe UI" w:eastAsia="Times New Roman" w:hAnsi="Segoe UI" w:cs="Segoe UI"/>
          <w:b/>
          <w:bCs/>
          <w:color w:val="161616"/>
          <w:sz w:val="36"/>
          <w:szCs w:val="36"/>
          <w:lang w:eastAsia="ru-RU"/>
        </w:rPr>
        <w:t xml:space="preserve">На кого ориентирована платформа </w:t>
      </w:r>
      <w:proofErr w:type="spellStart"/>
      <w:r w:rsidRPr="00783A51">
        <w:rPr>
          <w:rFonts w:ascii="Segoe UI" w:eastAsia="Times New Roman" w:hAnsi="Segoe UI" w:cs="Segoe UI"/>
          <w:b/>
          <w:bCs/>
          <w:color w:val="161616"/>
          <w:sz w:val="36"/>
          <w:szCs w:val="36"/>
          <w:lang w:eastAsia="ru-RU"/>
        </w:rPr>
        <w:t>Xamarin</w:t>
      </w:r>
      <w:proofErr w:type="spellEnd"/>
    </w:p>
    <w:p w:rsidR="00783A51" w:rsidRPr="00783A51" w:rsidRDefault="00783A51" w:rsidP="00783A5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</w:pPr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 xml:space="preserve">Платформа </w:t>
      </w:r>
      <w:proofErr w:type="spellStart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>Xamarin</w:t>
      </w:r>
      <w:proofErr w:type="spellEnd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 xml:space="preserve"> ориентирована на разработчиков, перед которыми стоят следующие задачи:</w:t>
      </w:r>
    </w:p>
    <w:p w:rsidR="00783A51" w:rsidRPr="00783A51" w:rsidRDefault="00783A51" w:rsidP="00783A51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</w:pPr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>Совместное использование кода, тестов и бизнес-логики на различных платформах.</w:t>
      </w:r>
    </w:p>
    <w:p w:rsidR="00783A51" w:rsidRPr="00783A51" w:rsidRDefault="00783A51" w:rsidP="00783A51">
      <w:pPr>
        <w:numPr>
          <w:ilvl w:val="0"/>
          <w:numId w:val="2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</w:pPr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 xml:space="preserve">Написание кроссплатформенных приложений на языке C# в </w:t>
      </w:r>
      <w:proofErr w:type="spellStart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>Visual</w:t>
      </w:r>
      <w:proofErr w:type="spellEnd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 xml:space="preserve"> </w:t>
      </w:r>
      <w:proofErr w:type="spellStart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>Studio</w:t>
      </w:r>
      <w:proofErr w:type="spellEnd"/>
      <w:r w:rsidRPr="00783A51">
        <w:rPr>
          <w:rFonts w:ascii="Segoe UI" w:eastAsia="Times New Roman" w:hAnsi="Segoe UI" w:cs="Segoe UI"/>
          <w:color w:val="161616"/>
          <w:sz w:val="24"/>
          <w:szCs w:val="24"/>
          <w:lang w:eastAsia="ru-RU"/>
        </w:rPr>
        <w:t>.</w:t>
      </w:r>
    </w:p>
    <w:p w:rsidR="001D47AD" w:rsidRDefault="001D47AD" w:rsidP="001D47AD">
      <w:pPr>
        <w:rPr>
          <w:color w:val="00B050"/>
        </w:rPr>
      </w:pPr>
    </w:p>
    <w:p w:rsidR="001D47AD" w:rsidRDefault="001D47AD" w:rsidP="001D47AD">
      <w:pPr>
        <w:rPr>
          <w:color w:val="00B050"/>
        </w:rPr>
      </w:pPr>
    </w:p>
    <w:p w:rsidR="001D47AD" w:rsidRDefault="001D47AD" w:rsidP="001D47AD">
      <w:pPr>
        <w:rPr>
          <w:color w:val="00B050"/>
        </w:rPr>
      </w:pPr>
      <w:r w:rsidRPr="001D47AD">
        <w:rPr>
          <w:color w:val="00B050"/>
        </w:rPr>
        <w:t>//</w:t>
      </w:r>
      <w:r w:rsidR="001821B7">
        <w:rPr>
          <w:color w:val="00B050"/>
        </w:rPr>
        <w:t>слайд 7</w:t>
      </w:r>
    </w:p>
    <w:p w:rsidR="00E759DA" w:rsidRDefault="00E759DA" w:rsidP="001D47AD">
      <w:pPr>
        <w:rPr>
          <w:color w:val="00B050"/>
        </w:rPr>
      </w:pPr>
      <w:r w:rsidRPr="00E759DA">
        <w:rPr>
          <w:noProof/>
          <w:color w:val="00B050"/>
          <w:lang w:eastAsia="ru-RU"/>
        </w:rPr>
        <w:drawing>
          <wp:inline distT="0" distB="0" distL="0" distR="0" wp14:anchorId="06556790" wp14:editId="3302321A">
            <wp:extent cx="3405697" cy="1328057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6060" cy="13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B4" w:rsidRDefault="001F2FB4" w:rsidP="001D47AD">
      <w:r w:rsidRPr="001F2FB4">
        <w:lastRenderedPageBreak/>
        <w:t xml:space="preserve">На этой схеме показана общая архитектура кроссплатформенного приложения </w:t>
      </w:r>
      <w:proofErr w:type="spellStart"/>
      <w:r w:rsidRPr="001F2FB4">
        <w:t>Xamarin</w:t>
      </w:r>
      <w:proofErr w:type="spellEnd"/>
      <w:r w:rsidRPr="001F2FB4">
        <w:t xml:space="preserve">. С помощью </w:t>
      </w:r>
      <w:proofErr w:type="spellStart"/>
      <w:r w:rsidRPr="001F2FB4">
        <w:t>Xamarin</w:t>
      </w:r>
      <w:proofErr w:type="spellEnd"/>
      <w:r w:rsidRPr="001F2FB4">
        <w:t xml:space="preserve"> вы можете создавать собственный пользовательский интерфейс для каждой платформы и писать на языке C# общую бизнес-логику, которая будет использоваться на различных платформах. В большинстве случаев </w:t>
      </w:r>
      <w:proofErr w:type="spellStart"/>
      <w:r w:rsidRPr="001F2FB4">
        <w:t>Xamarin</w:t>
      </w:r>
      <w:proofErr w:type="spellEnd"/>
      <w:r w:rsidRPr="001F2FB4">
        <w:t xml:space="preserve"> позволяет использовать на разных платформах 80 % кода приложения. В основе </w:t>
      </w:r>
      <w:proofErr w:type="spellStart"/>
      <w:r w:rsidRPr="001F2FB4">
        <w:t>Xamarin</w:t>
      </w:r>
      <w:proofErr w:type="spellEnd"/>
      <w:r w:rsidRPr="001F2FB4">
        <w:t xml:space="preserve"> лежит среда .NET, которая автоматически обрабатывает такие задачи, как выделение памяти, сборка мусора и обеспечение взаимодействия с базовыми платформами.</w:t>
      </w:r>
    </w:p>
    <w:p w:rsidR="005D09AA" w:rsidRDefault="005D09AA" w:rsidP="001D47AD">
      <w:r w:rsidRPr="001D47AD">
        <w:rPr>
          <w:color w:val="00B050"/>
        </w:rPr>
        <w:t>//</w:t>
      </w:r>
      <w:r w:rsidR="00593CCF">
        <w:rPr>
          <w:color w:val="00B050"/>
        </w:rPr>
        <w:t>слайд 8</w:t>
      </w:r>
    </w:p>
    <w:p w:rsidR="0021440E" w:rsidRPr="00BB0B36" w:rsidRDefault="0021440E" w:rsidP="0021440E">
      <w:pPr>
        <w:pStyle w:val="3"/>
        <w:shd w:val="clear" w:color="auto" w:fill="FFFFFF"/>
        <w:spacing w:before="450" w:after="270"/>
        <w:rPr>
          <w:rFonts w:ascii="Segoe UI" w:hAnsi="Segoe UI" w:cs="Segoe UI"/>
          <w:b/>
          <w:color w:val="161616"/>
        </w:rPr>
      </w:pPr>
      <w:r w:rsidRPr="00BB0B36">
        <w:rPr>
          <w:rFonts w:ascii="Segoe UI" w:hAnsi="Segoe UI" w:cs="Segoe UI"/>
          <w:b/>
          <w:color w:val="161616"/>
        </w:rPr>
        <w:t>Добавленные компоненты</w:t>
      </w:r>
    </w:p>
    <w:p w:rsidR="0021440E" w:rsidRDefault="0021440E" w:rsidP="0021440E">
      <w:pPr>
        <w:pStyle w:val="a3"/>
        <w:shd w:val="clear" w:color="auto" w:fill="FFFFFF"/>
        <w:rPr>
          <w:rFonts w:ascii="Segoe UI" w:hAnsi="Segoe UI" w:cs="Segoe UI"/>
          <w:color w:val="161616"/>
        </w:rPr>
      </w:pPr>
      <w:proofErr w:type="spellStart"/>
      <w:r>
        <w:rPr>
          <w:rFonts w:ascii="Segoe UI" w:hAnsi="Segoe UI" w:cs="Segoe UI"/>
          <w:color w:val="161616"/>
        </w:rPr>
        <w:t>Xamarin</w:t>
      </w:r>
      <w:proofErr w:type="spellEnd"/>
      <w:r>
        <w:rPr>
          <w:rFonts w:ascii="Segoe UI" w:hAnsi="Segoe UI" w:cs="Segoe UI"/>
          <w:color w:val="161616"/>
        </w:rPr>
        <w:t xml:space="preserve"> сочетает в себе возможности собственных платформ с добавлением возможностей, к которым относятся:</w:t>
      </w:r>
    </w:p>
    <w:p w:rsidR="0021440E" w:rsidRDefault="00B5386E" w:rsidP="001D47AD">
      <w:r w:rsidRPr="00B5386E">
        <w:rPr>
          <w:noProof/>
          <w:lang w:eastAsia="ru-RU"/>
        </w:rPr>
        <w:drawing>
          <wp:inline distT="0" distB="0" distL="0" distR="0" wp14:anchorId="1A1A1C42" wp14:editId="1509EC2B">
            <wp:extent cx="5940425" cy="3559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E" w:rsidRDefault="00B5386E" w:rsidP="001D47AD">
      <w:r w:rsidRPr="00B5386E">
        <w:rPr>
          <w:noProof/>
          <w:lang w:eastAsia="ru-RU"/>
        </w:rPr>
        <w:lastRenderedPageBreak/>
        <w:drawing>
          <wp:inline distT="0" distB="0" distL="0" distR="0" wp14:anchorId="69A665AF" wp14:editId="07553F01">
            <wp:extent cx="5940425" cy="4090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51" w:rsidRDefault="00B97629">
      <w:pPr>
        <w:rPr>
          <w:color w:val="00B050"/>
        </w:rPr>
      </w:pPr>
      <w:r w:rsidRPr="001D47AD">
        <w:rPr>
          <w:color w:val="00B050"/>
        </w:rPr>
        <w:t>//</w:t>
      </w:r>
      <w:r w:rsidR="00E512A7">
        <w:rPr>
          <w:color w:val="00B050"/>
        </w:rPr>
        <w:t>слайд 9</w:t>
      </w:r>
    </w:p>
    <w:p w:rsidR="00CD1D3C" w:rsidRDefault="00CD1D3C">
      <w:r w:rsidRPr="00CD1D3C">
        <w:rPr>
          <w:noProof/>
          <w:lang w:eastAsia="ru-RU"/>
        </w:rPr>
        <w:drawing>
          <wp:inline distT="0" distB="0" distL="0" distR="0" wp14:anchorId="5BCB4353" wp14:editId="6A76ACF2">
            <wp:extent cx="5940425" cy="18954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F5" w:rsidRDefault="00D452F5" w:rsidP="00D452F5">
      <w:pPr>
        <w:rPr>
          <w:color w:val="00B050"/>
        </w:rPr>
      </w:pPr>
      <w:r w:rsidRPr="001D47AD">
        <w:rPr>
          <w:color w:val="00B050"/>
        </w:rPr>
        <w:t>//</w:t>
      </w:r>
      <w:r w:rsidR="004B6E10">
        <w:rPr>
          <w:color w:val="00B050"/>
        </w:rPr>
        <w:t>слайд 10</w:t>
      </w:r>
    </w:p>
    <w:p w:rsidR="008322FB" w:rsidRDefault="008322FB" w:rsidP="00D452F5">
      <w:r w:rsidRPr="008322FB">
        <w:t xml:space="preserve">Приложения </w:t>
      </w:r>
      <w:proofErr w:type="spellStart"/>
      <w:r w:rsidRPr="008322FB">
        <w:t>Xamarin.iOS</w:t>
      </w:r>
      <w:proofErr w:type="spellEnd"/>
      <w:r w:rsidRPr="008322FB">
        <w:t xml:space="preserve"> проходят полную </w:t>
      </w:r>
      <w:proofErr w:type="spellStart"/>
      <w:r w:rsidRPr="008322FB">
        <w:t>Ahead</w:t>
      </w:r>
      <w:proofErr w:type="spellEnd"/>
      <w:r w:rsidRPr="008322FB">
        <w:t>-</w:t>
      </w:r>
      <w:proofErr w:type="spellStart"/>
      <w:r w:rsidRPr="008322FB">
        <w:t>of</w:t>
      </w:r>
      <w:proofErr w:type="spellEnd"/>
      <w:r w:rsidRPr="008322FB">
        <w:t>-</w:t>
      </w:r>
      <w:proofErr w:type="spellStart"/>
      <w:r w:rsidRPr="008322FB">
        <w:t>Time</w:t>
      </w:r>
      <w:proofErr w:type="spellEnd"/>
      <w:r w:rsidRPr="008322FB">
        <w:t xml:space="preserve">-компиляцию (AOT) из языка C# в собственный код сборки ARM. </w:t>
      </w:r>
      <w:proofErr w:type="spellStart"/>
      <w:r w:rsidRPr="008322FB">
        <w:t>Xamarin</w:t>
      </w:r>
      <w:proofErr w:type="spellEnd"/>
      <w:r w:rsidRPr="008322FB">
        <w:t xml:space="preserve"> использует селекторы для предоставления кода </w:t>
      </w:r>
      <w:proofErr w:type="spellStart"/>
      <w:r w:rsidRPr="008322FB">
        <w:t>Objective</w:t>
      </w:r>
      <w:proofErr w:type="spellEnd"/>
      <w:r w:rsidRPr="008322FB">
        <w:t xml:space="preserve">-C управляемому коду C# и </w:t>
      </w:r>
      <w:proofErr w:type="spellStart"/>
      <w:r w:rsidRPr="008322FB">
        <w:t>Registrars</w:t>
      </w:r>
      <w:proofErr w:type="spellEnd"/>
      <w:r w:rsidRPr="008322FB">
        <w:t xml:space="preserve"> для предоставления управляемого кода C# коду </w:t>
      </w:r>
      <w:proofErr w:type="spellStart"/>
      <w:r w:rsidRPr="008322FB">
        <w:t>Objective</w:t>
      </w:r>
      <w:proofErr w:type="spellEnd"/>
      <w:r w:rsidRPr="008322FB">
        <w:t xml:space="preserve">-C. Селекторы и </w:t>
      </w:r>
      <w:proofErr w:type="spellStart"/>
      <w:r w:rsidRPr="008322FB">
        <w:t>Registrars</w:t>
      </w:r>
      <w:proofErr w:type="spellEnd"/>
      <w:r w:rsidRPr="008322FB">
        <w:t xml:space="preserve"> в совокупности называются "привязками" и обеспечивают взаимодействие между </w:t>
      </w:r>
      <w:proofErr w:type="spellStart"/>
      <w:r w:rsidRPr="008322FB">
        <w:t>Objective</w:t>
      </w:r>
      <w:proofErr w:type="spellEnd"/>
      <w:r w:rsidRPr="008322FB">
        <w:t>-C и C#.</w:t>
      </w:r>
    </w:p>
    <w:p w:rsidR="00082304" w:rsidRPr="00082304" w:rsidRDefault="00082304" w:rsidP="00D452F5">
      <w:pPr>
        <w:rPr>
          <w:color w:val="00B050"/>
        </w:rPr>
      </w:pPr>
      <w:r w:rsidRPr="001D47AD">
        <w:rPr>
          <w:color w:val="00B050"/>
        </w:rPr>
        <w:t>//</w:t>
      </w:r>
      <w:r w:rsidR="00E13DDE">
        <w:rPr>
          <w:color w:val="00B050"/>
        </w:rPr>
        <w:t>слайд 11</w:t>
      </w:r>
    </w:p>
    <w:p w:rsidR="00D452F5" w:rsidRDefault="00082304">
      <w:pPr>
        <w:rPr>
          <w:rFonts w:ascii="Segoe UI" w:hAnsi="Segoe UI" w:cs="Segoe UI"/>
          <w:color w:val="161616"/>
          <w:shd w:val="clear" w:color="auto" w:fill="FFFFFF"/>
        </w:rPr>
      </w:pPr>
      <w:proofErr w:type="spellStart"/>
      <w:r>
        <w:rPr>
          <w:rFonts w:ascii="Segoe UI" w:hAnsi="Segoe UI" w:cs="Segoe UI"/>
          <w:color w:val="161616"/>
          <w:shd w:val="clear" w:color="auto" w:fill="FFFFFF"/>
        </w:rPr>
        <w:t>Xamarin.Essentials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 xml:space="preserve"> — это библиотека, которая предоставляет кроссплатформенные API для собственных функций устройства. Как и сама платформа </w:t>
      </w:r>
      <w:proofErr w:type="spellStart"/>
      <w:r>
        <w:rPr>
          <w:rFonts w:ascii="Segoe UI" w:hAnsi="Segoe UI" w:cs="Segoe UI"/>
          <w:color w:val="161616"/>
          <w:shd w:val="clear" w:color="auto" w:fill="FFFFFF"/>
        </w:rPr>
        <w:t>Xamarin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 xml:space="preserve">, библиотека </w:t>
      </w:r>
      <w:proofErr w:type="spellStart"/>
      <w:r>
        <w:rPr>
          <w:rFonts w:ascii="Segoe UI" w:hAnsi="Segoe UI" w:cs="Segoe UI"/>
          <w:color w:val="161616"/>
          <w:shd w:val="clear" w:color="auto" w:fill="FFFFFF"/>
        </w:rPr>
        <w:t>Xamarin.Essentials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 xml:space="preserve"> представляет собой абстракцию, которая упрощает процесс доступа к собственным функциям. Ниже приведены некоторые примеры функциональных возможностей, предоставляемых </w:t>
      </w:r>
      <w:proofErr w:type="spellStart"/>
      <w:r>
        <w:rPr>
          <w:rFonts w:ascii="Segoe UI" w:hAnsi="Segoe UI" w:cs="Segoe UI"/>
          <w:color w:val="161616"/>
          <w:shd w:val="clear" w:color="auto" w:fill="FFFFFF"/>
        </w:rPr>
        <w:t>Xamarin.Essentials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>:</w:t>
      </w:r>
    </w:p>
    <w:p w:rsidR="006A2FF4" w:rsidRDefault="006A2FF4">
      <w:pPr>
        <w:rPr>
          <w:rFonts w:ascii="Segoe UI" w:hAnsi="Segoe UI" w:cs="Segoe UI"/>
          <w:color w:val="161616"/>
          <w:shd w:val="clear" w:color="auto" w:fill="FFFFFF"/>
        </w:rPr>
      </w:pPr>
      <w:r w:rsidRPr="006A2FF4">
        <w:rPr>
          <w:rFonts w:ascii="Segoe UI" w:hAnsi="Segoe UI" w:cs="Segoe UI"/>
          <w:noProof/>
          <w:color w:val="161616"/>
          <w:shd w:val="clear" w:color="auto" w:fill="FFFFFF"/>
          <w:lang w:eastAsia="ru-RU"/>
        </w:rPr>
        <w:lastRenderedPageBreak/>
        <w:drawing>
          <wp:inline distT="0" distB="0" distL="0" distR="0" wp14:anchorId="753E2513" wp14:editId="50508BBB">
            <wp:extent cx="3238952" cy="18862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FD" w:rsidRDefault="007F72FD" w:rsidP="007F72FD">
      <w:pPr>
        <w:rPr>
          <w:color w:val="00B050"/>
        </w:rPr>
      </w:pPr>
      <w:r w:rsidRPr="001D47AD">
        <w:rPr>
          <w:color w:val="00B050"/>
        </w:rPr>
        <w:t>//</w:t>
      </w:r>
      <w:r w:rsidR="0080077D">
        <w:rPr>
          <w:color w:val="00B050"/>
        </w:rPr>
        <w:t>слайд 12</w:t>
      </w:r>
    </w:p>
    <w:p w:rsidR="00D62E26" w:rsidRDefault="00D62E26" w:rsidP="007F72FD">
      <w:pPr>
        <w:rPr>
          <w:color w:val="00B050"/>
          <w:lang w:val="en-US"/>
        </w:rPr>
      </w:pPr>
      <w:r w:rsidRPr="00D62E26">
        <w:rPr>
          <w:noProof/>
          <w:color w:val="00B050"/>
          <w:lang w:eastAsia="ru-RU"/>
        </w:rPr>
        <w:drawing>
          <wp:inline distT="0" distB="0" distL="0" distR="0" wp14:anchorId="1996E08F" wp14:editId="69489C2F">
            <wp:extent cx="5940425" cy="2684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3E" w:rsidRDefault="009C113E" w:rsidP="007F72FD">
      <w:pPr>
        <w:rPr>
          <w:color w:val="00B050"/>
        </w:rPr>
      </w:pPr>
      <w:r w:rsidRPr="00CC77FE">
        <w:rPr>
          <w:color w:val="00B050"/>
        </w:rPr>
        <w:t>//</w:t>
      </w:r>
      <w:r>
        <w:rPr>
          <w:color w:val="00B050"/>
        </w:rPr>
        <w:t>слайд 13</w:t>
      </w:r>
    </w:p>
    <w:p w:rsidR="001870D6" w:rsidRPr="002B2037" w:rsidRDefault="001870D6" w:rsidP="007F72FD">
      <w:r w:rsidRPr="002B2037">
        <w:t xml:space="preserve">Далее мы рассмотрим </w:t>
      </w:r>
      <w:r w:rsidR="00C712A3" w:rsidRPr="002B2037">
        <w:t>настройку среды,</w:t>
      </w:r>
      <w:r w:rsidRPr="002B2037">
        <w:t xml:space="preserve"> в которой мы будем делать приложение</w:t>
      </w:r>
      <w:r w:rsidR="00B31715" w:rsidRPr="002B2037">
        <w:t xml:space="preserve"> (</w:t>
      </w:r>
      <w:r w:rsidR="00B31715" w:rsidRPr="002B2037">
        <w:rPr>
          <w:lang w:val="en-US"/>
        </w:rPr>
        <w:t>Visual</w:t>
      </w:r>
      <w:r w:rsidR="00B31715" w:rsidRPr="002B2037">
        <w:t xml:space="preserve"> </w:t>
      </w:r>
      <w:r w:rsidR="00B31715" w:rsidRPr="002B2037">
        <w:rPr>
          <w:lang w:val="en-US"/>
        </w:rPr>
        <w:t>Studio</w:t>
      </w:r>
      <w:r w:rsidR="00B31715" w:rsidRPr="002B2037">
        <w:t xml:space="preserve"> 2022)</w:t>
      </w:r>
    </w:p>
    <w:p w:rsidR="00251C70" w:rsidRDefault="00251C70" w:rsidP="007F72FD">
      <w:pPr>
        <w:rPr>
          <w:color w:val="00B050"/>
        </w:rPr>
      </w:pPr>
      <w:r>
        <w:rPr>
          <w:color w:val="00B050"/>
          <w:lang w:val="en-US"/>
        </w:rPr>
        <w:t>//</w:t>
      </w:r>
      <w:r>
        <w:rPr>
          <w:color w:val="00B050"/>
        </w:rPr>
        <w:t>слайд 14</w:t>
      </w:r>
    </w:p>
    <w:p w:rsidR="00251C70" w:rsidRDefault="00251C70" w:rsidP="007F72FD">
      <w:pPr>
        <w:rPr>
          <w:color w:val="00B050"/>
        </w:rPr>
      </w:pPr>
      <w:r w:rsidRPr="00251C70">
        <w:rPr>
          <w:noProof/>
          <w:color w:val="00B050"/>
          <w:lang w:eastAsia="ru-RU"/>
        </w:rPr>
        <w:drawing>
          <wp:inline distT="0" distB="0" distL="0" distR="0" wp14:anchorId="44427F15" wp14:editId="133DBA95">
            <wp:extent cx="5940425" cy="1677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99" w:rsidRDefault="00306A99" w:rsidP="007F72FD">
      <w:pPr>
        <w:rPr>
          <w:color w:val="00B050"/>
        </w:rPr>
      </w:pPr>
      <w:r>
        <w:rPr>
          <w:color w:val="00B050"/>
          <w:lang w:val="en-US"/>
        </w:rPr>
        <w:t>//</w:t>
      </w:r>
      <w:r>
        <w:rPr>
          <w:color w:val="00B050"/>
        </w:rPr>
        <w:t>слайд 15</w:t>
      </w:r>
    </w:p>
    <w:p w:rsidR="00174000" w:rsidRPr="00251C70" w:rsidRDefault="00174000" w:rsidP="007F72FD">
      <w:pPr>
        <w:rPr>
          <w:color w:val="00B050"/>
        </w:rPr>
      </w:pPr>
      <w:r w:rsidRPr="00174000">
        <w:rPr>
          <w:noProof/>
          <w:color w:val="00B050"/>
          <w:lang w:eastAsia="ru-RU"/>
        </w:rPr>
        <w:lastRenderedPageBreak/>
        <w:drawing>
          <wp:inline distT="0" distB="0" distL="0" distR="0" wp14:anchorId="5DCE732F" wp14:editId="5AD9DB0F">
            <wp:extent cx="5940425" cy="47752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3B" w:rsidRDefault="00B4403B" w:rsidP="00B4403B">
      <w:pPr>
        <w:rPr>
          <w:color w:val="00B050"/>
        </w:rPr>
      </w:pPr>
      <w:r w:rsidRPr="00CC77FE">
        <w:rPr>
          <w:color w:val="00B050"/>
        </w:rPr>
        <w:t>//</w:t>
      </w:r>
      <w:r>
        <w:rPr>
          <w:color w:val="00B050"/>
        </w:rPr>
        <w:t>слайд 16</w:t>
      </w:r>
    </w:p>
    <w:p w:rsidR="00C413F2" w:rsidRPr="00F2331B" w:rsidRDefault="00C413F2" w:rsidP="00C413F2">
      <w:r>
        <w:t>Сам проект по началу будет выглядеть вот так</w:t>
      </w:r>
      <w:r w:rsidRPr="00F2331B">
        <w:t>:</w:t>
      </w:r>
    </w:p>
    <w:p w:rsidR="00C413F2" w:rsidRDefault="00C413F2" w:rsidP="00C413F2">
      <w:r w:rsidRPr="00F2331B">
        <w:rPr>
          <w:noProof/>
          <w:lang w:eastAsia="ru-RU"/>
        </w:rPr>
        <w:drawing>
          <wp:inline distT="0" distB="0" distL="0" distR="0" wp14:anchorId="5E3C97DC" wp14:editId="559AAC76">
            <wp:extent cx="5940425" cy="33559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D0" w:rsidRDefault="00892FD0" w:rsidP="00F03D32">
      <w:pPr>
        <w:rPr>
          <w:color w:val="00B050"/>
          <w:lang w:val="en-US"/>
        </w:rPr>
      </w:pPr>
    </w:p>
    <w:p w:rsidR="00F03D32" w:rsidRDefault="00F03D32" w:rsidP="00F03D32">
      <w:pPr>
        <w:rPr>
          <w:color w:val="00B050"/>
        </w:rPr>
      </w:pPr>
      <w:r>
        <w:rPr>
          <w:color w:val="00B050"/>
          <w:lang w:val="en-US"/>
        </w:rPr>
        <w:lastRenderedPageBreak/>
        <w:t>//</w:t>
      </w:r>
      <w:r>
        <w:rPr>
          <w:color w:val="00B050"/>
        </w:rPr>
        <w:t>слайд 17</w:t>
      </w:r>
    </w:p>
    <w:p w:rsidR="00C413F2" w:rsidRDefault="00C413F2" w:rsidP="00B4403B">
      <w:pPr>
        <w:rPr>
          <w:color w:val="00B050"/>
        </w:rPr>
      </w:pPr>
    </w:p>
    <w:p w:rsidR="00681C57" w:rsidRDefault="00681C57" w:rsidP="00B4403B">
      <w:pPr>
        <w:rPr>
          <w:color w:val="00B050"/>
        </w:rPr>
      </w:pPr>
      <w:r w:rsidRPr="00681C57">
        <w:rPr>
          <w:noProof/>
          <w:color w:val="00B050"/>
          <w:lang w:eastAsia="ru-RU"/>
        </w:rPr>
        <w:drawing>
          <wp:inline distT="0" distB="0" distL="0" distR="0" wp14:anchorId="5C9F7763" wp14:editId="26549814">
            <wp:extent cx="5940425" cy="7810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57" w:rsidRDefault="00681C57" w:rsidP="00B4403B">
      <w:pPr>
        <w:rPr>
          <w:color w:val="00B050"/>
        </w:rPr>
      </w:pPr>
      <w:r w:rsidRPr="00681C57">
        <w:rPr>
          <w:noProof/>
          <w:color w:val="00B050"/>
          <w:lang w:eastAsia="ru-RU"/>
        </w:rPr>
        <w:drawing>
          <wp:inline distT="0" distB="0" distL="0" distR="0" wp14:anchorId="1D68CFEA" wp14:editId="273EB388">
            <wp:extent cx="5940425" cy="389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A" w:rsidRPr="006641E8" w:rsidRDefault="00CF594A" w:rsidP="00790AA5">
      <w:r w:rsidRPr="006641E8">
        <w:t>Запускаем эмулятор</w:t>
      </w:r>
    </w:p>
    <w:p w:rsidR="00950D80" w:rsidRDefault="00950D80" w:rsidP="00950D80">
      <w:pPr>
        <w:rPr>
          <w:color w:val="00B050"/>
        </w:rPr>
      </w:pPr>
      <w:r w:rsidRPr="00CC77FE">
        <w:rPr>
          <w:color w:val="00B050"/>
        </w:rPr>
        <w:t>//</w:t>
      </w:r>
      <w:r>
        <w:rPr>
          <w:color w:val="00B050"/>
        </w:rPr>
        <w:t>слайд 18</w:t>
      </w:r>
    </w:p>
    <w:p w:rsidR="00C246EE" w:rsidRDefault="00C246EE" w:rsidP="00950D80">
      <w:pPr>
        <w:rPr>
          <w:lang w:val="en-US"/>
        </w:rPr>
      </w:pPr>
      <w:r w:rsidRPr="009A10A9">
        <w:t xml:space="preserve">Нажимаем на кнопку Отладка, чтобы создать и развернуть приложение в эмуляторе </w:t>
      </w:r>
      <w:proofErr w:type="spellStart"/>
      <w:r w:rsidRPr="009A10A9">
        <w:t>Android</w:t>
      </w:r>
      <w:proofErr w:type="spellEnd"/>
      <w:r w:rsidRPr="009A10A9">
        <w:t>. Вот что мы получим</w:t>
      </w:r>
      <w:r w:rsidRPr="009A10A9">
        <w:rPr>
          <w:lang w:val="en-US"/>
        </w:rPr>
        <w:t>:</w:t>
      </w:r>
    </w:p>
    <w:p w:rsidR="004E187D" w:rsidRPr="004E187D" w:rsidRDefault="004E187D" w:rsidP="00950D80">
      <w:pPr>
        <w:rPr>
          <w:color w:val="00B050"/>
        </w:rPr>
      </w:pPr>
      <w:r>
        <w:rPr>
          <w:color w:val="00B050"/>
          <w:lang w:val="en-US"/>
        </w:rPr>
        <w:t>//</w:t>
      </w:r>
      <w:r>
        <w:rPr>
          <w:color w:val="00B050"/>
        </w:rPr>
        <w:t>слайд 19</w:t>
      </w:r>
    </w:p>
    <w:p w:rsidR="00790AA5" w:rsidRDefault="0085566A" w:rsidP="00B4403B">
      <w:pPr>
        <w:rPr>
          <w:color w:val="00B050"/>
        </w:rPr>
      </w:pPr>
      <w:r w:rsidRPr="0085566A">
        <w:rPr>
          <w:noProof/>
          <w:color w:val="00B050"/>
          <w:lang w:eastAsia="ru-RU"/>
        </w:rPr>
        <w:drawing>
          <wp:inline distT="0" distB="0" distL="0" distR="0" wp14:anchorId="6DE013F3" wp14:editId="53718471">
            <wp:extent cx="497305" cy="10698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56" cy="119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93" w:rsidRDefault="00E30593" w:rsidP="00B4403B">
      <w:pPr>
        <w:rPr>
          <w:color w:val="00B050"/>
        </w:rPr>
      </w:pPr>
      <w:r w:rsidRPr="00CC77FE">
        <w:rPr>
          <w:color w:val="00B050"/>
        </w:rPr>
        <w:t>//</w:t>
      </w:r>
      <w:r>
        <w:rPr>
          <w:color w:val="00B050"/>
        </w:rPr>
        <w:t>слайд 20</w:t>
      </w:r>
    </w:p>
    <w:p w:rsidR="00AA59AE" w:rsidRDefault="00AA59AE" w:rsidP="00B4403B">
      <w:r w:rsidRPr="00454149">
        <w:t xml:space="preserve">Дальше мы рассмотрим структуру проекта чтобы лучше </w:t>
      </w:r>
      <w:r w:rsidR="00454149" w:rsidRPr="00454149">
        <w:t>понимать,</w:t>
      </w:r>
      <w:r w:rsidRPr="00454149">
        <w:t xml:space="preserve"> что и с чем взаимодействует и что для чего надо</w:t>
      </w:r>
    </w:p>
    <w:p w:rsidR="00892E80" w:rsidRPr="00892E80" w:rsidRDefault="00892E80" w:rsidP="00B4403B">
      <w:pPr>
        <w:rPr>
          <w:color w:val="00B050"/>
        </w:rPr>
      </w:pPr>
      <w:r w:rsidRPr="00892E80">
        <w:rPr>
          <w:color w:val="00B050"/>
          <w:lang w:val="en-US"/>
        </w:rPr>
        <w:t>//</w:t>
      </w:r>
      <w:r w:rsidRPr="00892E80">
        <w:rPr>
          <w:color w:val="00B050"/>
        </w:rPr>
        <w:t>слайд 21</w:t>
      </w:r>
    </w:p>
    <w:p w:rsidR="00C1343B" w:rsidRDefault="00C1343B" w:rsidP="00B4403B">
      <w:pPr>
        <w:rPr>
          <w:lang w:val="en-US"/>
        </w:rPr>
      </w:pPr>
      <w:r w:rsidRPr="00C1343B">
        <w:rPr>
          <w:noProof/>
          <w:lang w:eastAsia="ru-RU"/>
        </w:rPr>
        <w:drawing>
          <wp:inline distT="0" distB="0" distL="0" distR="0" wp14:anchorId="4BD82098" wp14:editId="7784DFC9">
            <wp:extent cx="5940425" cy="28949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41619C" w:rsidRDefault="0041619C" w:rsidP="00B4403B">
      <w:r w:rsidRPr="0041619C">
        <w:rPr>
          <w:rFonts w:ascii="stk" w:hAnsi="stk"/>
          <w:color w:val="00B050"/>
          <w:sz w:val="27"/>
          <w:szCs w:val="27"/>
          <w:shd w:val="clear" w:color="auto" w:fill="FFFFFF"/>
        </w:rPr>
        <w:t>//слайд 22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</w:t>
      </w:r>
      <w:r w:rsidR="00DB1ECB">
        <w:rPr>
          <w:rFonts w:ascii="stk" w:hAnsi="stk"/>
          <w:color w:val="000000"/>
          <w:sz w:val="27"/>
          <w:szCs w:val="27"/>
          <w:shd w:val="clear" w:color="auto" w:fill="FFFFFF"/>
        </w:rPr>
        <w:t>Начать можно с файла разметки интерфейса. Напишем простой калькулятор:</w:t>
      </w:r>
    </w:p>
    <w:p w:rsidR="00DD1C1A" w:rsidRPr="0041619C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</w:pPr>
    </w:p>
    <w:p w:rsidR="00DD1C1A" w:rsidRPr="0041619C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</w:pPr>
    </w:p>
    <w:p w:rsidR="00DD1C1A" w:rsidRPr="0041619C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</w:pPr>
    </w:p>
    <w:p w:rsidR="00DD1C1A" w:rsidRPr="0041619C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</w:pPr>
    </w:p>
    <w:p w:rsidR="00DD1C1A" w:rsidRPr="0041619C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</w:pPr>
      <w:proofErr w:type="gramStart"/>
      <w:r w:rsidRPr="0041619C"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  <w:t>&lt;?</w:t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>xml</w:t>
      </w:r>
      <w:proofErr w:type="gramEnd"/>
      <w:r w:rsidRPr="0041619C"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  <w:t xml:space="preserve"> </w:t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>version</w:t>
      </w:r>
      <w:r w:rsidRPr="0041619C"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  <w:t>=</w:t>
      </w:r>
      <w:r w:rsidRPr="0041619C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"1.0"</w:t>
      </w:r>
      <w:r w:rsidRPr="0041619C"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  <w:t xml:space="preserve"> </w:t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>encoding</w:t>
      </w:r>
      <w:r w:rsidRPr="0041619C"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  <w:t>=</w:t>
      </w:r>
      <w:r w:rsidRPr="0041619C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</w:t>
      </w:r>
      <w:proofErr w:type="spellStart"/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utf</w:t>
      </w:r>
      <w:proofErr w:type="spellEnd"/>
      <w:r w:rsidRPr="0041619C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-8"</w:t>
      </w:r>
      <w:r w:rsidRPr="0041619C">
        <w:rPr>
          <w:rFonts w:ascii="Courier New" w:eastAsia="Times New Roman" w:hAnsi="Courier New" w:cs="Courier New"/>
          <w:color w:val="F8F8F8"/>
          <w:sz w:val="26"/>
          <w:szCs w:val="26"/>
          <w:lang w:eastAsia="ru-RU"/>
        </w:rPr>
        <w:t xml:space="preserve"> </w:t>
      </w:r>
      <w:r w:rsidRPr="0041619C">
        <w:rPr>
          <w:rFonts w:ascii="Courier New" w:eastAsia="Times New Roman" w:hAnsi="Courier New" w:cs="Courier New"/>
          <w:color w:val="7C7C7C"/>
          <w:sz w:val="26"/>
          <w:szCs w:val="26"/>
          <w:lang w:eastAsia="ru-RU"/>
        </w:rPr>
        <w:t>?&gt;</w:t>
      </w:r>
    </w:p>
    <w:p w:rsidR="00DD1C1A" w:rsidRPr="00CC77FE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</w:pPr>
      <w:r w:rsidRPr="00CC77FE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>&lt;</w:t>
      </w:r>
      <w:proofErr w:type="spellStart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ContentPage</w:t>
      </w:r>
      <w:proofErr w:type="spellEnd"/>
      <w:r w:rsidRPr="00CC77FE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 xml:space="preserve"> </w:t>
      </w:r>
    </w:p>
    <w:p w:rsidR="00DD1C1A" w:rsidRPr="00CC77FE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</w:pPr>
      <w:proofErr w:type="spellStart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xmlns</w:t>
      </w:r>
      <w:proofErr w:type="spellEnd"/>
      <w:r w:rsidRPr="00CC77FE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>=</w:t>
      </w:r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http</w:t>
      </w:r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://</w:t>
      </w:r>
      <w:proofErr w:type="spellStart"/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xamarin</w:t>
      </w:r>
      <w:proofErr w:type="spellEnd"/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.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com</w:t>
      </w:r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/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schemas</w:t>
      </w:r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/2014/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forms</w:t>
      </w:r>
      <w:r w:rsidRPr="00CC77FE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</w:pPr>
      <w:r w:rsidRPr="00CC77FE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 xml:space="preserve">       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>xmlns:x=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"http://schemas.microsoft.com/winfx/2009/xaml"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</w:pP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 xml:space="preserve">       xmlns:d=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"http://xamarin.com/schemas/2014/forms/design"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</w:pP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 xml:space="preserve">       xmlns:mc=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eastAsia="ru-RU"/>
        </w:rPr>
        <w:t>"http://schemas.openxmlformats.org/markup-compatibility/2006"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eastAsia="ru-RU"/>
        </w:rPr>
        <w:t xml:space="preserve">       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mc:Ignorable=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"d"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      x:Class=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"XamarinApp1.MainPage"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&lt;StackLayout 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&lt;Label Text=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"Calc"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Margin=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"5"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FontSize=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"Large"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FontAttributes=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"Bold"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&lt;StackLayout Orientation=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"Horizontal"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Spacing=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"50"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HorizontalOptions=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"CenterAndExpand"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&lt;Entry x</w:t>
      </w:r>
      <w:proofErr w:type="gramStart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:Name</w:t>
      </w:r>
      <w:proofErr w:type="gramEnd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"num1"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WidthRequest=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"100"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Keyboard=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"Numeric"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&lt;Label Text=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"+"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&lt;Entry x</w:t>
      </w:r>
      <w:proofErr w:type="gramStart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:Name</w:t>
      </w:r>
      <w:proofErr w:type="gramEnd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"num2"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WidthRequest=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"100"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Keyboard=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"Numeric"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&lt;/StackLayout&gt;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&lt;Label Text=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"="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Margin=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"5"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HorizontalTextAlignment=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"Center"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&lt;Label x</w:t>
      </w:r>
      <w:proofErr w:type="gramStart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:Name</w:t>
      </w:r>
      <w:proofErr w:type="gramEnd"/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"result"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Margin=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"5"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HorizontalTextAlignment=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"Center"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&lt;Button Text=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"Calculate"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 xml:space="preserve"> Clicked=</w:t>
      </w:r>
      <w:r w:rsidRPr="00DD1C1A">
        <w:rPr>
          <w:rFonts w:ascii="Courier New" w:eastAsia="Times New Roman" w:hAnsi="Courier New" w:cs="Courier New"/>
          <w:color w:val="A8FF60"/>
          <w:sz w:val="26"/>
          <w:szCs w:val="26"/>
          <w:lang w:val="en-US" w:eastAsia="ru-RU"/>
        </w:rPr>
        <w:t>"Button_Clicked"</w:t>
      </w:r>
      <w:r w:rsidRPr="00DD1C1A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/&gt;</w:t>
      </w:r>
    </w:p>
    <w:p w:rsidR="00DD1C1A" w:rsidRPr="00FC5DBF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DD1C1A"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  <w:tab/>
      </w:r>
      <w:r w:rsidRPr="00FC5DBF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&lt;/StackLayout&gt;</w:t>
      </w:r>
    </w:p>
    <w:p w:rsidR="00DD1C1A" w:rsidRPr="00DD1C1A" w:rsidRDefault="00DD1C1A" w:rsidP="00DD1C1A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8"/>
          <w:sz w:val="26"/>
          <w:szCs w:val="26"/>
          <w:lang w:val="en-US" w:eastAsia="ru-RU"/>
        </w:rPr>
      </w:pPr>
      <w:r w:rsidRPr="00FC5DBF">
        <w:rPr>
          <w:rFonts w:ascii="Courier New" w:eastAsia="Times New Roman" w:hAnsi="Courier New" w:cs="Courier New"/>
          <w:color w:val="96CBFE"/>
          <w:sz w:val="26"/>
          <w:szCs w:val="26"/>
          <w:lang w:val="en-US" w:eastAsia="ru-RU"/>
        </w:rPr>
        <w:t>&lt;/ContentPage&gt;</w:t>
      </w:r>
    </w:p>
    <w:p w:rsidR="00DD1C1A" w:rsidRDefault="00FC5DBF" w:rsidP="00B4403B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Здесь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всё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находится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внутри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элемента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> </w:t>
      </w:r>
      <w:r w:rsidRPr="00FC5DBF">
        <w:rPr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  <w:lang w:val="en-US"/>
        </w:rPr>
        <w:t>&lt;ContentPage&gt;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,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который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является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аналогом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> </w:t>
      </w:r>
      <w:r w:rsidRPr="00FC5DBF">
        <w:rPr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  <w:lang w:val="en-US"/>
        </w:rPr>
        <w:t>&lt;Window&gt;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> 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из</w:t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> </w:t>
      </w:r>
      <w:r w:rsidR="00CC77FE">
        <w:fldChar w:fldCharType="begin"/>
      </w:r>
      <w:r w:rsidR="00CC77FE" w:rsidRPr="00CC77FE">
        <w:rPr>
          <w:lang w:val="en-US"/>
        </w:rPr>
        <w:instrText xml:space="preserve"> HYPERLINK "https://ru.wikipedia.org/wiki/Windows_Presentation_Foundation" \t "_blank" </w:instrText>
      </w:r>
      <w:r w:rsidR="00CC77FE">
        <w:fldChar w:fldCharType="separate"/>
      </w:r>
      <w:r w:rsidRPr="00FC5DBF">
        <w:rPr>
          <w:rStyle w:val="a5"/>
          <w:rFonts w:ascii="stk" w:hAnsi="stk"/>
          <w:sz w:val="27"/>
          <w:szCs w:val="27"/>
          <w:bdr w:val="none" w:sz="0" w:space="0" w:color="auto" w:frame="1"/>
          <w:shd w:val="clear" w:color="auto" w:fill="FFFFFF"/>
          <w:lang w:val="en-US"/>
        </w:rPr>
        <w:t>WPF</w:t>
      </w:r>
      <w:r w:rsidR="00CC77FE">
        <w:rPr>
          <w:rStyle w:val="a5"/>
          <w:rFonts w:ascii="stk" w:hAnsi="stk"/>
          <w:sz w:val="27"/>
          <w:szCs w:val="27"/>
          <w:bdr w:val="none" w:sz="0" w:space="0" w:color="auto" w:frame="1"/>
          <w:shd w:val="clear" w:color="auto" w:fill="FFFFFF"/>
          <w:lang w:val="en-US"/>
        </w:rPr>
        <w:fldChar w:fldCharType="end"/>
      </w:r>
      <w:r w:rsidRPr="00FC5DBF">
        <w:rPr>
          <w:rFonts w:ascii="stk" w:hAnsi="stk"/>
          <w:color w:val="000000"/>
          <w:sz w:val="27"/>
          <w:szCs w:val="27"/>
          <w:shd w:val="clear" w:color="auto" w:fill="FFFFFF"/>
          <w:lang w:val="en-US"/>
        </w:rPr>
        <w:t xml:space="preserve">.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Внутри него содержится </w:t>
      </w:r>
      <w:r>
        <w:rPr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&lt;StackLayout&gt;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, который позволяет разместить элементы последовательно. С помощью атрибута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Orientation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 указывается направление элементов — вертикальное (по умолчанию) или горизонтальное.</w:t>
      </w:r>
    </w:p>
    <w:p w:rsidR="00F02056" w:rsidRPr="00004C13" w:rsidRDefault="00F02056" w:rsidP="00B4403B">
      <w:pPr>
        <w:rPr>
          <w:color w:val="00B050"/>
        </w:rPr>
      </w:pPr>
      <w:r w:rsidRPr="000833C7">
        <w:rPr>
          <w:color w:val="00B050"/>
        </w:rPr>
        <w:t>//</w:t>
      </w:r>
      <w:r w:rsidRPr="00004C13">
        <w:rPr>
          <w:color w:val="00B050"/>
        </w:rPr>
        <w:t>слайд 23</w:t>
      </w:r>
    </w:p>
    <w:p w:rsidR="007F72FD" w:rsidRDefault="000833C7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t>Так будет выглядеть наше приложение на данный момент. П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осмотреть вид приложения можно с помощью инструмента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Designer</w:t>
      </w:r>
      <w:proofErr w:type="spellEnd"/>
      <w:r w:rsidR="007D6FB9"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</w:p>
    <w:p w:rsidR="007D6FB9" w:rsidRDefault="007D6FB9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>
        <w:rPr>
          <w:rFonts w:ascii="stk" w:hAnsi="stk"/>
          <w:color w:val="000000"/>
          <w:sz w:val="27"/>
          <w:szCs w:val="27"/>
          <w:shd w:val="clear" w:color="auto" w:fill="FFFFFF"/>
        </w:rPr>
        <w:t>Текстовые блоки создаются с помощью элемента </w:t>
      </w:r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&lt;Label&gt;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, а поля ввода — с помощью </w:t>
      </w:r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&lt;</w:t>
      </w:r>
      <w:proofErr w:type="spellStart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Entry</w:t>
      </w:r>
      <w:proofErr w:type="spellEnd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&gt;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. Кнопка — с помощью элемента </w:t>
      </w:r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&lt;</w:t>
      </w:r>
      <w:proofErr w:type="spellStart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Button</w:t>
      </w:r>
      <w:proofErr w:type="spellEnd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&gt;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. Полям ввода указывается атрибут </w:t>
      </w:r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 xml:space="preserve">x: </w:t>
      </w:r>
      <w:proofErr w:type="spellStart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Name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>, чтобы к ним можно было обратиться в коде C#. А для кнопки указывается обработчик события </w:t>
      </w:r>
      <w:proofErr w:type="spellStart"/>
      <w:r>
        <w:rPr>
          <w:rStyle w:val="a6"/>
          <w:rFonts w:ascii="stk" w:hAnsi="stk"/>
          <w:color w:val="000000"/>
          <w:sz w:val="27"/>
          <w:szCs w:val="27"/>
          <w:u w:val="single"/>
          <w:bdr w:val="none" w:sz="0" w:space="0" w:color="auto" w:frame="1"/>
          <w:shd w:val="clear" w:color="auto" w:fill="E8EAF0"/>
        </w:rPr>
        <w:t>Clicked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>.</w:t>
      </w:r>
    </w:p>
    <w:p w:rsidR="006577F8" w:rsidRDefault="006577F8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0833C7">
        <w:rPr>
          <w:color w:val="00B050"/>
        </w:rPr>
        <w:lastRenderedPageBreak/>
        <w:t>//</w:t>
      </w:r>
      <w:r>
        <w:rPr>
          <w:color w:val="00B050"/>
        </w:rPr>
        <w:t xml:space="preserve">слайд 24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 xml:space="preserve">Теперь посмотрим, что происходит в коде </w:t>
      </w:r>
      <w:proofErr w:type="spellStart"/>
      <w:r>
        <w:rPr>
          <w:rFonts w:ascii="stk" w:hAnsi="stk"/>
          <w:color w:val="000000"/>
          <w:sz w:val="27"/>
          <w:szCs w:val="27"/>
          <w:shd w:val="clear" w:color="auto" w:fill="FFFFFF"/>
        </w:rPr>
        <w:t>MainPage.xaml.cs</w:t>
      </w:r>
      <w:proofErr w:type="spellEnd"/>
      <w:r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using</w:t>
      </w:r>
      <w:proofErr w:type="gramEnd"/>
      <w:r w:rsidRPr="006A4212">
        <w:rPr>
          <w:color w:val="F8F8F8"/>
          <w:sz w:val="26"/>
          <w:szCs w:val="26"/>
          <w:lang w:val="en-US"/>
        </w:rPr>
        <w:t xml:space="preserve"> </w:t>
      </w:r>
      <w:proofErr w:type="spellStart"/>
      <w:r w:rsidRPr="006A4212">
        <w:rPr>
          <w:color w:val="F8F8F8"/>
          <w:sz w:val="26"/>
          <w:szCs w:val="26"/>
          <w:lang w:val="en-US"/>
        </w:rPr>
        <w:t>System.Threading.Tasks</w:t>
      </w:r>
      <w:proofErr w:type="spellEnd"/>
      <w:r w:rsidRPr="006A4212">
        <w:rPr>
          <w:color w:val="F8F8F8"/>
          <w:sz w:val="26"/>
          <w:szCs w:val="26"/>
          <w:lang w:val="en-US"/>
        </w:rPr>
        <w:t>;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using</w:t>
      </w:r>
      <w:proofErr w:type="gramEnd"/>
      <w:r w:rsidRPr="006A4212">
        <w:rPr>
          <w:color w:val="F8F8F8"/>
          <w:sz w:val="26"/>
          <w:szCs w:val="26"/>
          <w:lang w:val="en-US"/>
        </w:rPr>
        <w:t xml:space="preserve"> </w:t>
      </w:r>
      <w:proofErr w:type="spellStart"/>
      <w:r w:rsidRPr="006A4212">
        <w:rPr>
          <w:color w:val="F8F8F8"/>
          <w:sz w:val="26"/>
          <w:szCs w:val="26"/>
          <w:lang w:val="en-US"/>
        </w:rPr>
        <w:t>Xamarin.Forms</w:t>
      </w:r>
      <w:proofErr w:type="spellEnd"/>
      <w:r w:rsidRPr="006A4212">
        <w:rPr>
          <w:color w:val="F8F8F8"/>
          <w:sz w:val="26"/>
          <w:szCs w:val="26"/>
          <w:lang w:val="en-US"/>
        </w:rPr>
        <w:t>;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namespace</w:t>
      </w:r>
      <w:proofErr w:type="gramEnd"/>
      <w:r w:rsidRPr="006A4212">
        <w:rPr>
          <w:color w:val="F8F8F8"/>
          <w:sz w:val="26"/>
          <w:szCs w:val="26"/>
          <w:lang w:val="en-US"/>
        </w:rPr>
        <w:t xml:space="preserve"> </w:t>
      </w:r>
      <w:r w:rsidRPr="006A4212">
        <w:rPr>
          <w:rStyle w:val="hljs-title"/>
          <w:color w:val="FFFFB6"/>
          <w:sz w:val="26"/>
          <w:szCs w:val="26"/>
          <w:lang w:val="en-US"/>
        </w:rPr>
        <w:t>XamarinApp1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>{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  <w:t>[</w:t>
      </w:r>
      <w:proofErr w:type="spellStart"/>
      <w:proofErr w:type="gramStart"/>
      <w:r w:rsidRPr="006A4212">
        <w:rPr>
          <w:color w:val="F8F8F8"/>
          <w:sz w:val="26"/>
          <w:szCs w:val="26"/>
          <w:lang w:val="en-US"/>
        </w:rPr>
        <w:t>DesignTimeVisible</w:t>
      </w:r>
      <w:proofErr w:type="spellEnd"/>
      <w:r w:rsidRPr="006A4212">
        <w:rPr>
          <w:color w:val="F8F8F8"/>
          <w:sz w:val="26"/>
          <w:szCs w:val="26"/>
          <w:lang w:val="en-US"/>
        </w:rPr>
        <w:t>(</w:t>
      </w:r>
      <w:proofErr w:type="gramEnd"/>
      <w:r w:rsidRPr="006A4212">
        <w:rPr>
          <w:rStyle w:val="hljs-literal"/>
          <w:color w:val="C6C5FE"/>
          <w:sz w:val="26"/>
          <w:szCs w:val="26"/>
          <w:lang w:val="en-US"/>
        </w:rPr>
        <w:t>false</w:t>
      </w:r>
      <w:r w:rsidRPr="006A4212">
        <w:rPr>
          <w:color w:val="F8F8F8"/>
          <w:sz w:val="26"/>
          <w:szCs w:val="26"/>
          <w:lang w:val="en-US"/>
        </w:rPr>
        <w:t>)]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</w: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public</w:t>
      </w:r>
      <w:proofErr w:type="gramEnd"/>
      <w:r w:rsidRPr="006A4212">
        <w:rPr>
          <w:color w:val="F8F8F8"/>
          <w:sz w:val="26"/>
          <w:szCs w:val="26"/>
          <w:lang w:val="en-US"/>
        </w:rPr>
        <w:t xml:space="preserve"> </w:t>
      </w:r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partial</w:t>
      </w:r>
      <w:r w:rsidRPr="006A4212">
        <w:rPr>
          <w:color w:val="F8F8F8"/>
          <w:sz w:val="26"/>
          <w:szCs w:val="26"/>
          <w:lang w:val="en-US"/>
        </w:rPr>
        <w:t xml:space="preserve"> </w:t>
      </w:r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class</w:t>
      </w:r>
      <w:r w:rsidRPr="006A4212">
        <w:rPr>
          <w:color w:val="F8F8F8"/>
          <w:sz w:val="26"/>
          <w:szCs w:val="26"/>
          <w:lang w:val="en-US"/>
        </w:rPr>
        <w:t xml:space="preserve"> </w:t>
      </w:r>
      <w:proofErr w:type="spellStart"/>
      <w:r w:rsidRPr="006A4212">
        <w:rPr>
          <w:rStyle w:val="hljs-title"/>
          <w:color w:val="FFFFB6"/>
          <w:sz w:val="26"/>
          <w:szCs w:val="26"/>
          <w:lang w:val="en-US"/>
        </w:rPr>
        <w:t>MainPage</w:t>
      </w:r>
      <w:proofErr w:type="spellEnd"/>
      <w:r w:rsidRPr="006A4212">
        <w:rPr>
          <w:color w:val="F8F8F8"/>
          <w:sz w:val="26"/>
          <w:szCs w:val="26"/>
          <w:lang w:val="en-US"/>
        </w:rPr>
        <w:t xml:space="preserve"> : </w:t>
      </w:r>
      <w:proofErr w:type="spellStart"/>
      <w:r w:rsidRPr="006A4212">
        <w:rPr>
          <w:rStyle w:val="hljs-title"/>
          <w:color w:val="FFFFB6"/>
          <w:sz w:val="26"/>
          <w:szCs w:val="26"/>
          <w:lang w:val="en-US"/>
        </w:rPr>
        <w:t>ContentPage</w:t>
      </w:r>
      <w:proofErr w:type="spellEnd"/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  <w:t>{</w:t>
      </w:r>
    </w:p>
    <w:p w:rsidR="006A4212" w:rsidRPr="006A4212" w:rsidRDefault="006A4212" w:rsidP="006A4212">
      <w:pPr>
        <w:pStyle w:val="HTML"/>
        <w:shd w:val="clear" w:color="auto" w:fill="000000"/>
        <w:rPr>
          <w:rStyle w:val="hljs-function"/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public</w:t>
      </w:r>
      <w:proofErr w:type="gramEnd"/>
      <w:r w:rsidRPr="006A4212">
        <w:rPr>
          <w:rStyle w:val="hljs-function"/>
          <w:color w:val="F8F8F8"/>
          <w:sz w:val="26"/>
          <w:szCs w:val="26"/>
          <w:lang w:val="en-US"/>
        </w:rPr>
        <w:t xml:space="preserve"> </w:t>
      </w:r>
      <w:proofErr w:type="spellStart"/>
      <w:r w:rsidRPr="006A4212">
        <w:rPr>
          <w:rStyle w:val="hljs-title"/>
          <w:color w:val="FFFFB6"/>
          <w:sz w:val="26"/>
          <w:szCs w:val="26"/>
          <w:lang w:val="en-US"/>
        </w:rPr>
        <w:t>MainPage</w:t>
      </w:r>
      <w:proofErr w:type="spellEnd"/>
      <w:r w:rsidRPr="006A4212">
        <w:rPr>
          <w:rStyle w:val="hljs-function"/>
          <w:color w:val="F8F8F8"/>
          <w:sz w:val="26"/>
          <w:szCs w:val="26"/>
          <w:lang w:val="en-US"/>
        </w:rPr>
        <w:t>()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rStyle w:val="hljs-function"/>
          <w:color w:val="F8F8F8"/>
          <w:sz w:val="26"/>
          <w:szCs w:val="26"/>
          <w:lang w:val="en-US"/>
        </w:rPr>
        <w:tab/>
      </w:r>
      <w:r w:rsidRPr="006A4212">
        <w:rPr>
          <w:rStyle w:val="hljs-function"/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>{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proofErr w:type="spellStart"/>
      <w:proofErr w:type="gramStart"/>
      <w:r w:rsidRPr="006A4212">
        <w:rPr>
          <w:color w:val="F8F8F8"/>
          <w:sz w:val="26"/>
          <w:szCs w:val="26"/>
          <w:lang w:val="en-US"/>
        </w:rPr>
        <w:t>InitializeComponent</w:t>
      </w:r>
      <w:proofErr w:type="spellEnd"/>
      <w:r w:rsidRPr="006A4212">
        <w:rPr>
          <w:color w:val="F8F8F8"/>
          <w:sz w:val="26"/>
          <w:szCs w:val="26"/>
          <w:lang w:val="en-US"/>
        </w:rPr>
        <w:t>(</w:t>
      </w:r>
      <w:proofErr w:type="gramEnd"/>
      <w:r w:rsidRPr="006A4212">
        <w:rPr>
          <w:color w:val="F8F8F8"/>
          <w:sz w:val="26"/>
          <w:szCs w:val="26"/>
          <w:lang w:val="en-US"/>
        </w:rPr>
        <w:t>);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  <w:t>}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</w:p>
    <w:p w:rsidR="006A4212" w:rsidRPr="006A4212" w:rsidRDefault="006A4212" w:rsidP="006A4212">
      <w:pPr>
        <w:pStyle w:val="HTML"/>
        <w:shd w:val="clear" w:color="auto" w:fill="000000"/>
        <w:rPr>
          <w:rStyle w:val="hljs-function"/>
          <w:color w:val="F8F8F8"/>
          <w:sz w:val="26"/>
          <w:szCs w:val="26"/>
          <w:lang w:val="en-US"/>
        </w:rPr>
      </w:pP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private</w:t>
      </w:r>
      <w:proofErr w:type="gramEnd"/>
      <w:r w:rsidRPr="006A4212">
        <w:rPr>
          <w:rStyle w:val="hljs-function"/>
          <w:color w:val="F8F8F8"/>
          <w:sz w:val="26"/>
          <w:szCs w:val="26"/>
          <w:lang w:val="en-US"/>
        </w:rPr>
        <w:t xml:space="preserve"> </w:t>
      </w:r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void</w:t>
      </w:r>
      <w:r w:rsidRPr="006A4212">
        <w:rPr>
          <w:rStyle w:val="hljs-function"/>
          <w:color w:val="F8F8F8"/>
          <w:sz w:val="26"/>
          <w:szCs w:val="26"/>
          <w:lang w:val="en-US"/>
        </w:rPr>
        <w:t xml:space="preserve"> </w:t>
      </w:r>
      <w:proofErr w:type="spellStart"/>
      <w:r w:rsidRPr="006A4212">
        <w:rPr>
          <w:rStyle w:val="hljs-title"/>
          <w:color w:val="FFFFB6"/>
          <w:sz w:val="26"/>
          <w:szCs w:val="26"/>
          <w:lang w:val="en-US"/>
        </w:rPr>
        <w:t>Button_Clicked</w:t>
      </w:r>
      <w:proofErr w:type="spellEnd"/>
      <w:r w:rsidRPr="006A4212">
        <w:rPr>
          <w:rStyle w:val="hljs-function"/>
          <w:color w:val="F8F8F8"/>
          <w:sz w:val="26"/>
          <w:szCs w:val="26"/>
          <w:lang w:val="en-US"/>
        </w:rPr>
        <w:t>(</w:t>
      </w:r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object</w:t>
      </w:r>
      <w:r w:rsidRPr="006A4212">
        <w:rPr>
          <w:rStyle w:val="hljs-params"/>
          <w:color w:val="F8F8F8"/>
          <w:sz w:val="26"/>
          <w:szCs w:val="26"/>
          <w:lang w:val="en-US"/>
        </w:rPr>
        <w:t xml:space="preserve"> sender, </w:t>
      </w:r>
      <w:proofErr w:type="spellStart"/>
      <w:r w:rsidRPr="006A4212">
        <w:rPr>
          <w:rStyle w:val="hljs-params"/>
          <w:color w:val="F8F8F8"/>
          <w:sz w:val="26"/>
          <w:szCs w:val="26"/>
          <w:lang w:val="en-US"/>
        </w:rPr>
        <w:t>EventArgs</w:t>
      </w:r>
      <w:proofErr w:type="spellEnd"/>
      <w:r w:rsidRPr="006A4212">
        <w:rPr>
          <w:rStyle w:val="hljs-params"/>
          <w:color w:val="F8F8F8"/>
          <w:sz w:val="26"/>
          <w:szCs w:val="26"/>
          <w:lang w:val="en-US"/>
        </w:rPr>
        <w:t xml:space="preserve"> e</w:t>
      </w:r>
      <w:r w:rsidRPr="006A4212">
        <w:rPr>
          <w:rStyle w:val="hljs-function"/>
          <w:color w:val="F8F8F8"/>
          <w:sz w:val="26"/>
          <w:szCs w:val="26"/>
          <w:lang w:val="en-US"/>
        </w:rPr>
        <w:t xml:space="preserve">) </w:t>
      </w:r>
      <w:r w:rsidRPr="006A4212">
        <w:rPr>
          <w:rStyle w:val="hljs-comment"/>
          <w:color w:val="7C7C7C"/>
          <w:sz w:val="26"/>
          <w:szCs w:val="26"/>
          <w:lang w:val="en-US"/>
        </w:rPr>
        <w:t>//</w:t>
      </w:r>
      <w:r>
        <w:rPr>
          <w:rStyle w:val="hljs-comment"/>
          <w:color w:val="7C7C7C"/>
          <w:sz w:val="26"/>
          <w:szCs w:val="26"/>
        </w:rPr>
        <w:t>Обработчик</w:t>
      </w:r>
      <w:r w:rsidRPr="006A4212">
        <w:rPr>
          <w:rStyle w:val="hljs-comment"/>
          <w:color w:val="7C7C7C"/>
          <w:sz w:val="26"/>
          <w:szCs w:val="26"/>
          <w:lang w:val="en-US"/>
        </w:rPr>
        <w:t xml:space="preserve"> </w:t>
      </w:r>
      <w:r>
        <w:rPr>
          <w:rStyle w:val="hljs-comment"/>
          <w:color w:val="7C7C7C"/>
          <w:sz w:val="26"/>
          <w:szCs w:val="26"/>
        </w:rPr>
        <w:t>нажатия</w:t>
      </w:r>
      <w:r w:rsidRPr="006A4212">
        <w:rPr>
          <w:rStyle w:val="hljs-comment"/>
          <w:color w:val="7C7C7C"/>
          <w:sz w:val="26"/>
          <w:szCs w:val="26"/>
          <w:lang w:val="en-US"/>
        </w:rPr>
        <w:t xml:space="preserve"> </w:t>
      </w:r>
      <w:r>
        <w:rPr>
          <w:rStyle w:val="hljs-comment"/>
          <w:color w:val="7C7C7C"/>
          <w:sz w:val="26"/>
          <w:szCs w:val="26"/>
        </w:rPr>
        <w:t>на</w:t>
      </w:r>
      <w:r w:rsidRPr="006A4212">
        <w:rPr>
          <w:rStyle w:val="hljs-comment"/>
          <w:color w:val="7C7C7C"/>
          <w:sz w:val="26"/>
          <w:szCs w:val="26"/>
          <w:lang w:val="en-US"/>
        </w:rPr>
        <w:t xml:space="preserve"> </w:t>
      </w:r>
      <w:r>
        <w:rPr>
          <w:rStyle w:val="hljs-comment"/>
          <w:color w:val="7C7C7C"/>
          <w:sz w:val="26"/>
          <w:szCs w:val="26"/>
        </w:rPr>
        <w:t>кнопку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 w:rsidRPr="006A4212">
        <w:rPr>
          <w:rStyle w:val="hljs-function"/>
          <w:color w:val="F8F8F8"/>
          <w:sz w:val="26"/>
          <w:szCs w:val="26"/>
          <w:lang w:val="en-US"/>
        </w:rPr>
        <w:tab/>
      </w:r>
      <w:r w:rsidRPr="006A4212">
        <w:rPr>
          <w:rStyle w:val="hljs-function"/>
          <w:color w:val="F8F8F8"/>
          <w:sz w:val="26"/>
          <w:szCs w:val="26"/>
          <w:lang w:val="en-US"/>
        </w:rPr>
        <w:tab/>
      </w:r>
      <w:r>
        <w:rPr>
          <w:color w:val="F8F8F8"/>
          <w:sz w:val="26"/>
          <w:szCs w:val="26"/>
        </w:rPr>
        <w:t>{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rStyle w:val="hljs-keyword"/>
          <w:rFonts w:eastAsiaTheme="majorEastAsia"/>
          <w:color w:val="96CBFE"/>
          <w:sz w:val="26"/>
          <w:szCs w:val="26"/>
        </w:rPr>
        <w:t>try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  <w:t>{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rStyle w:val="hljs-keyword"/>
          <w:rFonts w:eastAsiaTheme="majorEastAsia"/>
          <w:color w:val="96CBFE"/>
          <w:sz w:val="26"/>
          <w:szCs w:val="26"/>
        </w:rPr>
        <w:t>int</w:t>
      </w:r>
      <w:r>
        <w:rPr>
          <w:color w:val="F8F8F8"/>
          <w:sz w:val="26"/>
          <w:szCs w:val="26"/>
        </w:rPr>
        <w:t xml:space="preserve"> n1 = Convert.ToInt32(num1.Text); </w:t>
      </w:r>
      <w:r>
        <w:rPr>
          <w:rStyle w:val="hljs-comment"/>
          <w:color w:val="7C7C7C"/>
          <w:sz w:val="26"/>
          <w:szCs w:val="26"/>
        </w:rPr>
        <w:t>//Конвертация значений из текстовых полей в числа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proofErr w:type="gramStart"/>
      <w:r w:rsidRPr="006A4212">
        <w:rPr>
          <w:rStyle w:val="hljs-keyword"/>
          <w:rFonts w:eastAsiaTheme="majorEastAsia"/>
          <w:color w:val="96CBFE"/>
          <w:sz w:val="26"/>
          <w:szCs w:val="26"/>
          <w:lang w:val="en-US"/>
        </w:rPr>
        <w:t>int</w:t>
      </w:r>
      <w:proofErr w:type="gramEnd"/>
      <w:r w:rsidRPr="006A4212">
        <w:rPr>
          <w:color w:val="F8F8F8"/>
          <w:sz w:val="26"/>
          <w:szCs w:val="26"/>
          <w:lang w:val="en-US"/>
        </w:rPr>
        <w:t xml:space="preserve"> n2 = Convert.ToInt32(num2.Text);</w:t>
      </w:r>
    </w:p>
    <w:p w:rsidR="006A4212" w:rsidRP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  <w:lang w:val="en-US"/>
        </w:rPr>
      </w:pP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r w:rsidRPr="006A4212">
        <w:rPr>
          <w:color w:val="F8F8F8"/>
          <w:sz w:val="26"/>
          <w:szCs w:val="26"/>
          <w:lang w:val="en-US"/>
        </w:rPr>
        <w:tab/>
      </w:r>
      <w:proofErr w:type="gramStart"/>
      <w:r>
        <w:rPr>
          <w:color w:val="F8F8F8"/>
          <w:sz w:val="26"/>
          <w:szCs w:val="26"/>
        </w:rPr>
        <w:t>result.Text</w:t>
      </w:r>
      <w:proofErr w:type="gramEnd"/>
      <w:r>
        <w:rPr>
          <w:color w:val="F8F8F8"/>
          <w:sz w:val="26"/>
          <w:szCs w:val="26"/>
        </w:rPr>
        <w:t xml:space="preserve"> = (n1 + n2).ToString(); </w:t>
      </w:r>
      <w:r>
        <w:rPr>
          <w:rStyle w:val="hljs-comment"/>
          <w:color w:val="7C7C7C"/>
          <w:sz w:val="26"/>
          <w:szCs w:val="26"/>
        </w:rPr>
        <w:t>//Сложение полученных чисел, преобразование их обратно в строку и вывод в один из элементов &lt;Label&gt;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  <w:t>}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</w:r>
      <w:r>
        <w:rPr>
          <w:rStyle w:val="hljs-keyword"/>
          <w:rFonts w:eastAsiaTheme="majorEastAsia"/>
          <w:color w:val="96CBFE"/>
          <w:sz w:val="26"/>
          <w:szCs w:val="26"/>
        </w:rPr>
        <w:t>catch</w:t>
      </w:r>
      <w:r>
        <w:rPr>
          <w:color w:val="F8F8F8"/>
          <w:sz w:val="26"/>
          <w:szCs w:val="26"/>
        </w:rPr>
        <w:t xml:space="preserve"> (Exception exc) { }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</w:r>
      <w:r>
        <w:rPr>
          <w:color w:val="F8F8F8"/>
          <w:sz w:val="26"/>
          <w:szCs w:val="26"/>
        </w:rPr>
        <w:tab/>
        <w:t>}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ab/>
        <w:t>}</w:t>
      </w:r>
    </w:p>
    <w:p w:rsidR="006A4212" w:rsidRDefault="006A4212" w:rsidP="006A4212">
      <w:pPr>
        <w:pStyle w:val="HTML"/>
        <w:shd w:val="clear" w:color="auto" w:fill="000000"/>
        <w:rPr>
          <w:color w:val="F8F8F8"/>
          <w:sz w:val="26"/>
          <w:szCs w:val="26"/>
        </w:rPr>
      </w:pPr>
      <w:r>
        <w:rPr>
          <w:color w:val="F8F8F8"/>
          <w:sz w:val="26"/>
          <w:szCs w:val="26"/>
        </w:rPr>
        <w:t>}</w:t>
      </w:r>
    </w:p>
    <w:p w:rsidR="00CC77FE" w:rsidRDefault="00CC77FE" w:rsidP="002F6B7B">
      <w:pPr>
        <w:rPr>
          <w:color w:val="00B050"/>
          <w:sz w:val="28"/>
        </w:rPr>
      </w:pPr>
      <w:r w:rsidRPr="00CC77FE">
        <w:rPr>
          <w:color w:val="00B050"/>
          <w:sz w:val="28"/>
        </w:rPr>
        <w:lastRenderedPageBreak/>
        <w:drawing>
          <wp:inline distT="0" distB="0" distL="0" distR="0" wp14:anchorId="5850F5F4" wp14:editId="559E9576">
            <wp:extent cx="5839640" cy="6125430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6B7B" w:rsidRPr="002F6B7B" w:rsidRDefault="002F6B7B" w:rsidP="002F6B7B">
      <w:pPr>
        <w:rPr>
          <w:rFonts w:ascii="stk" w:hAnsi="stk"/>
          <w:color w:val="000000"/>
          <w:sz w:val="27"/>
          <w:szCs w:val="27"/>
          <w:shd w:val="clear" w:color="auto" w:fill="FFFFFF"/>
        </w:rPr>
      </w:pPr>
      <w:r w:rsidRPr="001747FD">
        <w:rPr>
          <w:color w:val="00B050"/>
          <w:sz w:val="28"/>
        </w:rPr>
        <w:t xml:space="preserve">//слайд 24 </w:t>
      </w:r>
      <w:r>
        <w:rPr>
          <w:rFonts w:ascii="stk" w:hAnsi="stk"/>
          <w:color w:val="000000"/>
          <w:sz w:val="27"/>
          <w:szCs w:val="27"/>
          <w:shd w:val="clear" w:color="auto" w:fill="FFFFFF"/>
        </w:rPr>
        <w:t>В итоге мы получили вот такой калькулятор</w:t>
      </w:r>
      <w:r w:rsidRPr="002F6B7B">
        <w:rPr>
          <w:rFonts w:ascii="stk" w:hAnsi="stk"/>
          <w:color w:val="000000"/>
          <w:sz w:val="27"/>
          <w:szCs w:val="27"/>
          <w:shd w:val="clear" w:color="auto" w:fill="FFFFFF"/>
        </w:rPr>
        <w:t>:</w:t>
      </w:r>
    </w:p>
    <w:p w:rsidR="00C93130" w:rsidRDefault="00C93130" w:rsidP="00C93130">
      <w:pPr>
        <w:pStyle w:val="2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 w:rsidRPr="000833C7">
        <w:rPr>
          <w:color w:val="00B050"/>
        </w:rPr>
        <w:t>//</w:t>
      </w:r>
      <w:r>
        <w:rPr>
          <w:color w:val="00B050"/>
        </w:rPr>
        <w:t xml:space="preserve">слайд 26 </w:t>
      </w:r>
      <w:r>
        <w:rPr>
          <w:rStyle w:val="a7"/>
          <w:rFonts w:ascii="stk" w:hAnsi="stk"/>
          <w:b/>
          <w:bCs/>
          <w:color w:val="000000"/>
          <w:bdr w:val="none" w:sz="0" w:space="0" w:color="auto" w:frame="1"/>
        </w:rPr>
        <w:t>Заключение</w:t>
      </w:r>
    </w:p>
    <w:p w:rsidR="00C93130" w:rsidRDefault="00C93130" w:rsidP="00C93130">
      <w:pPr>
        <w:pStyle w:val="stk-reset"/>
        <w:shd w:val="clear" w:color="auto" w:fill="FFFFFF"/>
        <w:spacing w:before="0" w:beforeAutospacing="0" w:after="0"/>
        <w:textAlignment w:val="baseline"/>
        <w:rPr>
          <w:rFonts w:ascii="stk" w:hAnsi="stk"/>
          <w:color w:val="000000"/>
        </w:rPr>
      </w:pPr>
      <w:r>
        <w:rPr>
          <w:rFonts w:ascii="stk" w:hAnsi="stk"/>
          <w:color w:val="000000"/>
        </w:rPr>
        <w:t>После того как приложение будет готово, его можно скомпилировать, чтобы потом передать на мобильное устройство для установки. Установочные пакеты надо искать в папках </w:t>
      </w:r>
      <w:proofErr w:type="spellStart"/>
      <w:r>
        <w:rPr>
          <w:rStyle w:val="a6"/>
          <w:rFonts w:ascii="stk" w:hAnsi="stk"/>
          <w:color w:val="000000"/>
          <w:u w:val="single"/>
          <w:bdr w:val="none" w:sz="0" w:space="0" w:color="auto" w:frame="1"/>
          <w:shd w:val="clear" w:color="auto" w:fill="E8EAF0"/>
        </w:rPr>
        <w:t>Bin</w:t>
      </w:r>
      <w:proofErr w:type="spellEnd"/>
      <w:r>
        <w:rPr>
          <w:rStyle w:val="a6"/>
          <w:rFonts w:ascii="stk" w:hAnsi="stk"/>
          <w:color w:val="000000"/>
          <w:bdr w:val="none" w:sz="0" w:space="0" w:color="auto" w:frame="1"/>
        </w:rPr>
        <w:t> → </w:t>
      </w:r>
      <w:proofErr w:type="spellStart"/>
      <w:r>
        <w:rPr>
          <w:rStyle w:val="a6"/>
          <w:rFonts w:ascii="stk" w:hAnsi="stk"/>
          <w:color w:val="000000"/>
          <w:u w:val="single"/>
          <w:bdr w:val="none" w:sz="0" w:space="0" w:color="auto" w:frame="1"/>
          <w:shd w:val="clear" w:color="auto" w:fill="E8EAF0"/>
        </w:rPr>
        <w:t>Debug</w:t>
      </w:r>
      <w:proofErr w:type="spellEnd"/>
      <w:r>
        <w:rPr>
          <w:rFonts w:ascii="stk" w:hAnsi="stk"/>
          <w:color w:val="000000"/>
        </w:rPr>
        <w:t> необходимой платформы.</w:t>
      </w:r>
    </w:p>
    <w:p w:rsidR="006A4212" w:rsidRDefault="006A4212"/>
    <w:sectPr w:rsidR="006A4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tk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F64D7"/>
    <w:multiLevelType w:val="multilevel"/>
    <w:tmpl w:val="BA6E8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C90D84"/>
    <w:multiLevelType w:val="multilevel"/>
    <w:tmpl w:val="65E2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E90"/>
    <w:rsid w:val="00004C13"/>
    <w:rsid w:val="00082304"/>
    <w:rsid w:val="000833C7"/>
    <w:rsid w:val="000A1CE2"/>
    <w:rsid w:val="000C44E2"/>
    <w:rsid w:val="00174000"/>
    <w:rsid w:val="001747FD"/>
    <w:rsid w:val="001821B7"/>
    <w:rsid w:val="001870D6"/>
    <w:rsid w:val="001D47AD"/>
    <w:rsid w:val="001F2FB4"/>
    <w:rsid w:val="002111EF"/>
    <w:rsid w:val="0021440E"/>
    <w:rsid w:val="00251C70"/>
    <w:rsid w:val="002B2037"/>
    <w:rsid w:val="002F6B7B"/>
    <w:rsid w:val="00306A99"/>
    <w:rsid w:val="0041619C"/>
    <w:rsid w:val="00454149"/>
    <w:rsid w:val="004637C9"/>
    <w:rsid w:val="00476313"/>
    <w:rsid w:val="004B6E10"/>
    <w:rsid w:val="004B6E90"/>
    <w:rsid w:val="004E187D"/>
    <w:rsid w:val="00593CCF"/>
    <w:rsid w:val="005D09AA"/>
    <w:rsid w:val="006577F8"/>
    <w:rsid w:val="006641E8"/>
    <w:rsid w:val="00675E93"/>
    <w:rsid w:val="00681C57"/>
    <w:rsid w:val="006A2FF4"/>
    <w:rsid w:val="006A4212"/>
    <w:rsid w:val="00783A51"/>
    <w:rsid w:val="00790AA5"/>
    <w:rsid w:val="007D6FB9"/>
    <w:rsid w:val="007F72FD"/>
    <w:rsid w:val="0080077D"/>
    <w:rsid w:val="008322FB"/>
    <w:rsid w:val="0085566A"/>
    <w:rsid w:val="00892E80"/>
    <w:rsid w:val="00892FD0"/>
    <w:rsid w:val="00950D80"/>
    <w:rsid w:val="00954315"/>
    <w:rsid w:val="009A10A9"/>
    <w:rsid w:val="009C113E"/>
    <w:rsid w:val="009C2D49"/>
    <w:rsid w:val="00AA0EAE"/>
    <w:rsid w:val="00AA59AE"/>
    <w:rsid w:val="00B31715"/>
    <w:rsid w:val="00B4403B"/>
    <w:rsid w:val="00B5386E"/>
    <w:rsid w:val="00B97629"/>
    <w:rsid w:val="00BB0B36"/>
    <w:rsid w:val="00BD77C3"/>
    <w:rsid w:val="00C1343B"/>
    <w:rsid w:val="00C246EE"/>
    <w:rsid w:val="00C413F2"/>
    <w:rsid w:val="00C712A3"/>
    <w:rsid w:val="00C93130"/>
    <w:rsid w:val="00CC77FE"/>
    <w:rsid w:val="00CD1D3C"/>
    <w:rsid w:val="00CF594A"/>
    <w:rsid w:val="00D24449"/>
    <w:rsid w:val="00D452F5"/>
    <w:rsid w:val="00D62E26"/>
    <w:rsid w:val="00DB1ECB"/>
    <w:rsid w:val="00DD1C1A"/>
    <w:rsid w:val="00E13DDE"/>
    <w:rsid w:val="00E30593"/>
    <w:rsid w:val="00E512A7"/>
    <w:rsid w:val="00E759DA"/>
    <w:rsid w:val="00F02056"/>
    <w:rsid w:val="00F03D32"/>
    <w:rsid w:val="00F2331B"/>
    <w:rsid w:val="00F32292"/>
    <w:rsid w:val="00FC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85A2B"/>
  <w15:chartTrackingRefBased/>
  <w15:docId w15:val="{79D131AC-6EDB-4226-BDC3-9D15B302D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83A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44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83A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783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D47A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144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D1C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1C1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DD1C1A"/>
  </w:style>
  <w:style w:type="character" w:customStyle="1" w:styleId="php">
    <w:name w:val="php"/>
    <w:basedOn w:val="a0"/>
    <w:rsid w:val="00DD1C1A"/>
  </w:style>
  <w:style w:type="character" w:customStyle="1" w:styleId="hljs-meta">
    <w:name w:val="hljs-meta"/>
    <w:basedOn w:val="a0"/>
    <w:rsid w:val="00DD1C1A"/>
  </w:style>
  <w:style w:type="character" w:customStyle="1" w:styleId="hljs-string">
    <w:name w:val="hljs-string"/>
    <w:basedOn w:val="a0"/>
    <w:rsid w:val="00DD1C1A"/>
  </w:style>
  <w:style w:type="character" w:customStyle="1" w:styleId="hljs-tag">
    <w:name w:val="hljs-tag"/>
    <w:basedOn w:val="a0"/>
    <w:rsid w:val="00DD1C1A"/>
  </w:style>
  <w:style w:type="character" w:customStyle="1" w:styleId="hljs-name">
    <w:name w:val="hljs-name"/>
    <w:basedOn w:val="a0"/>
    <w:rsid w:val="00DD1C1A"/>
  </w:style>
  <w:style w:type="character" w:customStyle="1" w:styleId="hljs-attr">
    <w:name w:val="hljs-attr"/>
    <w:basedOn w:val="a0"/>
    <w:rsid w:val="00DD1C1A"/>
  </w:style>
  <w:style w:type="character" w:styleId="a5">
    <w:name w:val="Hyperlink"/>
    <w:basedOn w:val="a0"/>
    <w:uiPriority w:val="99"/>
    <w:semiHidden/>
    <w:unhideWhenUsed/>
    <w:rsid w:val="00FC5DBF"/>
    <w:rPr>
      <w:color w:val="0000FF"/>
      <w:u w:val="single"/>
    </w:rPr>
  </w:style>
  <w:style w:type="character" w:styleId="a6">
    <w:name w:val="Emphasis"/>
    <w:basedOn w:val="a0"/>
    <w:uiPriority w:val="20"/>
    <w:qFormat/>
    <w:rsid w:val="007D6FB9"/>
    <w:rPr>
      <w:i/>
      <w:iCs/>
    </w:rPr>
  </w:style>
  <w:style w:type="character" w:customStyle="1" w:styleId="hljs-keyword">
    <w:name w:val="hljs-keyword"/>
    <w:basedOn w:val="a0"/>
    <w:rsid w:val="006A4212"/>
  </w:style>
  <w:style w:type="character" w:customStyle="1" w:styleId="hljs-title">
    <w:name w:val="hljs-title"/>
    <w:basedOn w:val="a0"/>
    <w:rsid w:val="006A4212"/>
  </w:style>
  <w:style w:type="character" w:customStyle="1" w:styleId="hljs-literal">
    <w:name w:val="hljs-literal"/>
    <w:basedOn w:val="a0"/>
    <w:rsid w:val="006A4212"/>
  </w:style>
  <w:style w:type="character" w:customStyle="1" w:styleId="hljs-function">
    <w:name w:val="hljs-function"/>
    <w:basedOn w:val="a0"/>
    <w:rsid w:val="006A4212"/>
  </w:style>
  <w:style w:type="character" w:customStyle="1" w:styleId="hljs-params">
    <w:name w:val="hljs-params"/>
    <w:basedOn w:val="a0"/>
    <w:rsid w:val="006A4212"/>
  </w:style>
  <w:style w:type="character" w:customStyle="1" w:styleId="hljs-comment">
    <w:name w:val="hljs-comment"/>
    <w:basedOn w:val="a0"/>
    <w:rsid w:val="006A4212"/>
  </w:style>
  <w:style w:type="character" w:styleId="a7">
    <w:name w:val="Strong"/>
    <w:basedOn w:val="a0"/>
    <w:uiPriority w:val="22"/>
    <w:qFormat/>
    <w:rsid w:val="00C93130"/>
    <w:rPr>
      <w:b/>
      <w:bCs/>
    </w:rPr>
  </w:style>
  <w:style w:type="paragraph" w:customStyle="1" w:styleId="stk-reset">
    <w:name w:val="stk-reset"/>
    <w:basedOn w:val="a"/>
    <w:rsid w:val="00C931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939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2024-05-16T13:27:00Z</dcterms:created>
  <dcterms:modified xsi:type="dcterms:W3CDTF">2024-05-16T14:38:00Z</dcterms:modified>
</cp:coreProperties>
</file>