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9C" w:rsidRDefault="006D339C" w:rsidP="006D3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7.6. Практическая работа № 5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Использование символических имен </w:t>
      </w:r>
    </w:p>
    <w:p w:rsidR="006D339C" w:rsidRPr="007014B5" w:rsidRDefault="006D339C" w:rsidP="006D33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компьютеров   </w:t>
      </w:r>
    </w:p>
    <w:p w:rsidR="006D339C" w:rsidRPr="00621732" w:rsidRDefault="006D339C" w:rsidP="006D339C">
      <w:pPr>
        <w:rPr>
          <w:b/>
          <w:sz w:val="28"/>
          <w:szCs w:val="28"/>
        </w:rPr>
      </w:pPr>
    </w:p>
    <w:p w:rsidR="006D339C" w:rsidRPr="00990AE3" w:rsidRDefault="006D339C" w:rsidP="006D33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7.6.1.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:rsidR="006D339C" w:rsidRDefault="006D339C" w:rsidP="006D33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применения символических имен компьютеров при разработке  распределенного в локальной сети приложения.  </w:t>
      </w:r>
    </w:p>
    <w:p w:rsidR="006D339C" w:rsidRPr="006D339C" w:rsidRDefault="006D339C" w:rsidP="006D33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являются</w:t>
      </w:r>
      <w:proofErr w:type="gramEnd"/>
      <w:r>
        <w:rPr>
          <w:sz w:val="28"/>
          <w:szCs w:val="28"/>
        </w:rPr>
        <w:t xml:space="preserve">  разработанное распределенное приложение,  использующее символические  имена  компьютеров.  </w:t>
      </w:r>
    </w:p>
    <w:p w:rsidR="006D339C" w:rsidRPr="006D339C" w:rsidRDefault="006D339C" w:rsidP="006D339C">
      <w:pPr>
        <w:ind w:firstLine="708"/>
        <w:jc w:val="both"/>
        <w:rPr>
          <w:sz w:val="28"/>
          <w:szCs w:val="28"/>
        </w:rPr>
      </w:pPr>
    </w:p>
    <w:p w:rsidR="006D339C" w:rsidRPr="00CE0381" w:rsidRDefault="006D339C" w:rsidP="006D339C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6D339C">
        <w:rPr>
          <w:b/>
          <w:sz w:val="28"/>
          <w:szCs w:val="28"/>
        </w:rPr>
        <w:t>6</w:t>
      </w:r>
      <w:r w:rsidRPr="00CE0381">
        <w:rPr>
          <w:b/>
          <w:sz w:val="28"/>
          <w:szCs w:val="28"/>
        </w:rPr>
        <w:t>.2. Теоретические сведения</w:t>
      </w:r>
    </w:p>
    <w:p w:rsidR="006D339C" w:rsidRDefault="006D339C" w:rsidP="006D339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</w:t>
      </w:r>
      <w:proofErr w:type="gramStart"/>
      <w:r>
        <w:rPr>
          <w:sz w:val="28"/>
          <w:szCs w:val="28"/>
        </w:rPr>
        <w:t>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</w:t>
      </w:r>
      <w:proofErr w:type="gramEnd"/>
      <w:r>
        <w:rPr>
          <w:sz w:val="28"/>
          <w:szCs w:val="28"/>
        </w:rPr>
        <w:t xml:space="preserve">  </w:t>
      </w:r>
      <w:r w:rsidRPr="007B7819">
        <w:rPr>
          <w:sz w:val="28"/>
          <w:szCs w:val="28"/>
        </w:rPr>
        <w:t xml:space="preserve">2.8.1, 2.8.3, </w:t>
      </w:r>
      <w:r w:rsidRPr="00087573">
        <w:rPr>
          <w:sz w:val="28"/>
          <w:szCs w:val="28"/>
        </w:rPr>
        <w:t>3.1</w:t>
      </w:r>
      <w:r w:rsidRPr="007B7819">
        <w:rPr>
          <w:sz w:val="28"/>
          <w:szCs w:val="28"/>
        </w:rPr>
        <w:t>6</w:t>
      </w:r>
      <w:r>
        <w:rPr>
          <w:sz w:val="28"/>
          <w:szCs w:val="28"/>
        </w:rPr>
        <w:t xml:space="preserve"> пособия.</w:t>
      </w:r>
    </w:p>
    <w:p w:rsidR="006D339C" w:rsidRPr="006D339C" w:rsidRDefault="006D339C" w:rsidP="006D339C">
      <w:pPr>
        <w:jc w:val="both"/>
        <w:rPr>
          <w:sz w:val="28"/>
          <w:szCs w:val="28"/>
        </w:rPr>
      </w:pPr>
    </w:p>
    <w:p w:rsidR="006D339C" w:rsidRDefault="006D339C" w:rsidP="006D3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7.6.3. Определение адреса компьютера по его символическому имени</w:t>
      </w:r>
    </w:p>
    <w:p w:rsidR="006D339C" w:rsidRDefault="006D339C" w:rsidP="006D339C">
      <w:pPr>
        <w:rPr>
          <w:b/>
          <w:sz w:val="28"/>
          <w:szCs w:val="28"/>
        </w:rPr>
      </w:pPr>
    </w:p>
    <w:p w:rsidR="006D339C" w:rsidRPr="00AD1A66" w:rsidRDefault="006D339C" w:rsidP="006D33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r>
        <w:rPr>
          <w:sz w:val="28"/>
          <w:szCs w:val="28"/>
        </w:rPr>
        <w:t xml:space="preserve">, описание которой приводится на </w:t>
      </w:r>
      <w:proofErr w:type="gramStart"/>
      <w:r>
        <w:rPr>
          <w:sz w:val="28"/>
          <w:szCs w:val="28"/>
        </w:rPr>
        <w:t>рисунке  7.6.1.</w:t>
      </w:r>
      <w:proofErr w:type="gramEnd"/>
      <w:r>
        <w:rPr>
          <w:sz w:val="28"/>
          <w:szCs w:val="28"/>
        </w:rPr>
        <w:t xml:space="preserve"> Функция предназначена для поиска  сервера по его символическому имени и позывному. При этом предполагается, что в локальной сети работает одна из систем (</w:t>
      </w:r>
      <w:r>
        <w:rPr>
          <w:sz w:val="28"/>
          <w:szCs w:val="28"/>
          <w:lang w:val="en-US"/>
        </w:rPr>
        <w:t>DNS</w:t>
      </w:r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NetBIOS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8434F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), </w:t>
      </w:r>
      <w:proofErr w:type="gramStart"/>
      <w:r>
        <w:rPr>
          <w:sz w:val="28"/>
          <w:szCs w:val="28"/>
        </w:rPr>
        <w:t>разрешающих  символические</w:t>
      </w:r>
      <w:proofErr w:type="gramEnd"/>
      <w:r>
        <w:rPr>
          <w:sz w:val="28"/>
          <w:szCs w:val="28"/>
        </w:rPr>
        <w:t xml:space="preserve"> имена компьютеров. Функция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является, в некотором смысле, альтернативой функции </w:t>
      </w:r>
      <w:proofErr w:type="spellStart"/>
      <w:r w:rsidRPr="00B6573B">
        <w:rPr>
          <w:b/>
          <w:sz w:val="28"/>
          <w:szCs w:val="28"/>
          <w:lang w:val="en-US"/>
        </w:rPr>
        <w:t>GetServer</w:t>
      </w:r>
      <w:proofErr w:type="spellEnd"/>
      <w:r w:rsidRPr="008A15CA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практическая работа № 4</w:t>
      </w:r>
      <w:r w:rsidRPr="008A15CA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и должна использоваться в том случае, если известно символическое имя компьютера, на котором запущен сервер. Для поиска сервера </w:t>
      </w:r>
      <w:proofErr w:type="spellStart"/>
      <w:proofErr w:type="gramStart"/>
      <w:r>
        <w:rPr>
          <w:sz w:val="28"/>
          <w:szCs w:val="28"/>
        </w:rPr>
        <w:t>фунция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proofErr w:type="gramEnd"/>
      <w:r>
        <w:rPr>
          <w:sz w:val="28"/>
          <w:szCs w:val="28"/>
        </w:rPr>
        <w:t xml:space="preserve"> должна применить функцию </w:t>
      </w:r>
      <w:proofErr w:type="spellStart"/>
      <w:r w:rsidRPr="008434FC">
        <w:rPr>
          <w:b/>
          <w:sz w:val="28"/>
          <w:szCs w:val="28"/>
          <w:lang w:val="en-US"/>
        </w:rPr>
        <w:t>gethostbyname</w:t>
      </w:r>
      <w:proofErr w:type="spellEnd"/>
      <w:r>
        <w:rPr>
          <w:sz w:val="28"/>
          <w:szCs w:val="28"/>
        </w:rPr>
        <w:t xml:space="preserve">, описание которой приводится в разделе 3.16. Там же имеется описание структуры </w:t>
      </w:r>
      <w:proofErr w:type="spellStart"/>
      <w:r w:rsidRPr="008434FC">
        <w:rPr>
          <w:b/>
          <w:sz w:val="28"/>
          <w:szCs w:val="28"/>
          <w:lang w:val="en-US"/>
        </w:rPr>
        <w:t>hostent</w:t>
      </w:r>
      <w:proofErr w:type="spellEnd"/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используется этой функцией для хранения результата работы функции </w:t>
      </w:r>
      <w:proofErr w:type="spellStart"/>
      <w:r w:rsidRPr="008434FC">
        <w:rPr>
          <w:b/>
          <w:sz w:val="28"/>
          <w:szCs w:val="28"/>
          <w:lang w:val="en-US"/>
        </w:rPr>
        <w:t>gethostbyname</w:t>
      </w:r>
      <w:proofErr w:type="spellEnd"/>
      <w:r>
        <w:rPr>
          <w:sz w:val="28"/>
          <w:szCs w:val="28"/>
        </w:rPr>
        <w:t xml:space="preserve">. После того, как </w:t>
      </w:r>
      <w:r>
        <w:rPr>
          <w:sz w:val="28"/>
          <w:szCs w:val="28"/>
          <w:lang w:val="en-US"/>
        </w:rPr>
        <w:t>IP</w:t>
      </w:r>
      <w:r w:rsidRPr="008A15CA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сервера определен, необходимо установить </w:t>
      </w:r>
      <w:proofErr w:type="gramStart"/>
      <w:r>
        <w:rPr>
          <w:sz w:val="28"/>
          <w:szCs w:val="28"/>
        </w:rPr>
        <w:t>необходимый  номер</w:t>
      </w:r>
      <w:proofErr w:type="gramEnd"/>
      <w:r>
        <w:rPr>
          <w:sz w:val="28"/>
          <w:szCs w:val="28"/>
        </w:rPr>
        <w:t xml:space="preserve"> порта и послать  позывной  в адрес сокета  сервера. В остальном </w:t>
      </w:r>
      <w:proofErr w:type="gramStart"/>
      <w:r>
        <w:rPr>
          <w:sz w:val="28"/>
          <w:szCs w:val="28"/>
        </w:rPr>
        <w:t xml:space="preserve">функция 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работать по тому же принципу, что и функция </w:t>
      </w:r>
      <w:r>
        <w:rPr>
          <w:b/>
          <w:sz w:val="28"/>
          <w:szCs w:val="28"/>
        </w:rPr>
        <w:t xml:space="preserve"> </w:t>
      </w:r>
      <w:proofErr w:type="spellStart"/>
      <w:r w:rsidRPr="00B6573B">
        <w:rPr>
          <w:b/>
          <w:sz w:val="28"/>
          <w:szCs w:val="28"/>
          <w:lang w:val="en-US"/>
        </w:rPr>
        <w:t>GetServer</w:t>
      </w:r>
      <w:proofErr w:type="spellEnd"/>
      <w:r>
        <w:rPr>
          <w:sz w:val="28"/>
          <w:szCs w:val="28"/>
        </w:rPr>
        <w:t xml:space="preserve">. Создайте новое приложение </w:t>
      </w:r>
      <w:proofErr w:type="spellStart"/>
      <w:r w:rsidRPr="00EF5CFA">
        <w:rPr>
          <w:b/>
          <w:sz w:val="28"/>
          <w:szCs w:val="28"/>
          <w:lang w:val="en-US"/>
        </w:rPr>
        <w:t>ClentS</w:t>
      </w:r>
      <w:proofErr w:type="spellEnd"/>
      <w:r w:rsidRPr="00EF5C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вызывающее функцию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r>
        <w:rPr>
          <w:sz w:val="28"/>
          <w:szCs w:val="28"/>
        </w:rPr>
        <w:t xml:space="preserve">. Проверьте работоспособность приложения при работе с программой </w:t>
      </w:r>
      <w:proofErr w:type="spellStart"/>
      <w:r w:rsidRPr="00EF5CFA">
        <w:rPr>
          <w:b/>
          <w:sz w:val="28"/>
          <w:szCs w:val="28"/>
          <w:lang w:val="en-US"/>
        </w:rPr>
        <w:t>ServerB</w:t>
      </w:r>
      <w:proofErr w:type="spellEnd"/>
      <w:r w:rsidRPr="00AD1A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D339C" w:rsidRDefault="006D339C" w:rsidP="006D339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F5CF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.</w:t>
      </w:r>
      <w:r w:rsidRPr="00AD1A6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Функция 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те  же  недостатки, что и функция  </w:t>
      </w:r>
      <w:proofErr w:type="spellStart"/>
      <w:r w:rsidRPr="00B6573B">
        <w:rPr>
          <w:b/>
          <w:sz w:val="28"/>
          <w:szCs w:val="28"/>
          <w:lang w:val="en-US"/>
        </w:rPr>
        <w:t>GetServer</w:t>
      </w:r>
      <w:proofErr w:type="spellEnd"/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 Сохраните текст этой функции, она будет дорабатываться в следующих практических работах</w:t>
      </w:r>
    </w:p>
    <w:p w:rsidR="006D339C" w:rsidRDefault="006D339C" w:rsidP="006D339C">
      <w:pPr>
        <w:jc w:val="both"/>
        <w:rPr>
          <w:sz w:val="28"/>
          <w:szCs w:val="28"/>
        </w:rPr>
      </w:pPr>
    </w:p>
    <w:p w:rsidR="006D339C" w:rsidRDefault="006D339C" w:rsidP="006D339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43600" cy="4338320"/>
                <wp:effectExtent l="13335" t="10160" r="5715" b="1397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338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39C" w:rsidRPr="00C50542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серверу, заданному символическим именем     </w:t>
                            </w:r>
                          </w:p>
                          <w:p w:rsidR="006D339C" w:rsidRPr="00EA3E2E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 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серверу, адрес которого задан в виде  </w:t>
                            </w:r>
                          </w:p>
                          <w:p w:rsidR="006D339C" w:rsidRPr="00987A25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87A2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символического имени компьютера</w:t>
                            </w:r>
                            <w:r w:rsidRPr="00987A2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.   </w:t>
                            </w:r>
                          </w:p>
                          <w:p w:rsidR="006D339C" w:rsidRPr="00987A25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87A25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:rsidR="006D339C" w:rsidRPr="00987A25" w:rsidRDefault="006D339C" w:rsidP="006D339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987A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GetServerByName</w:t>
                            </w:r>
                            <w:proofErr w:type="spellEnd"/>
                            <w:proofErr w:type="gramEnd"/>
                            <w:r w:rsidRPr="00987A25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:rsidR="006D339C" w:rsidRDefault="006D339C" w:rsidP="006D339C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имя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компьютера в сети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D339C" w:rsidRPr="00EA3E2E" w:rsidRDefault="006D339C" w:rsidP="006D339C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7A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D339C" w:rsidRPr="00C0111B" w:rsidRDefault="006D339C" w:rsidP="006D339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in,out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:rsidR="006D339C" w:rsidRPr="00C0111B" w:rsidRDefault="006D339C" w:rsidP="006D339C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proofErr w:type="spellEnd"/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87A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339C" w:rsidRPr="00C0111B" w:rsidRDefault="006D339C" w:rsidP="006D339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(сервер 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откликнулся на позывной)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   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иначе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возвращается  значение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содержащая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символическое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имя компьютера; </w:t>
                            </w:r>
                          </w:p>
                          <w:p w:rsidR="006D339C" w:rsidRPr="00EA3E2E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содержащая позывной сервера;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 которая содержит параметры сокета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 сервера,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перед вызовом функции поле</w:t>
                            </w:r>
                          </w:p>
                          <w:p w:rsidR="006D339C" w:rsidRPr="00987A25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sin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должно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быть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заполнено; если после вызова 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функции, код возврата равен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то структура </w:t>
                            </w:r>
                          </w:p>
                          <w:p w:rsidR="006D339C" w:rsidRPr="00EC7462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содержит все параметры сокета сервера</w:t>
                            </w: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6D339C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6D339C" w:rsidRPr="004B00BF" w:rsidRDefault="006D339C" w:rsidP="006D33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8pt;height:3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" fillcolor="#f8f8f8">
                <v:textbox>
                  <w:txbxContent>
                    <w:p w:rsidR="006D339C" w:rsidRPr="00C50542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серверу, заданному символическим именем     </w:t>
                      </w:r>
                    </w:p>
                    <w:p w:rsidR="006D339C" w:rsidRPr="00EA3E2E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 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серверу, адрес которого задан в виде  </w:t>
                      </w:r>
                    </w:p>
                    <w:p w:rsidR="006D339C" w:rsidRPr="00BD0699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символического имени компьютера</w:t>
                      </w: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:rsidR="006D339C" w:rsidRPr="00BD0699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</w:p>
                    <w:p w:rsidR="006D339C" w:rsidRPr="00BD0699" w:rsidRDefault="006D339C" w:rsidP="006D339C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GetServerByName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(</w:t>
                      </w:r>
                    </w:p>
                    <w:p w:rsidR="006D339C" w:rsidRDefault="006D339C" w:rsidP="006D339C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имя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компьютера в сети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D339C" w:rsidRPr="00EA3E2E" w:rsidRDefault="006D339C" w:rsidP="006D339C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6D339C" w:rsidRPr="00C0111B" w:rsidRDefault="006D339C" w:rsidP="006D339C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struct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[in,out]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:rsidR="006D339C" w:rsidRPr="00C0111B" w:rsidRDefault="006D339C" w:rsidP="006D339C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in,out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D339C" w:rsidRPr="00C0111B" w:rsidRDefault="006D339C" w:rsidP="006D339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(сервер 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C7462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откликнулся на позывной)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   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иначе возвращается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содержащая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символическое имя компьютера; </w:t>
                      </w:r>
                    </w:p>
                    <w:p w:rsidR="006D339C" w:rsidRPr="00EA3E2E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содержащая позывной сервера;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>, которая содержит параметры сокета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 сервера,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перед вызовом функции поле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sin</w:t>
                      </w:r>
                      <w:r w:rsidRPr="00EC7462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должно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быть заполнено; если после вызова 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функции, код возврата равен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то структура </w:t>
                      </w:r>
                    </w:p>
                    <w:p w:rsidR="006D339C" w:rsidRPr="00EC7462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содержит все параметры сокета сервера</w:t>
                      </w: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6D339C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6D339C" w:rsidRPr="004B00BF" w:rsidRDefault="006D339C" w:rsidP="006D33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339C" w:rsidRDefault="006D339C" w:rsidP="006D339C">
      <w:pPr>
        <w:jc w:val="both"/>
        <w:rPr>
          <w:sz w:val="28"/>
          <w:szCs w:val="28"/>
        </w:rPr>
      </w:pPr>
    </w:p>
    <w:p w:rsidR="006D339C" w:rsidRPr="000D0A00" w:rsidRDefault="006D339C" w:rsidP="006D339C">
      <w:pPr>
        <w:jc w:val="center"/>
      </w:pPr>
      <w:r>
        <w:t>Рисунок 7.</w:t>
      </w:r>
      <w:r w:rsidRPr="006D339C">
        <w:t>6</w:t>
      </w:r>
      <w:r>
        <w:t>.</w:t>
      </w:r>
      <w:r w:rsidRPr="006D339C">
        <w:t>1</w:t>
      </w:r>
      <w:r>
        <w:t xml:space="preserve">. Описание функции </w:t>
      </w:r>
      <w:proofErr w:type="spellStart"/>
      <w:r>
        <w:rPr>
          <w:lang w:val="en-US"/>
        </w:rPr>
        <w:t>GetServerByName</w:t>
      </w:r>
      <w:proofErr w:type="spellEnd"/>
    </w:p>
    <w:p w:rsidR="006D339C" w:rsidRDefault="006D339C" w:rsidP="006D339C">
      <w:pPr>
        <w:jc w:val="both"/>
        <w:rPr>
          <w:sz w:val="28"/>
          <w:szCs w:val="28"/>
        </w:rPr>
      </w:pPr>
    </w:p>
    <w:p w:rsidR="006D339C" w:rsidRDefault="006D339C" w:rsidP="006D339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D339C" w:rsidRDefault="006D339C" w:rsidP="006D339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7.6.4. Определение имени компьютера по его сетевому адресу</w:t>
      </w:r>
    </w:p>
    <w:p w:rsidR="006D339C" w:rsidRPr="007B7819" w:rsidRDefault="006D339C" w:rsidP="006D339C">
      <w:pPr>
        <w:ind w:firstLine="708"/>
        <w:jc w:val="both"/>
        <w:rPr>
          <w:sz w:val="28"/>
          <w:szCs w:val="28"/>
        </w:rPr>
      </w:pPr>
    </w:p>
    <w:p w:rsidR="006D339C" w:rsidRPr="00FA6A19" w:rsidRDefault="006D339C" w:rsidP="006D339C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Доработайте программу </w:t>
      </w:r>
      <w:proofErr w:type="spellStart"/>
      <w:r w:rsidRPr="00EF5CFA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чтобы она распечатывала на экран консоли символическое имя собственного компьютера и   с</w:t>
      </w:r>
      <w:r w:rsidR="00987A25">
        <w:rPr>
          <w:sz w:val="28"/>
          <w:szCs w:val="28"/>
        </w:rPr>
        <w:t xml:space="preserve">имволические имена компьютеров клиентов, которые </w:t>
      </w:r>
      <w:r>
        <w:rPr>
          <w:sz w:val="28"/>
          <w:szCs w:val="28"/>
        </w:rPr>
        <w:t>подключаются к серверу</w:t>
      </w:r>
      <w:r w:rsidRPr="00A058D5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Программа   </w:t>
      </w:r>
      <w:proofErr w:type="spellStart"/>
      <w:r w:rsidRPr="00EF5CFA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использовать функции </w:t>
      </w:r>
      <w:proofErr w:type="spellStart"/>
      <w:r w:rsidRPr="00C22761">
        <w:rPr>
          <w:b/>
          <w:sz w:val="28"/>
          <w:szCs w:val="28"/>
          <w:lang w:val="en-US"/>
        </w:rPr>
        <w:t>gethostname</w:t>
      </w:r>
      <w:proofErr w:type="spellEnd"/>
      <w:r w:rsidRPr="00C22761">
        <w:rPr>
          <w:b/>
          <w:sz w:val="28"/>
          <w:szCs w:val="28"/>
        </w:rPr>
        <w:t xml:space="preserve"> </w:t>
      </w:r>
      <w:r w:rsidRPr="00C227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w:proofErr w:type="spellStart"/>
      <w:r w:rsidRPr="00FA6A19">
        <w:rPr>
          <w:b/>
          <w:sz w:val="28"/>
          <w:szCs w:val="28"/>
          <w:lang w:val="en-US"/>
        </w:rPr>
        <w:t>gethostbyaddr</w:t>
      </w:r>
      <w:proofErr w:type="spellEnd"/>
      <w:r>
        <w:rPr>
          <w:sz w:val="28"/>
          <w:szCs w:val="28"/>
        </w:rPr>
        <w:t xml:space="preserve">, </w:t>
      </w:r>
      <w:bookmarkStart w:id="0" w:name="_GoBack"/>
      <w:bookmarkEnd w:id="0"/>
      <w:r>
        <w:rPr>
          <w:sz w:val="28"/>
          <w:szCs w:val="28"/>
        </w:rPr>
        <w:t xml:space="preserve"> описание которых приводится в разделе 3.16 пособия. </w:t>
      </w:r>
      <w:r w:rsidRPr="00FA6A19">
        <w:rPr>
          <w:b/>
          <w:sz w:val="28"/>
          <w:szCs w:val="28"/>
        </w:rPr>
        <w:t xml:space="preserve"> </w:t>
      </w:r>
    </w:p>
    <w:p w:rsidR="00D96AB1" w:rsidRDefault="00D96AB1"/>
    <w:sectPr w:rsidR="00D96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2A"/>
    <w:rsid w:val="006D339C"/>
    <w:rsid w:val="0092692A"/>
    <w:rsid w:val="00987A25"/>
    <w:rsid w:val="00D9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101C"/>
  <w15:chartTrackingRefBased/>
  <w15:docId w15:val="{D5D66E27-CDA0-4078-8B7C-854C6AA1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3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2024-11-11T19:52:00Z</dcterms:created>
  <dcterms:modified xsi:type="dcterms:W3CDTF">2024-12-03T07:21:00Z</dcterms:modified>
</cp:coreProperties>
</file>