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A91BC" w14:textId="77777777" w:rsidR="00D65FEC" w:rsidRPr="00D65FEC" w:rsidRDefault="00D65FEC" w:rsidP="00D65FEC">
      <w:pPr>
        <w:pStyle w:val="a4"/>
        <w:spacing w:before="0" w:beforeAutospacing="0" w:after="0" w:afterAutospacing="0"/>
        <w:ind w:firstLine="709"/>
        <w:jc w:val="center"/>
      </w:pPr>
      <w:r>
        <w:rPr>
          <w:color w:val="000000"/>
          <w:sz w:val="28"/>
          <w:szCs w:val="28"/>
        </w:rPr>
        <w:t>Учреждение образования «БЕЛОРУССКИЙ ГОСУДАРСТВЕННЫЙ</w:t>
      </w:r>
      <w:r>
        <w:rPr>
          <w:color w:val="000000"/>
          <w:sz w:val="28"/>
          <w:szCs w:val="28"/>
        </w:rPr>
        <w:br/>
        <w:t>ТЕХНОЛОГИЧЕСКИЙ УНИВЕРСИТЕТ»</w:t>
      </w:r>
    </w:p>
    <w:p w14:paraId="33A58D26" w14:textId="77777777" w:rsidR="00D65FEC" w:rsidRDefault="00D65FEC" w:rsidP="00D65FEC"/>
    <w:p w14:paraId="7124B8F4" w14:textId="77777777" w:rsidR="00D65FEC" w:rsidRDefault="00D65FEC" w:rsidP="00D65FEC">
      <w:pPr>
        <w:pStyle w:val="a4"/>
        <w:spacing w:before="0" w:beforeAutospacing="0" w:after="0" w:afterAutospacing="0"/>
        <w:jc w:val="both"/>
      </w:pPr>
      <w:r>
        <w:rPr>
          <w:color w:val="000000"/>
          <w:sz w:val="28"/>
          <w:szCs w:val="28"/>
        </w:rPr>
        <w:t>Факультет информационных технологий </w:t>
      </w:r>
    </w:p>
    <w:p w14:paraId="28D853CA" w14:textId="77777777" w:rsidR="00D65FEC" w:rsidRDefault="00356DF8" w:rsidP="00D65FEC">
      <w:pPr>
        <w:pStyle w:val="a4"/>
        <w:spacing w:before="120" w:beforeAutospacing="0" w:after="0" w:afterAutospacing="0"/>
        <w:jc w:val="both"/>
      </w:pPr>
      <w:hyperlink r:id="rId7" w:history="1">
        <w:r w:rsidR="00D65FEC">
          <w:rPr>
            <w:rStyle w:val="a3"/>
            <w:rFonts w:eastAsiaTheme="majorEastAsia"/>
            <w:color w:val="000000"/>
            <w:szCs w:val="28"/>
          </w:rPr>
          <w:t>Кафедра информационных</w:t>
        </w:r>
      </w:hyperlink>
      <w:r w:rsidR="00D65FEC">
        <w:rPr>
          <w:color w:val="000000"/>
          <w:sz w:val="28"/>
          <w:szCs w:val="28"/>
          <w:u w:val="single"/>
        </w:rPr>
        <w:t xml:space="preserve"> систем и технологий</w:t>
      </w:r>
    </w:p>
    <w:p w14:paraId="0E133CA2" w14:textId="77777777" w:rsidR="00D65FEC" w:rsidRDefault="00D65FEC" w:rsidP="00D65FEC">
      <w:pPr>
        <w:pStyle w:val="a4"/>
        <w:spacing w:before="280" w:beforeAutospacing="0" w:after="0" w:afterAutospacing="0"/>
      </w:pPr>
      <w:r>
        <w:rPr>
          <w:color w:val="000000"/>
          <w:sz w:val="28"/>
          <w:szCs w:val="28"/>
        </w:rPr>
        <w:t>Специальность 1-40 01 01 Программное обеспечение информационных технологий</w:t>
      </w:r>
    </w:p>
    <w:p w14:paraId="1309DAF0" w14:textId="77777777" w:rsidR="00D65FEC" w:rsidRDefault="00D65FEC" w:rsidP="00D65FEC">
      <w:pPr>
        <w:spacing w:after="240"/>
      </w:pPr>
      <w:r>
        <w:br/>
      </w:r>
      <w:r>
        <w:br/>
      </w:r>
      <w:r>
        <w:br/>
      </w:r>
      <w:r>
        <w:br/>
      </w:r>
    </w:p>
    <w:p w14:paraId="7C20D29F" w14:textId="2ADD84F7" w:rsidR="00D65FEC" w:rsidRPr="001E2175" w:rsidRDefault="00D65FEC" w:rsidP="00D65FEC">
      <w:pPr>
        <w:pStyle w:val="a4"/>
        <w:spacing w:before="0" w:beforeAutospacing="0" w:after="0" w:afterAutospacing="0"/>
        <w:ind w:firstLine="709"/>
        <w:jc w:val="center"/>
      </w:pPr>
      <w:r>
        <w:rPr>
          <w:b/>
          <w:bCs/>
          <w:color w:val="000000"/>
          <w:sz w:val="28"/>
          <w:szCs w:val="28"/>
        </w:rPr>
        <w:t>Отчёт по лабораторной работе №</w:t>
      </w:r>
      <w:r w:rsidR="00987B0C">
        <w:rPr>
          <w:b/>
          <w:bCs/>
          <w:color w:val="000000"/>
          <w:sz w:val="28"/>
          <w:szCs w:val="28"/>
        </w:rPr>
        <w:t>1</w:t>
      </w:r>
      <w:r w:rsidR="00A46AB3" w:rsidRPr="001E2175">
        <w:rPr>
          <w:b/>
          <w:bCs/>
          <w:color w:val="000000"/>
          <w:sz w:val="28"/>
          <w:szCs w:val="28"/>
        </w:rPr>
        <w:t>2</w:t>
      </w:r>
    </w:p>
    <w:p w14:paraId="123D08C3" w14:textId="77777777" w:rsidR="00D65FEC" w:rsidRDefault="00D65FEC" w:rsidP="00D65FEC"/>
    <w:p w14:paraId="4A85E300" w14:textId="70A8812B" w:rsidR="00D65FEC" w:rsidRPr="00725E7B" w:rsidRDefault="00D65FEC" w:rsidP="00D65FEC">
      <w:pPr>
        <w:pStyle w:val="a4"/>
        <w:spacing w:before="0" w:beforeAutospacing="0" w:after="0" w:afterAutospacing="0"/>
        <w:jc w:val="both"/>
        <w:rPr>
          <w:vertAlign w:val="superscript"/>
        </w:rPr>
      </w:pPr>
      <w:r>
        <w:rPr>
          <w:color w:val="000000"/>
          <w:sz w:val="28"/>
          <w:szCs w:val="28"/>
        </w:rPr>
        <w:t>по дисциплине Информационная безопасность</w:t>
      </w:r>
    </w:p>
    <w:p w14:paraId="0D625FC1" w14:textId="0E2063E5" w:rsidR="00D65FEC" w:rsidRPr="001E2175" w:rsidRDefault="00D65FEC" w:rsidP="00D65FEC">
      <w:pPr>
        <w:pStyle w:val="a4"/>
        <w:spacing w:before="0" w:beforeAutospacing="0" w:after="0" w:afterAutospacing="0"/>
        <w:jc w:val="both"/>
      </w:pPr>
      <w:r>
        <w:rPr>
          <w:color w:val="000000"/>
          <w:sz w:val="28"/>
          <w:szCs w:val="28"/>
        </w:rPr>
        <w:t>Тема:</w:t>
      </w:r>
      <w:r>
        <w:rPr>
          <w:color w:val="222222"/>
          <w:sz w:val="28"/>
          <w:szCs w:val="28"/>
          <w:shd w:val="clear" w:color="auto" w:fill="FFFFFF"/>
        </w:rPr>
        <w:t xml:space="preserve"> Исследование </w:t>
      </w:r>
      <w:r w:rsidR="001E2175">
        <w:rPr>
          <w:color w:val="222222"/>
          <w:sz w:val="28"/>
          <w:szCs w:val="28"/>
          <w:shd w:val="clear" w:color="auto" w:fill="FFFFFF"/>
        </w:rPr>
        <w:t>алгоритмов генерации и верификации электронной цифровой подписи</w:t>
      </w:r>
    </w:p>
    <w:p w14:paraId="1200200B" w14:textId="77777777" w:rsidR="00D65FEC" w:rsidRDefault="00D65FEC" w:rsidP="00D65FEC">
      <w:pPr>
        <w:spacing w:after="240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29DA10ED" w14:textId="2C3168C7" w:rsidR="00D65FEC" w:rsidRDefault="00D65FEC" w:rsidP="00D65FEC">
      <w:pPr>
        <w:pStyle w:val="a4"/>
        <w:spacing w:before="0" w:beforeAutospacing="0" w:after="0" w:afterAutospacing="0"/>
        <w:ind w:left="4956" w:firstLine="709"/>
        <w:jc w:val="both"/>
      </w:pPr>
      <w:r>
        <w:rPr>
          <w:rStyle w:val="apple-tab-span"/>
          <w:color w:val="000000"/>
          <w:sz w:val="28"/>
          <w:szCs w:val="28"/>
        </w:rPr>
        <w:tab/>
      </w:r>
      <w:r>
        <w:rPr>
          <w:rStyle w:val="apple-tab-span"/>
          <w:color w:val="000000"/>
          <w:sz w:val="28"/>
          <w:szCs w:val="28"/>
        </w:rPr>
        <w:tab/>
      </w:r>
      <w:r>
        <w:rPr>
          <w:rStyle w:val="apple-tab-span"/>
          <w:color w:val="000000"/>
          <w:sz w:val="28"/>
          <w:szCs w:val="28"/>
        </w:rPr>
        <w:tab/>
      </w:r>
      <w:r>
        <w:rPr>
          <w:rStyle w:val="apple-tab-span"/>
          <w:color w:val="000000"/>
          <w:sz w:val="28"/>
          <w:szCs w:val="28"/>
        </w:rPr>
        <w:tab/>
      </w:r>
      <w:r>
        <w:rPr>
          <w:rStyle w:val="apple-tab-span"/>
          <w:color w:val="000000"/>
          <w:sz w:val="28"/>
          <w:szCs w:val="28"/>
        </w:rPr>
        <w:tab/>
      </w:r>
      <w:r>
        <w:rPr>
          <w:rStyle w:val="apple-tab-span"/>
          <w:color w:val="000000"/>
          <w:sz w:val="28"/>
          <w:szCs w:val="28"/>
        </w:rPr>
        <w:tab/>
      </w:r>
      <w:r>
        <w:rPr>
          <w:rStyle w:val="apple-tab-span"/>
          <w:color w:val="000000"/>
          <w:sz w:val="28"/>
          <w:szCs w:val="28"/>
        </w:rPr>
        <w:tab/>
      </w:r>
      <w:r>
        <w:rPr>
          <w:rStyle w:val="apple-tab-span"/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Исполнитель:</w:t>
      </w:r>
    </w:p>
    <w:p w14:paraId="2DC82027" w14:textId="322A86FF" w:rsidR="00D65FEC" w:rsidRDefault="00D65FEC" w:rsidP="00D65FEC">
      <w:pPr>
        <w:pStyle w:val="a4"/>
        <w:spacing w:before="0" w:beforeAutospacing="0" w:after="0" w:afterAutospacing="0"/>
        <w:ind w:left="4956" w:firstLine="708"/>
        <w:jc w:val="both"/>
      </w:pPr>
      <w:r>
        <w:rPr>
          <w:color w:val="000000"/>
          <w:sz w:val="28"/>
          <w:szCs w:val="28"/>
        </w:rPr>
        <w:t xml:space="preserve">Студент 3 курса группы </w:t>
      </w:r>
      <w:r w:rsidR="00DC462C">
        <w:rPr>
          <w:color w:val="000000"/>
          <w:sz w:val="28"/>
          <w:szCs w:val="28"/>
        </w:rPr>
        <w:t>4</w:t>
      </w:r>
    </w:p>
    <w:p w14:paraId="620556A0" w14:textId="6600419E" w:rsidR="00164121" w:rsidRDefault="00DC462C" w:rsidP="00D65FEC">
      <w:pPr>
        <w:pStyle w:val="a4"/>
        <w:spacing w:before="0" w:beforeAutospacing="0" w:after="0" w:afterAutospacing="0"/>
        <w:ind w:left="4956"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Станчик Максим Андреевич</w:t>
      </w:r>
    </w:p>
    <w:p w14:paraId="51073AE4" w14:textId="77777777" w:rsidR="00DC462C" w:rsidRPr="00B337D8" w:rsidRDefault="00DC462C" w:rsidP="00D65FEC">
      <w:pPr>
        <w:pStyle w:val="a4"/>
        <w:spacing w:before="0" w:beforeAutospacing="0" w:after="0" w:afterAutospacing="0"/>
        <w:ind w:left="4956" w:firstLine="708"/>
        <w:jc w:val="both"/>
        <w:rPr>
          <w:color w:val="000000"/>
          <w:sz w:val="28"/>
          <w:szCs w:val="28"/>
        </w:rPr>
      </w:pPr>
    </w:p>
    <w:p w14:paraId="455EB26E" w14:textId="65D61C37" w:rsidR="00D65FEC" w:rsidRDefault="00D65FEC" w:rsidP="00D65FEC">
      <w:pPr>
        <w:pStyle w:val="a4"/>
        <w:spacing w:before="0" w:beforeAutospacing="0" w:after="0" w:afterAutospacing="0"/>
        <w:ind w:left="4956" w:firstLine="708"/>
        <w:jc w:val="both"/>
      </w:pPr>
      <w:r>
        <w:rPr>
          <w:color w:val="000000"/>
          <w:sz w:val="28"/>
          <w:szCs w:val="28"/>
        </w:rPr>
        <w:t>Руководитель:</w:t>
      </w:r>
    </w:p>
    <w:p w14:paraId="5CEFFC0D" w14:textId="57150613" w:rsidR="00D65FEC" w:rsidRDefault="00D65FEC" w:rsidP="00D65FEC">
      <w:pPr>
        <w:pStyle w:val="a4"/>
        <w:spacing w:before="0" w:beforeAutospacing="0" w:after="0" w:afterAutospacing="0"/>
        <w:ind w:left="4956" w:firstLine="708"/>
        <w:jc w:val="both"/>
      </w:pPr>
      <w:r>
        <w:rPr>
          <w:color w:val="000000"/>
          <w:sz w:val="28"/>
          <w:szCs w:val="28"/>
        </w:rPr>
        <w:t xml:space="preserve">Ассистент </w:t>
      </w:r>
      <w:r w:rsidR="008423F3">
        <w:rPr>
          <w:color w:val="000000"/>
          <w:sz w:val="28"/>
          <w:szCs w:val="28"/>
        </w:rPr>
        <w:t>Савельева М.Г.</w:t>
      </w:r>
    </w:p>
    <w:p w14:paraId="7DA5739B" w14:textId="77777777" w:rsidR="00D65FEC" w:rsidRDefault="00D65FEC" w:rsidP="00D65FEC">
      <w:pPr>
        <w:spacing w:after="240"/>
      </w:pPr>
      <w:r>
        <w:br/>
      </w:r>
      <w:r>
        <w:br/>
      </w:r>
      <w:r>
        <w:br/>
      </w:r>
      <w:r>
        <w:br/>
      </w:r>
      <w:r>
        <w:br/>
      </w:r>
    </w:p>
    <w:p w14:paraId="4F510F4C" w14:textId="0CDE00FA" w:rsidR="00D65FEC" w:rsidRPr="00590113" w:rsidRDefault="00D65FEC" w:rsidP="00D65FEC">
      <w:pPr>
        <w:pStyle w:val="a4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Минск, 202</w:t>
      </w:r>
      <w:r w:rsidR="00187706">
        <w:rPr>
          <w:color w:val="000000"/>
          <w:sz w:val="28"/>
          <w:szCs w:val="28"/>
        </w:rPr>
        <w:t>5</w:t>
      </w:r>
    </w:p>
    <w:p w14:paraId="24D6EC69" w14:textId="64384219" w:rsidR="00D65FEC" w:rsidRPr="00D65FEC" w:rsidRDefault="00D65FEC" w:rsidP="00D65FEC">
      <w:pPr>
        <w:spacing w:line="259" w:lineRule="auto"/>
        <w:ind w:firstLine="0"/>
        <w:jc w:val="left"/>
        <w:rPr>
          <w:rFonts w:eastAsia="Times New Roman"/>
          <w:color w:val="000000"/>
          <w:lang w:val="ru-RU" w:eastAsia="ru-RU"/>
          <w14:ligatures w14:val="standardContextual"/>
        </w:rPr>
      </w:pPr>
      <w:r>
        <w:rPr>
          <w:color w:val="000000"/>
        </w:rPr>
        <w:br w:type="page"/>
      </w:r>
    </w:p>
    <w:p w14:paraId="73C4B88A" w14:textId="0E777E6F" w:rsidR="00D65FEC" w:rsidRPr="00987B0C" w:rsidRDefault="00D65FEC" w:rsidP="00D65FEC">
      <w:pPr>
        <w:pStyle w:val="a4"/>
        <w:spacing w:before="0" w:beforeAutospacing="0" w:after="160" w:afterAutospacing="0"/>
        <w:jc w:val="center"/>
      </w:pPr>
      <w:r>
        <w:rPr>
          <w:b/>
          <w:bCs/>
          <w:color w:val="000000"/>
          <w:sz w:val="28"/>
          <w:szCs w:val="28"/>
        </w:rPr>
        <w:lastRenderedPageBreak/>
        <w:t>Лабораторная работа №</w:t>
      </w:r>
      <w:r w:rsidR="00987B0C">
        <w:rPr>
          <w:b/>
          <w:bCs/>
          <w:color w:val="000000"/>
          <w:sz w:val="28"/>
          <w:szCs w:val="28"/>
        </w:rPr>
        <w:t>1</w:t>
      </w:r>
      <w:r w:rsidR="00061965">
        <w:rPr>
          <w:b/>
          <w:bCs/>
          <w:color w:val="000000"/>
          <w:sz w:val="28"/>
          <w:szCs w:val="28"/>
        </w:rPr>
        <w:t>2</w:t>
      </w:r>
    </w:p>
    <w:p w14:paraId="5CE86F7B" w14:textId="75B14891" w:rsidR="00D65FEC" w:rsidRDefault="00D65FEC" w:rsidP="00D65FEC">
      <w:pPr>
        <w:pStyle w:val="a4"/>
        <w:spacing w:before="0" w:beforeAutospacing="0" w:after="0" w:afterAutospacing="0"/>
        <w:ind w:firstLine="709"/>
        <w:jc w:val="both"/>
      </w:pPr>
      <w:r>
        <w:rPr>
          <w:b/>
          <w:bCs/>
          <w:color w:val="000000"/>
          <w:sz w:val="28"/>
          <w:szCs w:val="28"/>
        </w:rPr>
        <w:t>Цель:</w:t>
      </w:r>
      <w:r>
        <w:rPr>
          <w:color w:val="000000"/>
          <w:sz w:val="28"/>
          <w:szCs w:val="28"/>
        </w:rPr>
        <w:t xml:space="preserve"> </w:t>
      </w:r>
      <w:r w:rsidR="00381FC0" w:rsidRPr="00381FC0">
        <w:rPr>
          <w:color w:val="000000"/>
          <w:sz w:val="28"/>
          <w:szCs w:val="28"/>
          <w:lang/>
        </w:rPr>
        <w:t>изучение алгоритмов генерации и верификации электронной цифровой подписи и приобретение практических навыков их реализации</w:t>
      </w:r>
      <w:r w:rsidR="00381FC0">
        <w:rPr>
          <w:color w:val="000000"/>
          <w:sz w:val="28"/>
          <w:szCs w:val="28"/>
          <w:lang/>
        </w:rPr>
        <w:t>.</w:t>
      </w:r>
    </w:p>
    <w:p w14:paraId="5C09AA82" w14:textId="77777777" w:rsidR="00D65FEC" w:rsidRDefault="00D65FEC" w:rsidP="00D65FEC">
      <w:pPr>
        <w:pStyle w:val="a4"/>
        <w:spacing w:before="0" w:beforeAutospacing="0" w:after="0" w:afterAutospacing="0"/>
        <w:ind w:firstLine="709"/>
        <w:jc w:val="both"/>
      </w:pPr>
      <w:r>
        <w:rPr>
          <w:b/>
          <w:bCs/>
          <w:color w:val="000000"/>
          <w:sz w:val="28"/>
          <w:szCs w:val="28"/>
        </w:rPr>
        <w:t>Задачи: </w:t>
      </w:r>
    </w:p>
    <w:p w14:paraId="79DF1B7C" w14:textId="6DE5ACCD" w:rsidR="00D65FEC" w:rsidRDefault="00D65FEC" w:rsidP="00037931">
      <w:pPr>
        <w:pStyle w:val="a4"/>
        <w:spacing w:before="0" w:beforeAutospacing="0" w:after="0" w:afterAutospacing="0"/>
        <w:ind w:firstLine="709"/>
        <w:jc w:val="both"/>
      </w:pPr>
      <w:r>
        <w:rPr>
          <w:rStyle w:val="apple-tab-span"/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 xml:space="preserve">1. </w:t>
      </w:r>
      <w:r w:rsidR="000E3DE6" w:rsidRPr="000E3DE6">
        <w:rPr>
          <w:color w:val="000000"/>
          <w:sz w:val="28"/>
          <w:szCs w:val="28"/>
          <w:lang/>
        </w:rPr>
        <w:t>Закрепить теоретические знания по алгебраическому описанию и алгоритмам реализации операций генерации и верификации электронной цифровой подписи (ЭЦП).</w:t>
      </w:r>
    </w:p>
    <w:p w14:paraId="7F2E5137" w14:textId="67ED2EF0" w:rsidR="00D65FEC" w:rsidRDefault="00D65FEC" w:rsidP="00D65FEC">
      <w:pPr>
        <w:pStyle w:val="a4"/>
        <w:spacing w:before="0" w:beforeAutospacing="0" w:after="0" w:afterAutospacing="0"/>
        <w:ind w:firstLine="720"/>
        <w:jc w:val="both"/>
      </w:pPr>
      <w:r>
        <w:rPr>
          <w:color w:val="000000"/>
          <w:sz w:val="28"/>
          <w:szCs w:val="28"/>
        </w:rPr>
        <w:t>2.</w:t>
      </w:r>
      <w:r w:rsidR="00037931">
        <w:rPr>
          <w:color w:val="000000"/>
          <w:sz w:val="28"/>
          <w:szCs w:val="28"/>
        </w:rPr>
        <w:t xml:space="preserve"> </w:t>
      </w:r>
      <w:r w:rsidR="000E3DE6" w:rsidRPr="000E3DE6">
        <w:rPr>
          <w:color w:val="000000"/>
          <w:sz w:val="28"/>
          <w:szCs w:val="28"/>
          <w:lang/>
        </w:rPr>
        <w:t>Получить навыки практической реализации методов генерации и верификации ЭЦП на основе хеширования подписываемых сообщений и алгоритмов RSA, Эль-Гамаля и Шнорра, а также DSA.</w:t>
      </w:r>
    </w:p>
    <w:p w14:paraId="2EEE9DD9" w14:textId="6A7254EB" w:rsidR="00D65FEC" w:rsidRDefault="00D65FEC" w:rsidP="00037931">
      <w:pPr>
        <w:pStyle w:val="a4"/>
        <w:spacing w:before="0" w:beforeAutospacing="0" w:after="0" w:afterAutospacing="0"/>
        <w:ind w:firstLine="709"/>
        <w:jc w:val="both"/>
      </w:pPr>
      <w:r>
        <w:rPr>
          <w:color w:val="000000"/>
          <w:sz w:val="28"/>
          <w:szCs w:val="28"/>
        </w:rPr>
        <w:t xml:space="preserve">3. </w:t>
      </w:r>
      <w:r w:rsidR="000E3DE6" w:rsidRPr="000E3DE6">
        <w:rPr>
          <w:color w:val="000000"/>
          <w:sz w:val="28"/>
          <w:szCs w:val="28"/>
          <w:lang/>
        </w:rPr>
        <w:t>Разработать приложение для реализации заданных алгоритмов генерации и верификации ЭЦП.</w:t>
      </w:r>
    </w:p>
    <w:p w14:paraId="132A52D8" w14:textId="3401EAC6" w:rsidR="00D65FEC" w:rsidRDefault="00D65FEC" w:rsidP="00D65FEC">
      <w:pPr>
        <w:pStyle w:val="a4"/>
        <w:spacing w:before="0" w:beforeAutospacing="0" w:after="0" w:afterAutospacing="0"/>
        <w:ind w:firstLine="720"/>
        <w:jc w:val="both"/>
      </w:pPr>
      <w:r>
        <w:rPr>
          <w:color w:val="000000"/>
          <w:sz w:val="28"/>
          <w:szCs w:val="28"/>
        </w:rPr>
        <w:t xml:space="preserve">4. </w:t>
      </w:r>
      <w:r w:rsidR="000E3DE6" w:rsidRPr="000E3DE6">
        <w:rPr>
          <w:color w:val="000000"/>
          <w:sz w:val="28"/>
          <w:szCs w:val="28"/>
          <w:lang/>
        </w:rPr>
        <w:t>Оценить скорость генерации и верификации ЭЦП</w:t>
      </w:r>
      <w:r w:rsidR="000E3DE6">
        <w:rPr>
          <w:color w:val="000000"/>
          <w:sz w:val="28"/>
          <w:szCs w:val="28"/>
          <w:lang/>
        </w:rPr>
        <w:t>.</w:t>
      </w:r>
    </w:p>
    <w:p w14:paraId="59B8E71C" w14:textId="77777777" w:rsidR="00D65FEC" w:rsidRDefault="00D65FEC" w:rsidP="00D65FEC">
      <w:pPr>
        <w:pStyle w:val="a4"/>
        <w:spacing w:before="0" w:beforeAutospacing="0" w:after="0" w:afterAutospacing="0"/>
        <w:ind w:firstLine="720"/>
        <w:jc w:val="both"/>
      </w:pPr>
      <w:r>
        <w:rPr>
          <w:color w:val="000000"/>
          <w:sz w:val="28"/>
          <w:szCs w:val="28"/>
        </w:rPr>
        <w:t>5. Результаты выполнения лабораторной работы оформить в виде описания разработанного приложения, методики выполнения экспериментов с использованием приложения и результатов эксперимента</w:t>
      </w:r>
    </w:p>
    <w:p w14:paraId="2586F151" w14:textId="77777777" w:rsidR="00D65FEC" w:rsidRDefault="00D65FEC" w:rsidP="00D65FEC">
      <w:pPr>
        <w:pStyle w:val="1"/>
        <w:numPr>
          <w:ilvl w:val="0"/>
          <w:numId w:val="6"/>
        </w:numPr>
        <w:tabs>
          <w:tab w:val="clear" w:pos="720"/>
        </w:tabs>
        <w:ind w:left="1069"/>
        <w:textAlignment w:val="baseline"/>
        <w:rPr>
          <w:color w:val="000000"/>
          <w:szCs w:val="28"/>
          <w:lang w:val="ru-RU"/>
        </w:rPr>
      </w:pPr>
      <w:r>
        <w:rPr>
          <w:color w:val="000000"/>
          <w:szCs w:val="28"/>
        </w:rPr>
        <w:t>Теоретические сведения</w:t>
      </w:r>
    </w:p>
    <w:p w14:paraId="68624879" w14:textId="1E97F85B" w:rsidR="00954CAE" w:rsidRPr="00954CAE" w:rsidRDefault="00954CAE" w:rsidP="00954CAE">
      <w:pPr>
        <w:pStyle w:val="a5"/>
        <w:rPr>
          <w:lang w:val="ru-RU"/>
        </w:rPr>
      </w:pPr>
      <w:r w:rsidRPr="00954CAE">
        <w:rPr>
          <w:lang w:val="ru-RU"/>
        </w:rPr>
        <w:t>Электронная цифровая подпись – контрольная характеристика сообщения, которая вырабатывается с использованием личного ключа, проверяется с использованием открытого</w:t>
      </w:r>
      <w:r>
        <w:rPr>
          <w:lang w:val="ru-RU"/>
        </w:rPr>
        <w:t xml:space="preserve"> </w:t>
      </w:r>
      <w:r w:rsidRPr="00954CAE">
        <w:rPr>
          <w:lang w:val="ru-RU"/>
        </w:rPr>
        <w:t xml:space="preserve">ключа, служит для контроля целостности и подлинности сообщения и обеспечивает невозможность отказа от авторства. </w:t>
      </w:r>
    </w:p>
    <w:p w14:paraId="1D833389" w14:textId="471F7820" w:rsidR="00954CAE" w:rsidRPr="00954CAE" w:rsidRDefault="00954CAE" w:rsidP="00954CAE">
      <w:pPr>
        <w:pStyle w:val="a5"/>
        <w:rPr>
          <w:lang w:val="ru-RU"/>
        </w:rPr>
      </w:pPr>
      <w:r w:rsidRPr="00954CAE">
        <w:rPr>
          <w:lang w:val="ru-RU"/>
        </w:rPr>
        <w:t xml:space="preserve">Таким образом, ЭЦП выполняет те же функции, что и собственноручная (поставленная «от руки») подпись: </w:t>
      </w:r>
    </w:p>
    <w:p w14:paraId="4D5CBF9F" w14:textId="77777777" w:rsidR="00954CAE" w:rsidRPr="00954CAE" w:rsidRDefault="00954CAE" w:rsidP="00411F26">
      <w:pPr>
        <w:pStyle w:val="a5"/>
        <w:rPr>
          <w:lang w:val="ru-RU"/>
        </w:rPr>
      </w:pPr>
      <w:r w:rsidRPr="00954CAE">
        <w:rPr>
          <w:lang w:val="ru-RU"/>
        </w:rPr>
        <w:t xml:space="preserve">• </w:t>
      </w:r>
      <w:proofErr w:type="spellStart"/>
      <w:r w:rsidRPr="00954CAE">
        <w:rPr>
          <w:lang w:val="ru-RU"/>
        </w:rPr>
        <w:t>аутентифицирование</w:t>
      </w:r>
      <w:proofErr w:type="spellEnd"/>
      <w:r w:rsidRPr="00954CAE">
        <w:rPr>
          <w:lang w:val="ru-RU"/>
        </w:rPr>
        <w:t xml:space="preserve"> лица, подписавшего сообщение;</w:t>
      </w:r>
    </w:p>
    <w:p w14:paraId="7A302115" w14:textId="77777777" w:rsidR="00954CAE" w:rsidRPr="00954CAE" w:rsidRDefault="00954CAE" w:rsidP="00411F26">
      <w:pPr>
        <w:pStyle w:val="a5"/>
        <w:rPr>
          <w:lang w:val="ru-RU"/>
        </w:rPr>
      </w:pPr>
      <w:r w:rsidRPr="00954CAE">
        <w:rPr>
          <w:lang w:val="ru-RU"/>
        </w:rPr>
        <w:t>• контроль целостности подписанного сообщения;</w:t>
      </w:r>
    </w:p>
    <w:p w14:paraId="2372192B" w14:textId="77777777" w:rsidR="00954CAE" w:rsidRPr="00954CAE" w:rsidRDefault="00954CAE" w:rsidP="00411F26">
      <w:pPr>
        <w:pStyle w:val="a5"/>
        <w:rPr>
          <w:lang w:val="ru-RU"/>
        </w:rPr>
      </w:pPr>
      <w:r w:rsidRPr="00954CAE">
        <w:rPr>
          <w:lang w:val="ru-RU"/>
        </w:rPr>
        <w:t>• защита сообщения от подделок;</w:t>
      </w:r>
    </w:p>
    <w:p w14:paraId="6B3C47E2" w14:textId="1D503EE4" w:rsidR="00954CAE" w:rsidRPr="00954CAE" w:rsidRDefault="00954CAE" w:rsidP="00411F26">
      <w:pPr>
        <w:pStyle w:val="a5"/>
        <w:rPr>
          <w:lang w:val="ru-RU"/>
        </w:rPr>
      </w:pPr>
      <w:r w:rsidRPr="00954CAE">
        <w:rPr>
          <w:lang w:val="ru-RU"/>
        </w:rPr>
        <w:t xml:space="preserve">• доказательство авторства лица, подписавшего сообщение, если это лицо отрицает свое авторство. </w:t>
      </w:r>
    </w:p>
    <w:p w14:paraId="029E8AF6" w14:textId="77777777" w:rsidR="00954CAE" w:rsidRPr="00954CAE" w:rsidRDefault="00954CAE" w:rsidP="00954CAE">
      <w:pPr>
        <w:pStyle w:val="a5"/>
        <w:ind w:left="709" w:firstLine="0"/>
        <w:rPr>
          <w:lang w:val="ru-RU"/>
        </w:rPr>
      </w:pPr>
      <w:r w:rsidRPr="00954CAE">
        <w:rPr>
          <w:lang w:val="ru-RU"/>
        </w:rPr>
        <w:t xml:space="preserve">Важнейшие отличительные особенности ЭЦП: </w:t>
      </w:r>
    </w:p>
    <w:p w14:paraId="69384B24" w14:textId="0E434CF8" w:rsidR="00954CAE" w:rsidRPr="00954CAE" w:rsidRDefault="00954CAE" w:rsidP="00411F26">
      <w:pPr>
        <w:pStyle w:val="a5"/>
        <w:rPr>
          <w:lang w:val="ru-RU"/>
        </w:rPr>
      </w:pPr>
      <w:r w:rsidRPr="00954CAE">
        <w:rPr>
          <w:lang w:val="ru-RU"/>
        </w:rPr>
        <w:t>• ЭЦП представляет собой бинарную последовательность</w:t>
      </w:r>
      <w:r w:rsidR="00411F26">
        <w:rPr>
          <w:lang w:val="ru-RU"/>
        </w:rPr>
        <w:t xml:space="preserve"> </w:t>
      </w:r>
      <w:r w:rsidRPr="00954CAE">
        <w:rPr>
          <w:lang w:val="ru-RU"/>
        </w:rPr>
        <w:t>(в отличие от графического образа, каковым является под</w:t>
      </w:r>
      <w:r>
        <w:rPr>
          <w:lang w:val="ru-RU"/>
        </w:rPr>
        <w:t>п</w:t>
      </w:r>
      <w:r w:rsidRPr="00954CAE">
        <w:rPr>
          <w:lang w:val="ru-RU"/>
        </w:rPr>
        <w:t xml:space="preserve">ись от руки); </w:t>
      </w:r>
    </w:p>
    <w:p w14:paraId="24BAEA2D" w14:textId="7538863A" w:rsidR="00ED1570" w:rsidRDefault="00954CAE" w:rsidP="00411F26">
      <w:pPr>
        <w:pStyle w:val="a5"/>
        <w:rPr>
          <w:lang w:val="ru-RU"/>
        </w:rPr>
      </w:pPr>
      <w:r w:rsidRPr="00954CAE">
        <w:rPr>
          <w:lang w:val="ru-RU"/>
        </w:rPr>
        <w:t>• указанная бинарная последовательность зависит от содержания подписываемого сообщения.</w:t>
      </w:r>
    </w:p>
    <w:p w14:paraId="4311FAB8" w14:textId="730A94EB" w:rsidR="002C119E" w:rsidRDefault="002C119E" w:rsidP="00411F26">
      <w:pPr>
        <w:pStyle w:val="a5"/>
        <w:rPr>
          <w:lang w:val="ru-RU"/>
        </w:rPr>
      </w:pPr>
      <w:r w:rsidRPr="002C119E">
        <w:t>Электронная цифровая подпись – бинарная (или в ином виде) последовательность символов, являющаяся реквизитом электронного документа, зависящая от содержания этого документа и предназначенная для подтверждения целостности и подлинности электронного документа.</w:t>
      </w:r>
    </w:p>
    <w:p w14:paraId="2E8281C5" w14:textId="7E81F5F7" w:rsidR="00B52749" w:rsidRPr="00B52749" w:rsidRDefault="00B52749" w:rsidP="00B52749">
      <w:pPr>
        <w:pStyle w:val="a5"/>
        <w:rPr>
          <w:lang w:val="ru-RU"/>
        </w:rPr>
      </w:pPr>
      <w:r w:rsidRPr="00B52749">
        <w:rPr>
          <w:lang w:val="ru-RU"/>
        </w:rPr>
        <w:t>ЭЦП на основе RSA</w:t>
      </w:r>
      <w:r>
        <w:rPr>
          <w:lang w:val="ru-RU"/>
        </w:rPr>
        <w:t xml:space="preserve">. </w:t>
      </w:r>
      <w:r w:rsidRPr="00B52749">
        <w:rPr>
          <w:lang w:val="ru-RU"/>
        </w:rPr>
        <w:t xml:space="preserve">Здесь можно рассматривать две ситуации: </w:t>
      </w:r>
    </w:p>
    <w:p w14:paraId="5FB93EBA" w14:textId="68AC8EC3" w:rsidR="00B52749" w:rsidRPr="00B52749" w:rsidRDefault="00B52749" w:rsidP="00B52749">
      <w:pPr>
        <w:pStyle w:val="a5"/>
        <w:rPr>
          <w:lang w:val="ru-RU"/>
        </w:rPr>
      </w:pPr>
      <w:r w:rsidRPr="00B52749">
        <w:rPr>
          <w:lang w:val="ru-RU"/>
        </w:rPr>
        <w:lastRenderedPageBreak/>
        <w:t xml:space="preserve">• сообщение </w:t>
      </w:r>
      <w:proofErr w:type="spellStart"/>
      <w:r w:rsidRPr="00B52749">
        <w:rPr>
          <w:lang w:val="ru-RU"/>
        </w:rPr>
        <w:t>Мo</w:t>
      </w:r>
      <w:proofErr w:type="spellEnd"/>
      <w:r w:rsidRPr="00B52749">
        <w:rPr>
          <w:lang w:val="ru-RU"/>
        </w:rPr>
        <w:t xml:space="preserve"> подписывается и передается в открытом (незашифрованном) виде; </w:t>
      </w:r>
    </w:p>
    <w:p w14:paraId="58D24838" w14:textId="4055ADE7" w:rsidR="00B52749" w:rsidRDefault="00B52749" w:rsidP="00B52749">
      <w:pPr>
        <w:pStyle w:val="a5"/>
        <w:rPr>
          <w:lang w:val="ru-RU"/>
        </w:rPr>
      </w:pPr>
      <w:r w:rsidRPr="00B52749">
        <w:rPr>
          <w:lang w:val="ru-RU"/>
        </w:rPr>
        <w:t xml:space="preserve">• сообщение </w:t>
      </w:r>
      <w:proofErr w:type="spellStart"/>
      <w:r w:rsidRPr="00B52749">
        <w:rPr>
          <w:lang w:val="ru-RU"/>
        </w:rPr>
        <w:t>Мo</w:t>
      </w:r>
      <w:proofErr w:type="spellEnd"/>
      <w:r w:rsidRPr="00B52749">
        <w:rPr>
          <w:lang w:val="ru-RU"/>
        </w:rPr>
        <w:t xml:space="preserve"> подписывается и передается в зашифрованном</w:t>
      </w:r>
      <w:r>
        <w:rPr>
          <w:lang w:val="ru-RU"/>
        </w:rPr>
        <w:t xml:space="preserve"> </w:t>
      </w:r>
      <w:r w:rsidRPr="00B52749">
        <w:rPr>
          <w:lang w:val="ru-RU"/>
        </w:rPr>
        <w:t>виде.</w:t>
      </w:r>
    </w:p>
    <w:p w14:paraId="6E9634B1" w14:textId="4ED3635A" w:rsidR="00813B91" w:rsidRDefault="00813B91" w:rsidP="00B52749">
      <w:pPr>
        <w:pStyle w:val="a5"/>
        <w:rPr>
          <w:lang w:val="ru-RU"/>
        </w:rPr>
      </w:pPr>
      <w:r w:rsidRPr="00813B91">
        <w:t>При этом подпись S вычисляется на основе</w:t>
      </w:r>
      <w:r>
        <w:rPr>
          <w:lang w:val="ru-RU"/>
        </w:rPr>
        <w:t xml:space="preserve"> соотношения:</w:t>
      </w:r>
    </w:p>
    <w:p w14:paraId="2D893250" w14:textId="2C72F454" w:rsidR="00813B91" w:rsidRPr="00813B91" w:rsidRDefault="00813B91" w:rsidP="00813B91">
      <w:pPr>
        <w:pStyle w:val="a5"/>
        <w:ind w:left="720" w:hanging="11"/>
        <w:jc w:val="center"/>
        <w:rPr>
          <w:lang w:val="en-US"/>
        </w:rPr>
      </w:pPr>
      <w:r w:rsidRPr="00590113">
        <w:rPr>
          <w:i/>
          <w:iCs/>
          <w:lang w:val="en-US"/>
        </w:rPr>
        <w:t>S</w:t>
      </w:r>
      <w:r w:rsidRPr="00813B91">
        <w:rPr>
          <w:lang w:val="en-US"/>
        </w:rPr>
        <w:t xml:space="preserve"> ≡ </w:t>
      </w:r>
      <w:r w:rsidRPr="00590113">
        <w:rPr>
          <w:i/>
          <w:iCs/>
          <w:lang w:val="en-US"/>
        </w:rPr>
        <w:t>(H(M</w:t>
      </w:r>
      <w:r w:rsidRPr="00590113">
        <w:rPr>
          <w:i/>
          <w:iCs/>
          <w:vertAlign w:val="subscript"/>
          <w:lang w:val="en-US"/>
        </w:rPr>
        <w:t>o</w:t>
      </w:r>
      <w:r w:rsidRPr="00590113">
        <w:rPr>
          <w:i/>
          <w:iCs/>
          <w:lang w:val="en-US"/>
        </w:rPr>
        <w:t>))</w:t>
      </w:r>
      <w:r w:rsidRPr="00590113">
        <w:rPr>
          <w:i/>
          <w:iCs/>
          <w:vertAlign w:val="superscript"/>
          <w:lang w:val="en-US"/>
        </w:rPr>
        <w:t>d</w:t>
      </w:r>
      <w:r w:rsidRPr="00590113">
        <w:rPr>
          <w:i/>
          <w:iCs/>
          <w:vertAlign w:val="superscript"/>
        </w:rPr>
        <w:t>о</w:t>
      </w:r>
      <w:r w:rsidRPr="00590113">
        <w:rPr>
          <w:lang w:val="en-US"/>
        </w:rPr>
        <w:t xml:space="preserve"> </w:t>
      </w:r>
      <w:proofErr w:type="spellStart"/>
      <w:r w:rsidRPr="00813B91">
        <w:rPr>
          <w:lang w:val="en-US"/>
        </w:rPr>
        <w:t>mod</w:t>
      </w:r>
      <w:r w:rsidRPr="00590113">
        <w:rPr>
          <w:i/>
          <w:iCs/>
          <w:lang w:val="en-US"/>
        </w:rPr>
        <w:t>n</w:t>
      </w:r>
      <w:r w:rsidRPr="00590113">
        <w:rPr>
          <w:i/>
          <w:iCs/>
          <w:vertAlign w:val="subscript"/>
          <w:lang w:val="en-US"/>
        </w:rPr>
        <w:t>o</w:t>
      </w:r>
      <w:proofErr w:type="spellEnd"/>
      <w:r w:rsidRPr="00813B91">
        <w:rPr>
          <w:lang w:val="en-US"/>
        </w:rPr>
        <w:t>.</w:t>
      </w:r>
    </w:p>
    <w:p w14:paraId="1B2F01D6" w14:textId="77777777" w:rsidR="00813B91" w:rsidRDefault="00813B91" w:rsidP="00813B91">
      <w:pPr>
        <w:pStyle w:val="a5"/>
        <w:rPr>
          <w:lang w:val="ru-RU"/>
        </w:rPr>
      </w:pPr>
      <w:r w:rsidRPr="00813B91">
        <w:t xml:space="preserve">Передаваемое сообщение </w:t>
      </w:r>
      <w:r w:rsidRPr="00590113">
        <w:rPr>
          <w:i/>
          <w:iCs/>
        </w:rPr>
        <w:t xml:space="preserve">М' </w:t>
      </w:r>
      <w:r w:rsidRPr="00813B91">
        <w:t xml:space="preserve">= </w:t>
      </w:r>
      <w:r w:rsidRPr="00590113">
        <w:rPr>
          <w:i/>
          <w:iCs/>
        </w:rPr>
        <w:t>М</w:t>
      </w:r>
      <w:r w:rsidRPr="00590113">
        <w:rPr>
          <w:i/>
          <w:iCs/>
          <w:vertAlign w:val="subscript"/>
        </w:rPr>
        <w:t>o</w:t>
      </w:r>
      <w:r w:rsidRPr="00813B91">
        <w:t>||</w:t>
      </w:r>
      <w:r w:rsidRPr="00590113">
        <w:rPr>
          <w:i/>
          <w:iCs/>
        </w:rPr>
        <w:t>S</w:t>
      </w:r>
      <w:r w:rsidRPr="00813B91">
        <w:t xml:space="preserve">. Соответственно, операция расшифрования на приемной стороне (получатель анализирует </w:t>
      </w:r>
      <w:r w:rsidRPr="00590113">
        <w:rPr>
          <w:i/>
          <w:iCs/>
        </w:rPr>
        <w:t>М</w:t>
      </w:r>
      <w:r w:rsidRPr="00590113">
        <w:rPr>
          <w:i/>
          <w:iCs/>
          <w:vertAlign w:val="subscript"/>
        </w:rPr>
        <w:t>п</w:t>
      </w:r>
      <w:r w:rsidRPr="00813B91">
        <w:t>||</w:t>
      </w:r>
      <w:r w:rsidRPr="00590113">
        <w:rPr>
          <w:i/>
          <w:iCs/>
        </w:rPr>
        <w:t>S</w:t>
      </w:r>
      <w:r w:rsidRPr="00813B91">
        <w:t xml:space="preserve">) </w:t>
      </w:r>
      <w:proofErr w:type="spellStart"/>
      <w:r>
        <w:rPr>
          <w:lang w:val="ru-RU"/>
        </w:rPr>
        <w:t>производистя</w:t>
      </w:r>
      <w:proofErr w:type="spellEnd"/>
      <w:r>
        <w:rPr>
          <w:lang w:val="ru-RU"/>
        </w:rPr>
        <w:t xml:space="preserve"> </w:t>
      </w:r>
      <w:r w:rsidRPr="00813B91">
        <w:t xml:space="preserve">с известной модификацией ключей: </w:t>
      </w:r>
    </w:p>
    <w:p w14:paraId="6CD67202" w14:textId="3D3E158D" w:rsidR="00813B91" w:rsidRPr="00813B91" w:rsidRDefault="00813B91" w:rsidP="00813B91">
      <w:pPr>
        <w:pStyle w:val="a5"/>
        <w:ind w:firstLine="0"/>
        <w:jc w:val="center"/>
        <w:rPr>
          <w:lang w:val="en-US"/>
        </w:rPr>
      </w:pPr>
      <w:r w:rsidRPr="00590113">
        <w:rPr>
          <w:i/>
          <w:iCs/>
          <w:lang w:val="en-US"/>
        </w:rPr>
        <w:t>H(M</w:t>
      </w:r>
      <w:r w:rsidRPr="00590113">
        <w:rPr>
          <w:i/>
          <w:iCs/>
          <w:vertAlign w:val="subscript"/>
          <w:lang w:val="en-US"/>
        </w:rPr>
        <w:t>o</w:t>
      </w:r>
      <w:r w:rsidRPr="00590113">
        <w:rPr>
          <w:i/>
          <w:iCs/>
          <w:lang w:val="en-US"/>
        </w:rPr>
        <w:t xml:space="preserve">) </w:t>
      </w:r>
      <w:r w:rsidRPr="00813B91">
        <w:rPr>
          <w:lang w:val="en-US"/>
        </w:rPr>
        <w:t xml:space="preserve">≡ </w:t>
      </w:r>
      <w:r w:rsidRPr="00590113">
        <w:rPr>
          <w:i/>
          <w:iCs/>
          <w:lang w:val="en-US"/>
        </w:rPr>
        <w:t xml:space="preserve">(S) </w:t>
      </w:r>
      <w:r w:rsidRPr="00590113">
        <w:rPr>
          <w:i/>
          <w:iCs/>
          <w:vertAlign w:val="superscript"/>
        </w:rPr>
        <w:t>ео</w:t>
      </w:r>
      <w:r w:rsidRPr="00813B91">
        <w:rPr>
          <w:lang w:val="en-US"/>
        </w:rPr>
        <w:t xml:space="preserve"> </w:t>
      </w:r>
      <w:proofErr w:type="spellStart"/>
      <w:r w:rsidRPr="00813B91">
        <w:rPr>
          <w:lang w:val="en-US"/>
        </w:rPr>
        <w:t>mod</w:t>
      </w:r>
      <w:r w:rsidRPr="00590113">
        <w:rPr>
          <w:i/>
          <w:iCs/>
          <w:lang w:val="en-US"/>
        </w:rPr>
        <w:t>n</w:t>
      </w:r>
      <w:r w:rsidRPr="00590113">
        <w:rPr>
          <w:i/>
          <w:iCs/>
          <w:vertAlign w:val="subscript"/>
          <w:lang w:val="en-US"/>
        </w:rPr>
        <w:t>o</w:t>
      </w:r>
      <w:proofErr w:type="spellEnd"/>
      <w:r w:rsidRPr="00813B91">
        <w:rPr>
          <w:lang w:val="en-US"/>
        </w:rPr>
        <w:t>.</w:t>
      </w:r>
    </w:p>
    <w:p w14:paraId="76FE6552" w14:textId="77777777" w:rsidR="00813B91" w:rsidRDefault="00813B91" w:rsidP="00813B91">
      <w:pPr>
        <w:pStyle w:val="a5"/>
        <w:ind w:firstLine="0"/>
        <w:rPr>
          <w:lang w:val="ru-RU"/>
        </w:rPr>
      </w:pPr>
      <w:r w:rsidRPr="00813B91">
        <w:t xml:space="preserve">Далее вычисляется </w:t>
      </w:r>
      <w:r w:rsidRPr="006829A4">
        <w:rPr>
          <w:i/>
          <w:iCs/>
        </w:rPr>
        <w:t>Н(M</w:t>
      </w:r>
      <w:r w:rsidRPr="006829A4">
        <w:rPr>
          <w:i/>
          <w:iCs/>
          <w:vertAlign w:val="subscript"/>
        </w:rPr>
        <w:t>п</w:t>
      </w:r>
      <w:r w:rsidRPr="006829A4">
        <w:rPr>
          <w:i/>
          <w:iCs/>
        </w:rPr>
        <w:t>)</w:t>
      </w:r>
      <w:r w:rsidRPr="00813B91">
        <w:t xml:space="preserve">. Если </w:t>
      </w:r>
      <w:r w:rsidRPr="006829A4">
        <w:rPr>
          <w:i/>
          <w:iCs/>
        </w:rPr>
        <w:t>H(M</w:t>
      </w:r>
      <w:r w:rsidRPr="006829A4">
        <w:rPr>
          <w:i/>
          <w:iCs/>
          <w:vertAlign w:val="subscript"/>
        </w:rPr>
        <w:t>o</w:t>
      </w:r>
      <w:r w:rsidRPr="006829A4">
        <w:rPr>
          <w:i/>
          <w:iCs/>
        </w:rPr>
        <w:t xml:space="preserve">) </w:t>
      </w:r>
      <w:r w:rsidRPr="00813B91">
        <w:t xml:space="preserve">= </w:t>
      </w:r>
      <w:r w:rsidRPr="006829A4">
        <w:rPr>
          <w:i/>
          <w:iCs/>
        </w:rPr>
        <w:t>H(M</w:t>
      </w:r>
      <w:r w:rsidRPr="006829A4">
        <w:rPr>
          <w:i/>
          <w:iCs/>
          <w:vertAlign w:val="subscript"/>
        </w:rPr>
        <w:t>п</w:t>
      </w:r>
      <w:r w:rsidRPr="006829A4">
        <w:rPr>
          <w:i/>
          <w:iCs/>
        </w:rPr>
        <w:t>)</w:t>
      </w:r>
      <w:r w:rsidRPr="00813B91">
        <w:t xml:space="preserve">, подпись верифицирована. </w:t>
      </w:r>
    </w:p>
    <w:p w14:paraId="09D0DF12" w14:textId="4CA95E0E" w:rsidR="00813B91" w:rsidRDefault="00813B91" w:rsidP="00813B91">
      <w:pPr>
        <w:pStyle w:val="a5"/>
        <w:rPr>
          <w:lang w:val="ru-RU"/>
        </w:rPr>
      </w:pPr>
      <w:r w:rsidRPr="00813B91">
        <w:t xml:space="preserve">Если подписываемое сообщение </w:t>
      </w:r>
      <w:r w:rsidRPr="00EA2D80">
        <w:rPr>
          <w:i/>
          <w:iCs/>
        </w:rPr>
        <w:t>М(М')</w:t>
      </w:r>
      <w:r w:rsidRPr="00813B91">
        <w:t xml:space="preserve"> также должно передаваться в зашифрованном виде, то обычно </w:t>
      </w:r>
      <w:r w:rsidRPr="00EA2D80">
        <w:rPr>
          <w:i/>
          <w:iCs/>
        </w:rPr>
        <w:t xml:space="preserve">М' </w:t>
      </w:r>
      <w:r w:rsidRPr="00813B91">
        <w:t>шифруется на стороне отправителя стандартным образом: с помощью открытого ключа получателя (</w:t>
      </w:r>
      <w:r w:rsidRPr="00171279">
        <w:rPr>
          <w:i/>
          <w:iCs/>
        </w:rPr>
        <w:t>е</w:t>
      </w:r>
      <w:r w:rsidRPr="00171279">
        <w:rPr>
          <w:i/>
          <w:iCs/>
          <w:vertAlign w:val="subscript"/>
        </w:rPr>
        <w:t>п</w:t>
      </w:r>
      <w:r w:rsidRPr="00813B91">
        <w:t xml:space="preserve"> и </w:t>
      </w:r>
      <w:r w:rsidRPr="00171279">
        <w:rPr>
          <w:i/>
          <w:iCs/>
        </w:rPr>
        <w:t>n</w:t>
      </w:r>
      <w:r w:rsidRPr="00171279">
        <w:rPr>
          <w:i/>
          <w:iCs/>
          <w:vertAlign w:val="subscript"/>
        </w:rPr>
        <w:t>п</w:t>
      </w:r>
      <w:r w:rsidRPr="00813B91">
        <w:t xml:space="preserve">), который перед основным процессом верификации подписи расшифровывает послание своим тайным ключом: </w:t>
      </w:r>
      <w:r w:rsidRPr="00435AF9">
        <w:rPr>
          <w:i/>
          <w:iCs/>
        </w:rPr>
        <w:t>d</w:t>
      </w:r>
      <w:r w:rsidRPr="00435AF9">
        <w:rPr>
          <w:i/>
          <w:iCs/>
          <w:vertAlign w:val="subscript"/>
        </w:rPr>
        <w:t>п</w:t>
      </w:r>
      <w:r w:rsidRPr="00813B91">
        <w:t xml:space="preserve"> и </w:t>
      </w:r>
      <w:r w:rsidRPr="001A747F">
        <w:rPr>
          <w:i/>
          <w:iCs/>
        </w:rPr>
        <w:t>n</w:t>
      </w:r>
      <w:r w:rsidRPr="001A747F">
        <w:rPr>
          <w:i/>
          <w:iCs/>
          <w:vertAlign w:val="subscript"/>
        </w:rPr>
        <w:t>п</w:t>
      </w:r>
      <w:r w:rsidRPr="00813B91">
        <w:t>. Далее осуществляются вычисления и анализ, как и в первом случае.</w:t>
      </w:r>
    </w:p>
    <w:p w14:paraId="2AD0D008" w14:textId="36333FF7" w:rsidR="00D70418" w:rsidRDefault="00D70418" w:rsidP="00813B91">
      <w:pPr>
        <w:pStyle w:val="a5"/>
        <w:rPr>
          <w:lang w:val="ru-RU"/>
        </w:rPr>
      </w:pPr>
      <w:r w:rsidRPr="00D70418">
        <w:t>Основное отличие в применении расчетов</w:t>
      </w:r>
      <w:r>
        <w:rPr>
          <w:lang w:val="ru-RU"/>
        </w:rPr>
        <w:t xml:space="preserve"> в алгоритме Эль-</w:t>
      </w:r>
      <w:proofErr w:type="spellStart"/>
      <w:r>
        <w:rPr>
          <w:lang w:val="ru-RU"/>
        </w:rPr>
        <w:t>Гамаля</w:t>
      </w:r>
      <w:proofErr w:type="spellEnd"/>
      <w:r w:rsidRPr="00D70418">
        <w:t xml:space="preserve"> состоит в том, что результатом зашифрования является только одна пара чисел, а не пара для каждого блока исходного сообщения. Причем в рассматриваемом случае таким сообщением является хеш подписываемого документа: </w:t>
      </w:r>
      <w:r w:rsidRPr="008E7C96">
        <w:rPr>
          <w:i/>
          <w:iCs/>
        </w:rPr>
        <w:t>Н(M</w:t>
      </w:r>
      <w:r w:rsidRPr="008E7C96">
        <w:rPr>
          <w:i/>
          <w:iCs/>
          <w:vertAlign w:val="subscript"/>
        </w:rPr>
        <w:t>о</w:t>
      </w:r>
      <w:r w:rsidRPr="008E7C96">
        <w:rPr>
          <w:i/>
          <w:iCs/>
        </w:rPr>
        <w:t>)</w:t>
      </w:r>
      <w:r w:rsidRPr="00D70418">
        <w:t>.</w:t>
      </w:r>
    </w:p>
    <w:p w14:paraId="312AEFF3" w14:textId="77777777" w:rsidR="000C0D41" w:rsidRDefault="000C0D41" w:rsidP="00813B91">
      <w:pPr>
        <w:pStyle w:val="a5"/>
        <w:rPr>
          <w:lang w:val="ru-RU"/>
        </w:rPr>
      </w:pPr>
      <w:r w:rsidRPr="000C0D41">
        <w:t xml:space="preserve">Алгоритм ЭЦП К. Шнорра (К. Schnorr) является вариантом алгоритма ЭЦП Эль-Гамаля. Одной из особенностей ЭЦП Эль-Гамаля является то, что число </w:t>
      </w:r>
      <w:r w:rsidRPr="003F2864">
        <w:rPr>
          <w:i/>
          <w:iCs/>
        </w:rPr>
        <w:t>p</w:t>
      </w:r>
      <w:r w:rsidRPr="000C0D41">
        <w:t xml:space="preserve"> должно быть очень большим, чтобы сделать действительно трудной проблему дискретного логарифма. Рекомендуемая длина p должна составлять по крайней мере 1024 бита. Чтобы уменьшить размер подписи, Шнорр предложил новую схему, но с уменьшенным размером подписи. </w:t>
      </w:r>
    </w:p>
    <w:p w14:paraId="69F2AEAC" w14:textId="77777777" w:rsidR="000C0D41" w:rsidRDefault="000C0D41" w:rsidP="00813B91">
      <w:pPr>
        <w:pStyle w:val="a5"/>
        <w:rPr>
          <w:lang w:val="ru-RU"/>
        </w:rPr>
      </w:pPr>
      <w:r w:rsidRPr="000C0D41">
        <w:t xml:space="preserve">Ключевая информация: p – простое число в диапазоне от 512 до 1024 битов; q –160-битное простое число, делитель (p – 1); любое число g (g ≠ 1) такое, что </w:t>
      </w:r>
    </w:p>
    <w:p w14:paraId="67E40F55" w14:textId="332D1E06" w:rsidR="000C0D41" w:rsidRDefault="000C0D41" w:rsidP="000C0D41">
      <w:pPr>
        <w:pStyle w:val="a5"/>
        <w:jc w:val="center"/>
        <w:rPr>
          <w:lang w:val="ru-RU"/>
        </w:rPr>
      </w:pPr>
      <w:r w:rsidRPr="000C0D41">
        <w:t>g</w:t>
      </w:r>
      <w:r w:rsidRPr="000C0D41">
        <w:rPr>
          <w:vertAlign w:val="superscript"/>
        </w:rPr>
        <w:t>q</w:t>
      </w:r>
      <w:r w:rsidRPr="000C0D41">
        <w:t xml:space="preserve"> ≡ 1 mod p.</w:t>
      </w:r>
    </w:p>
    <w:p w14:paraId="0B76C85C" w14:textId="77777777" w:rsidR="000C0D41" w:rsidRDefault="000C0D41" w:rsidP="00813B91">
      <w:pPr>
        <w:pStyle w:val="a5"/>
        <w:rPr>
          <w:lang w:val="ru-RU"/>
        </w:rPr>
      </w:pPr>
      <w:r w:rsidRPr="000C0D41">
        <w:t xml:space="preserve">Числа p, g, q являются открытыми и могут применяться группой пользователей. Выбирается число х &lt; q (х является тайным ключом) и вычисляется последний элемент открытого ключа: </w:t>
      </w:r>
    </w:p>
    <w:p w14:paraId="3C39CFA9" w14:textId="66F127F8" w:rsidR="000C0D41" w:rsidRDefault="000C0D41" w:rsidP="000C0D41">
      <w:pPr>
        <w:pStyle w:val="a5"/>
        <w:jc w:val="center"/>
        <w:rPr>
          <w:lang w:val="ru-RU"/>
        </w:rPr>
      </w:pPr>
      <w:r w:rsidRPr="000C0D41">
        <w:t>y ≡ g</w:t>
      </w:r>
      <w:r w:rsidRPr="000C0D41">
        <w:rPr>
          <w:vertAlign w:val="superscript"/>
        </w:rPr>
        <w:t>–х</w:t>
      </w:r>
      <w:r w:rsidRPr="000C0D41">
        <w:t xml:space="preserve"> mod p.</w:t>
      </w:r>
    </w:p>
    <w:p w14:paraId="00407498" w14:textId="3AADE513" w:rsidR="000C0D41" w:rsidRPr="00D70418" w:rsidRDefault="000C0D41" w:rsidP="00813B91">
      <w:pPr>
        <w:pStyle w:val="a5"/>
        <w:rPr>
          <w:lang w:val="ru-RU"/>
        </w:rPr>
      </w:pPr>
      <w:r w:rsidRPr="000C0D41">
        <w:t>Секретный ключ имеет длину не менее 160 битов.</w:t>
      </w:r>
    </w:p>
    <w:p w14:paraId="2D198BCD" w14:textId="39DA8C15" w:rsidR="00D65FEC" w:rsidRDefault="001648E0" w:rsidP="001648E0">
      <w:pPr>
        <w:pStyle w:val="1"/>
        <w:numPr>
          <w:ilvl w:val="0"/>
          <w:numId w:val="7"/>
        </w:numPr>
        <w:textAlignment w:val="baseline"/>
        <w:rPr>
          <w:color w:val="000000"/>
        </w:rPr>
      </w:pPr>
      <w:r>
        <w:rPr>
          <w:color w:val="000000"/>
          <w:szCs w:val="28"/>
          <w:lang w:val="ru-RU"/>
        </w:rPr>
        <w:t xml:space="preserve"> </w:t>
      </w:r>
      <w:r w:rsidR="00D65FEC">
        <w:rPr>
          <w:color w:val="000000"/>
          <w:szCs w:val="28"/>
        </w:rPr>
        <w:t>Ход работы</w:t>
      </w:r>
    </w:p>
    <w:p w14:paraId="6941C8BA" w14:textId="2259124B" w:rsidR="006B0FE6" w:rsidRDefault="00B00EE4" w:rsidP="006B0FE6">
      <w:pPr>
        <w:pStyle w:val="a5"/>
        <w:rPr>
          <w:lang w:val="ru-RU"/>
        </w:rPr>
      </w:pPr>
      <w:r>
        <w:rPr>
          <w:lang w:val="ru-RU"/>
        </w:rPr>
        <w:t xml:space="preserve">Было </w:t>
      </w:r>
      <w:r w:rsidR="006B0FE6">
        <w:rPr>
          <w:lang w:val="ru-RU"/>
        </w:rPr>
        <w:t xml:space="preserve">необходимо разработать приложение, выполняющее </w:t>
      </w:r>
      <w:r>
        <w:rPr>
          <w:lang w:val="ru-RU"/>
        </w:rPr>
        <w:t>генерацию и верификацию ЭЦП</w:t>
      </w:r>
      <w:r w:rsidR="006B0FE6">
        <w:rPr>
          <w:lang w:val="ru-RU"/>
        </w:rPr>
        <w:t xml:space="preserve"> с помощью алгоритмов </w:t>
      </w:r>
      <w:r w:rsidR="006B0FE6">
        <w:rPr>
          <w:lang w:val="en-US"/>
        </w:rPr>
        <w:t>RSA</w:t>
      </w:r>
      <w:r>
        <w:rPr>
          <w:lang w:val="ru-RU"/>
        </w:rPr>
        <w:t xml:space="preserve">, </w:t>
      </w:r>
      <w:r w:rsidR="006B0FE6">
        <w:rPr>
          <w:lang w:val="ru-RU"/>
        </w:rPr>
        <w:t>Эль-</w:t>
      </w:r>
      <w:proofErr w:type="spellStart"/>
      <w:r w:rsidR="006B0FE6">
        <w:rPr>
          <w:lang w:val="ru-RU"/>
        </w:rPr>
        <w:t>Гамаля</w:t>
      </w:r>
      <w:proofErr w:type="spellEnd"/>
      <w:r>
        <w:rPr>
          <w:lang w:val="ru-RU"/>
        </w:rPr>
        <w:t xml:space="preserve"> и </w:t>
      </w:r>
      <w:proofErr w:type="spellStart"/>
      <w:r>
        <w:rPr>
          <w:lang w:val="ru-RU"/>
        </w:rPr>
        <w:t>Шнорра</w:t>
      </w:r>
      <w:proofErr w:type="spellEnd"/>
      <w:r w:rsidR="006B0FE6">
        <w:rPr>
          <w:lang w:val="ru-RU"/>
        </w:rPr>
        <w:t>.</w:t>
      </w:r>
    </w:p>
    <w:p w14:paraId="29B71079" w14:textId="33F21C63" w:rsidR="006B0FE6" w:rsidRDefault="00873C60" w:rsidP="006B0FE6">
      <w:pPr>
        <w:pStyle w:val="a5"/>
        <w:spacing w:after="240"/>
        <w:rPr>
          <w:lang w:val="ru-RU"/>
        </w:rPr>
      </w:pPr>
      <w:r>
        <w:rPr>
          <w:lang w:val="ru-RU"/>
        </w:rPr>
        <w:t>Метод</w:t>
      </w:r>
      <w:r w:rsidR="006B0FE6">
        <w:rPr>
          <w:lang w:val="ru-RU"/>
        </w:rPr>
        <w:t xml:space="preserve"> </w:t>
      </w:r>
      <w:proofErr w:type="spellStart"/>
      <w:r w:rsidR="009133C7" w:rsidRPr="009133C7">
        <w:rPr>
          <w:lang w:val="ru-RU"/>
        </w:rPr>
        <w:t>createDigitalSignature</w:t>
      </w:r>
      <w:proofErr w:type="spellEnd"/>
      <w:r w:rsidR="009133C7">
        <w:rPr>
          <w:lang w:val="ru-RU"/>
        </w:rPr>
        <w:t xml:space="preserve"> </w:t>
      </w:r>
      <w:r>
        <w:rPr>
          <w:lang w:val="ru-RU"/>
        </w:rPr>
        <w:t xml:space="preserve">класса </w:t>
      </w:r>
      <w:r>
        <w:rPr>
          <w:lang w:val="en-US"/>
        </w:rPr>
        <w:t>RSA</w:t>
      </w:r>
      <w:r w:rsidRPr="00873C60">
        <w:rPr>
          <w:lang w:val="ru-RU"/>
        </w:rPr>
        <w:t xml:space="preserve"> </w:t>
      </w:r>
      <w:r w:rsidR="006B0FE6">
        <w:rPr>
          <w:lang w:val="ru-RU"/>
        </w:rPr>
        <w:t>принимает на вход оригинальный текст и</w:t>
      </w:r>
      <w:r w:rsidR="009133C7">
        <w:rPr>
          <w:lang w:val="ru-RU"/>
        </w:rPr>
        <w:t xml:space="preserve"> подписывает его</w:t>
      </w:r>
      <w:r w:rsidR="006B0FE6">
        <w:rPr>
          <w:lang w:val="ru-RU"/>
        </w:rPr>
        <w:t xml:space="preserve"> с помощью алгоритма </w:t>
      </w:r>
      <w:r w:rsidR="006B0FE6">
        <w:rPr>
          <w:lang w:val="en-US"/>
        </w:rPr>
        <w:t>RSA</w:t>
      </w:r>
      <w:r w:rsidR="006B0FE6" w:rsidRPr="006B0FE6">
        <w:rPr>
          <w:lang w:val="ru-RU"/>
        </w:rPr>
        <w:t xml:space="preserve">. </w:t>
      </w:r>
      <w:r w:rsidR="006B0FE6">
        <w:rPr>
          <w:lang w:val="ru-RU"/>
        </w:rPr>
        <w:t xml:space="preserve">Код </w:t>
      </w:r>
      <w:r w:rsidR="004D09EC">
        <w:rPr>
          <w:lang w:val="ru-RU"/>
        </w:rPr>
        <w:t>метода</w:t>
      </w:r>
      <w:r w:rsidR="006B0FE6">
        <w:rPr>
          <w:lang w:val="ru-RU"/>
        </w:rPr>
        <w:t xml:space="preserve"> представлен на рисунке 2.</w:t>
      </w:r>
      <w:r w:rsidR="00291E5F">
        <w:rPr>
          <w:lang w:val="ru-RU"/>
        </w:rPr>
        <w:t>1</w:t>
      </w:r>
      <w:r w:rsidR="006B0FE6">
        <w:rPr>
          <w:lang w:val="ru-RU"/>
        </w:rPr>
        <w:t>.</w:t>
      </w:r>
    </w:p>
    <w:p w14:paraId="2B21F264" w14:textId="3C38A098" w:rsidR="006B0FE6" w:rsidRDefault="007E4A99" w:rsidP="006B0FE6">
      <w:pPr>
        <w:pStyle w:val="a5"/>
        <w:spacing w:after="240"/>
        <w:ind w:firstLine="0"/>
        <w:jc w:val="center"/>
        <w:rPr>
          <w:lang w:val="ru-RU"/>
        </w:rPr>
      </w:pPr>
      <w:r w:rsidRPr="007E4A99">
        <w:rPr>
          <w:noProof/>
          <w:lang w:val="ru-RU"/>
        </w:rPr>
        <w:lastRenderedPageBreak/>
        <w:drawing>
          <wp:inline distT="0" distB="0" distL="0" distR="0" wp14:anchorId="6375AAF4" wp14:editId="222BC718">
            <wp:extent cx="6584315" cy="1002030"/>
            <wp:effectExtent l="0" t="0" r="6985" b="7620"/>
            <wp:docPr id="40167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673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100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CFDC" w14:textId="435FEFAB" w:rsidR="006B0FE6" w:rsidRPr="00606AA5" w:rsidRDefault="006B0FE6" w:rsidP="006B0FE6">
      <w:pPr>
        <w:pStyle w:val="a4"/>
        <w:spacing w:before="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A33D12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 xml:space="preserve"> – </w:t>
      </w:r>
      <w:r w:rsidR="003E7AFE">
        <w:rPr>
          <w:color w:val="000000"/>
          <w:sz w:val="28"/>
          <w:szCs w:val="28"/>
        </w:rPr>
        <w:t>Метод</w:t>
      </w:r>
      <w:r>
        <w:rPr>
          <w:color w:val="000000"/>
          <w:sz w:val="28"/>
          <w:szCs w:val="28"/>
        </w:rPr>
        <w:t xml:space="preserve"> </w:t>
      </w:r>
      <w:r w:rsidR="007E4A99">
        <w:rPr>
          <w:color w:val="000000"/>
          <w:sz w:val="28"/>
          <w:szCs w:val="28"/>
        </w:rPr>
        <w:t>генерации ЭЦП</w:t>
      </w:r>
      <w:r>
        <w:rPr>
          <w:color w:val="000000"/>
          <w:sz w:val="28"/>
          <w:szCs w:val="28"/>
        </w:rPr>
        <w:t xml:space="preserve"> алгоритмом </w:t>
      </w:r>
      <w:r>
        <w:rPr>
          <w:color w:val="000000"/>
          <w:sz w:val="28"/>
          <w:szCs w:val="28"/>
          <w:lang w:val="en-US"/>
        </w:rPr>
        <w:t>RSA</w:t>
      </w:r>
    </w:p>
    <w:p w14:paraId="347B9589" w14:textId="35EB0048" w:rsidR="006B0FE6" w:rsidRDefault="00873C60" w:rsidP="006B0FE6">
      <w:pPr>
        <w:pStyle w:val="a5"/>
        <w:spacing w:after="240"/>
        <w:rPr>
          <w:lang w:val="ru-RU"/>
        </w:rPr>
      </w:pPr>
      <w:r>
        <w:rPr>
          <w:lang w:val="ru-RU"/>
        </w:rPr>
        <w:t>Метод</w:t>
      </w:r>
      <w:r w:rsidR="006B0FE6">
        <w:rPr>
          <w:lang w:val="ru-RU"/>
        </w:rPr>
        <w:t xml:space="preserve"> </w:t>
      </w:r>
      <w:proofErr w:type="spellStart"/>
      <w:r w:rsidR="00A33D12" w:rsidRPr="00A33D12">
        <w:rPr>
          <w:lang w:val="ru-RU"/>
        </w:rPr>
        <w:t>verifyDigitalSignature</w:t>
      </w:r>
      <w:proofErr w:type="spellEnd"/>
      <w:r w:rsidR="00A33D12">
        <w:rPr>
          <w:lang w:val="ru-RU"/>
        </w:rPr>
        <w:t xml:space="preserve"> </w:t>
      </w:r>
      <w:r>
        <w:rPr>
          <w:lang w:val="ru-RU"/>
        </w:rPr>
        <w:t xml:space="preserve">класса </w:t>
      </w:r>
      <w:r>
        <w:rPr>
          <w:lang w:val="en-US"/>
        </w:rPr>
        <w:t>RSA</w:t>
      </w:r>
      <w:r w:rsidRPr="00873C60">
        <w:rPr>
          <w:lang w:val="ru-RU"/>
        </w:rPr>
        <w:t xml:space="preserve"> </w:t>
      </w:r>
      <w:r w:rsidR="006B0FE6">
        <w:rPr>
          <w:lang w:val="ru-RU"/>
        </w:rPr>
        <w:t xml:space="preserve">принимает на вход </w:t>
      </w:r>
      <w:r w:rsidR="00A33D12">
        <w:rPr>
          <w:lang w:val="ru-RU"/>
        </w:rPr>
        <w:t>полученный от отправителя</w:t>
      </w:r>
      <w:r w:rsidR="006B0FE6">
        <w:rPr>
          <w:lang w:val="ru-RU"/>
        </w:rPr>
        <w:t xml:space="preserve"> текст</w:t>
      </w:r>
      <w:r w:rsidR="00D65C6E">
        <w:rPr>
          <w:lang w:val="ru-RU"/>
        </w:rPr>
        <w:t>, электронную подпись</w:t>
      </w:r>
      <w:r w:rsidR="006B0FE6">
        <w:rPr>
          <w:lang w:val="ru-RU"/>
        </w:rPr>
        <w:t xml:space="preserve"> и осуществляет </w:t>
      </w:r>
      <w:r w:rsidR="00A33D12">
        <w:rPr>
          <w:lang w:val="ru-RU"/>
        </w:rPr>
        <w:t>верификацию подписи</w:t>
      </w:r>
      <w:r w:rsidR="006B0FE6">
        <w:rPr>
          <w:lang w:val="ru-RU"/>
        </w:rPr>
        <w:t xml:space="preserve"> с помощью алгоритма </w:t>
      </w:r>
      <w:r w:rsidR="006B0FE6">
        <w:rPr>
          <w:lang w:val="en-US"/>
        </w:rPr>
        <w:t>RSA</w:t>
      </w:r>
      <w:r w:rsidR="006B0FE6" w:rsidRPr="006B0FE6">
        <w:rPr>
          <w:lang w:val="ru-RU"/>
        </w:rPr>
        <w:t xml:space="preserve">. </w:t>
      </w:r>
      <w:r w:rsidR="006B0FE6">
        <w:rPr>
          <w:lang w:val="ru-RU"/>
        </w:rPr>
        <w:t xml:space="preserve">Код </w:t>
      </w:r>
      <w:r w:rsidR="004D09EC">
        <w:rPr>
          <w:lang w:val="ru-RU"/>
        </w:rPr>
        <w:t>метода</w:t>
      </w:r>
      <w:r w:rsidR="006B0FE6">
        <w:rPr>
          <w:lang w:val="ru-RU"/>
        </w:rPr>
        <w:t xml:space="preserve"> представлен на рисунке 2.</w:t>
      </w:r>
      <w:r w:rsidR="00A33D12">
        <w:rPr>
          <w:lang w:val="ru-RU"/>
        </w:rPr>
        <w:t>2</w:t>
      </w:r>
      <w:r w:rsidR="006B0FE6">
        <w:rPr>
          <w:lang w:val="ru-RU"/>
        </w:rPr>
        <w:t>.</w:t>
      </w:r>
    </w:p>
    <w:p w14:paraId="5F7C3FD7" w14:textId="4B651A7D" w:rsidR="006B0FE6" w:rsidRDefault="00A33D12" w:rsidP="006B0FE6">
      <w:pPr>
        <w:pStyle w:val="a5"/>
        <w:spacing w:after="240"/>
        <w:ind w:firstLine="0"/>
        <w:jc w:val="center"/>
        <w:rPr>
          <w:lang w:val="ru-RU"/>
        </w:rPr>
      </w:pPr>
      <w:r w:rsidRPr="00A33D12">
        <w:rPr>
          <w:noProof/>
          <w:lang w:val="ru-RU"/>
        </w:rPr>
        <w:drawing>
          <wp:inline distT="0" distB="0" distL="0" distR="0" wp14:anchorId="00B61903" wp14:editId="1E7A289E">
            <wp:extent cx="6584315" cy="1101090"/>
            <wp:effectExtent l="0" t="0" r="6985" b="3810"/>
            <wp:docPr id="69271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12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219DF" w14:textId="0595E1A1" w:rsidR="006B0FE6" w:rsidRPr="006B0FE6" w:rsidRDefault="006B0FE6" w:rsidP="006B0FE6">
      <w:pPr>
        <w:pStyle w:val="a4"/>
        <w:spacing w:before="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A33D12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– </w:t>
      </w:r>
      <w:r w:rsidR="003E7AFE">
        <w:rPr>
          <w:color w:val="000000"/>
          <w:sz w:val="28"/>
          <w:szCs w:val="28"/>
        </w:rPr>
        <w:t>Метод</w:t>
      </w:r>
      <w:r>
        <w:rPr>
          <w:color w:val="000000"/>
          <w:sz w:val="28"/>
          <w:szCs w:val="28"/>
        </w:rPr>
        <w:t xml:space="preserve"> </w:t>
      </w:r>
      <w:r w:rsidR="00A33D12">
        <w:rPr>
          <w:color w:val="000000"/>
          <w:sz w:val="28"/>
          <w:szCs w:val="28"/>
        </w:rPr>
        <w:t>верификации ЭЦП</w:t>
      </w:r>
      <w:r>
        <w:rPr>
          <w:color w:val="000000"/>
          <w:sz w:val="28"/>
          <w:szCs w:val="28"/>
        </w:rPr>
        <w:t xml:space="preserve"> алгоритмом </w:t>
      </w:r>
      <w:r>
        <w:rPr>
          <w:color w:val="000000"/>
          <w:sz w:val="28"/>
          <w:szCs w:val="28"/>
          <w:lang w:val="en-US"/>
        </w:rPr>
        <w:t>RSA</w:t>
      </w:r>
    </w:p>
    <w:p w14:paraId="7813F384" w14:textId="7EB6AA85" w:rsidR="006B0FE6" w:rsidRDefault="006B0FE6" w:rsidP="006B0FE6">
      <w:pPr>
        <w:pStyle w:val="a5"/>
        <w:spacing w:after="240"/>
        <w:rPr>
          <w:lang w:val="ru-RU"/>
        </w:rPr>
      </w:pPr>
      <w:r>
        <w:rPr>
          <w:lang w:val="ru-RU"/>
        </w:rPr>
        <w:t>Результат работы приложения с исходным текстом «</w:t>
      </w:r>
      <w:r w:rsidR="00B337D8">
        <w:rPr>
          <w:lang w:val="en-US"/>
        </w:rPr>
        <w:t>Ivanov</w:t>
      </w:r>
      <w:r w:rsidR="00B337D8" w:rsidRPr="00B337D8">
        <w:rPr>
          <w:lang w:val="ru-RU"/>
        </w:rPr>
        <w:t xml:space="preserve"> </w:t>
      </w:r>
      <w:r w:rsidR="00B337D8">
        <w:rPr>
          <w:lang w:val="en-US"/>
        </w:rPr>
        <w:t>Ivan</w:t>
      </w:r>
      <w:r w:rsidR="00B337D8" w:rsidRPr="00B337D8">
        <w:rPr>
          <w:lang w:val="ru-RU"/>
        </w:rPr>
        <w:t xml:space="preserve"> </w:t>
      </w:r>
      <w:proofErr w:type="spellStart"/>
      <w:r w:rsidR="00B337D8">
        <w:rPr>
          <w:lang w:val="en-US"/>
        </w:rPr>
        <w:t>Ivanovich</w:t>
      </w:r>
      <w:proofErr w:type="spellEnd"/>
      <w:r>
        <w:rPr>
          <w:lang w:val="ru-RU"/>
        </w:rPr>
        <w:t>» представлен на рисунке 2.</w:t>
      </w:r>
      <w:r w:rsidR="00072913">
        <w:rPr>
          <w:lang w:val="ru-RU"/>
        </w:rPr>
        <w:t>3</w:t>
      </w:r>
      <w:r>
        <w:rPr>
          <w:lang w:val="ru-RU"/>
        </w:rPr>
        <w:t>.</w:t>
      </w:r>
    </w:p>
    <w:p w14:paraId="63EF384F" w14:textId="44C076D2" w:rsidR="006B0FE6" w:rsidRDefault="00B337D8" w:rsidP="006B0FE6">
      <w:pPr>
        <w:pStyle w:val="a5"/>
        <w:ind w:firstLine="0"/>
        <w:rPr>
          <w:lang w:val="ru-RU"/>
        </w:rPr>
      </w:pPr>
      <w:r w:rsidRPr="00B337D8">
        <w:rPr>
          <w:noProof/>
          <w:lang w:val="ru-RU"/>
        </w:rPr>
        <w:drawing>
          <wp:inline distT="0" distB="0" distL="0" distR="0" wp14:anchorId="269B2231" wp14:editId="71276601">
            <wp:extent cx="6584315" cy="2146300"/>
            <wp:effectExtent l="0" t="0" r="6985" b="6350"/>
            <wp:docPr id="75926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2601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25D0" w14:textId="4CB74F7F" w:rsidR="006B0FE6" w:rsidRPr="006B0FE6" w:rsidRDefault="006B0FE6" w:rsidP="006B0FE6">
      <w:pPr>
        <w:pStyle w:val="a4"/>
        <w:spacing w:before="24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072913"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</w:rPr>
        <w:t xml:space="preserve"> – Результат работы приложения</w:t>
      </w:r>
    </w:p>
    <w:p w14:paraId="6370D32F" w14:textId="18DE7F60" w:rsidR="00606AA5" w:rsidRPr="00606AA5" w:rsidRDefault="00606AA5" w:rsidP="00606AA5">
      <w:pPr>
        <w:pStyle w:val="a5"/>
        <w:rPr>
          <w:lang w:val="ru-RU"/>
        </w:rPr>
      </w:pPr>
      <w:r>
        <w:rPr>
          <w:lang w:val="ru-RU"/>
        </w:rPr>
        <w:t xml:space="preserve">Время </w:t>
      </w:r>
      <w:r w:rsidR="004D238B">
        <w:rPr>
          <w:lang w:val="ru-RU"/>
        </w:rPr>
        <w:t>генерации подписи</w:t>
      </w:r>
      <w:r w:rsidR="00F65468">
        <w:rPr>
          <w:lang w:val="ru-RU"/>
        </w:rPr>
        <w:t xml:space="preserve"> – около 1.</w:t>
      </w:r>
      <w:r w:rsidR="00B337D8" w:rsidRPr="00B337D8">
        <w:rPr>
          <w:lang w:val="ru-RU"/>
        </w:rPr>
        <w:t>3</w:t>
      </w:r>
      <w:r w:rsidR="00F65468">
        <w:rPr>
          <w:lang w:val="ru-RU"/>
        </w:rPr>
        <w:t xml:space="preserve"> </w:t>
      </w:r>
      <w:proofErr w:type="spellStart"/>
      <w:r w:rsidR="00F65468">
        <w:rPr>
          <w:lang w:val="ru-RU"/>
        </w:rPr>
        <w:t>мс</w:t>
      </w:r>
      <w:proofErr w:type="spellEnd"/>
      <w:r w:rsidR="00F65468">
        <w:rPr>
          <w:lang w:val="ru-RU"/>
        </w:rPr>
        <w:t xml:space="preserve">. </w:t>
      </w:r>
      <w:r w:rsidR="004D238B">
        <w:rPr>
          <w:lang w:val="ru-RU"/>
        </w:rPr>
        <w:t>В</w:t>
      </w:r>
      <w:r w:rsidR="00F65468">
        <w:rPr>
          <w:lang w:val="ru-RU"/>
        </w:rPr>
        <w:t>рем</w:t>
      </w:r>
      <w:r w:rsidR="004D238B">
        <w:rPr>
          <w:lang w:val="ru-RU"/>
        </w:rPr>
        <w:t>я</w:t>
      </w:r>
      <w:r w:rsidR="00F65468">
        <w:rPr>
          <w:lang w:val="ru-RU"/>
        </w:rPr>
        <w:t xml:space="preserve"> </w:t>
      </w:r>
      <w:r w:rsidR="004D238B">
        <w:rPr>
          <w:lang w:val="ru-RU"/>
        </w:rPr>
        <w:t xml:space="preserve">верификации подписи </w:t>
      </w:r>
      <w:r w:rsidR="00F65468">
        <w:rPr>
          <w:lang w:val="ru-RU"/>
        </w:rPr>
        <w:t xml:space="preserve">– около </w:t>
      </w:r>
      <w:r w:rsidR="00B337D8" w:rsidRPr="00864CD8">
        <w:rPr>
          <w:lang w:val="ru-RU"/>
        </w:rPr>
        <w:t>0.8</w:t>
      </w:r>
      <w:r w:rsidR="00F65468">
        <w:rPr>
          <w:lang w:val="ru-RU"/>
        </w:rPr>
        <w:t xml:space="preserve"> </w:t>
      </w:r>
      <w:proofErr w:type="spellStart"/>
      <w:r w:rsidR="00F65468">
        <w:rPr>
          <w:lang w:val="ru-RU"/>
        </w:rPr>
        <w:t>мс</w:t>
      </w:r>
      <w:proofErr w:type="spellEnd"/>
      <w:r w:rsidR="00F65468">
        <w:rPr>
          <w:lang w:val="ru-RU"/>
        </w:rPr>
        <w:t>.</w:t>
      </w:r>
    </w:p>
    <w:p w14:paraId="5433B300" w14:textId="509660FC" w:rsidR="006B0FE6" w:rsidRPr="00EF666E" w:rsidRDefault="00427BC0" w:rsidP="00427BC0">
      <w:pPr>
        <w:pStyle w:val="a5"/>
        <w:spacing w:after="240"/>
        <w:rPr>
          <w:lang w:val="ru-RU"/>
        </w:rPr>
      </w:pPr>
      <w:r>
        <w:rPr>
          <w:lang w:val="ru-RU"/>
        </w:rPr>
        <w:t>Метод</w:t>
      </w:r>
      <w:r w:rsidR="006B0FE6">
        <w:rPr>
          <w:lang w:val="ru-RU"/>
        </w:rPr>
        <w:t xml:space="preserve"> </w:t>
      </w:r>
      <w:proofErr w:type="spellStart"/>
      <w:r w:rsidRPr="00427BC0">
        <w:rPr>
          <w:lang w:val="en-US"/>
        </w:rPr>
        <w:t>createDigitalSignature</w:t>
      </w:r>
      <w:proofErr w:type="spellEnd"/>
      <w:r>
        <w:rPr>
          <w:lang w:val="ru-RU"/>
        </w:rPr>
        <w:t xml:space="preserve"> класса </w:t>
      </w:r>
      <w:proofErr w:type="spellStart"/>
      <w:r>
        <w:rPr>
          <w:lang w:val="en-US"/>
        </w:rPr>
        <w:t>ElGamal</w:t>
      </w:r>
      <w:proofErr w:type="spellEnd"/>
      <w:r w:rsidRPr="00427BC0">
        <w:rPr>
          <w:lang w:val="ru-RU"/>
        </w:rPr>
        <w:t xml:space="preserve"> </w:t>
      </w:r>
      <w:r w:rsidR="003E7AFE">
        <w:rPr>
          <w:lang w:val="ru-RU"/>
        </w:rPr>
        <w:t xml:space="preserve">принимает на вход оригинальный текст и подписывает его с помощью алгоритма </w:t>
      </w:r>
      <w:r w:rsidR="006B0FE6">
        <w:rPr>
          <w:lang w:val="ru-RU"/>
        </w:rPr>
        <w:t>Эль-</w:t>
      </w:r>
      <w:proofErr w:type="spellStart"/>
      <w:r w:rsidR="006B0FE6">
        <w:rPr>
          <w:lang w:val="ru-RU"/>
        </w:rPr>
        <w:t>Гамаля</w:t>
      </w:r>
      <w:proofErr w:type="spellEnd"/>
      <w:r w:rsidR="006B0FE6" w:rsidRPr="006B0FE6">
        <w:rPr>
          <w:lang w:val="ru-RU"/>
        </w:rPr>
        <w:t xml:space="preserve">. </w:t>
      </w:r>
      <w:r w:rsidR="00EF666E">
        <w:rPr>
          <w:lang w:val="ru-RU"/>
        </w:rPr>
        <w:t xml:space="preserve">Подписью являются два числа а и </w:t>
      </w:r>
      <w:r w:rsidR="00EF666E">
        <w:rPr>
          <w:lang w:val="en-US"/>
        </w:rPr>
        <w:t>b</w:t>
      </w:r>
      <w:r w:rsidR="00EF666E">
        <w:rPr>
          <w:lang w:val="ru-RU"/>
        </w:rPr>
        <w:t xml:space="preserve"> (</w:t>
      </w:r>
      <w:r w:rsidR="00EF666E">
        <w:rPr>
          <w:lang w:val="en-US"/>
        </w:rPr>
        <w:t>S</w:t>
      </w:r>
      <w:r w:rsidR="00EF666E" w:rsidRPr="00EF666E">
        <w:rPr>
          <w:lang w:val="ru-RU"/>
        </w:rPr>
        <w:t xml:space="preserve"> = {</w:t>
      </w:r>
      <w:r w:rsidR="00EF666E">
        <w:rPr>
          <w:lang w:val="en-US"/>
        </w:rPr>
        <w:t>a</w:t>
      </w:r>
      <w:r w:rsidR="00EF666E" w:rsidRPr="00EF666E">
        <w:rPr>
          <w:lang w:val="ru-RU"/>
        </w:rPr>
        <w:t xml:space="preserve">, </w:t>
      </w:r>
      <w:r w:rsidR="00EF666E">
        <w:rPr>
          <w:lang w:val="en-US"/>
        </w:rPr>
        <w:t>b</w:t>
      </w:r>
      <w:r w:rsidR="00EF666E" w:rsidRPr="00EF666E">
        <w:rPr>
          <w:lang w:val="ru-RU"/>
        </w:rPr>
        <w:t>}</w:t>
      </w:r>
      <w:r w:rsidR="00EF666E">
        <w:rPr>
          <w:lang w:val="ru-RU"/>
        </w:rPr>
        <w:t>)</w:t>
      </w:r>
      <w:r w:rsidR="00EF666E" w:rsidRPr="00EF666E">
        <w:rPr>
          <w:lang w:val="ru-RU"/>
        </w:rPr>
        <w:t xml:space="preserve">. </w:t>
      </w:r>
      <w:r w:rsidR="006E262D">
        <w:rPr>
          <w:lang w:val="ru-RU"/>
        </w:rPr>
        <w:t xml:space="preserve">Число а вычисляется по формуле: </w:t>
      </w:r>
      <w:r w:rsidR="006E262D">
        <w:t>a ≡ g</w:t>
      </w:r>
      <w:r w:rsidR="006E262D" w:rsidRPr="006E262D">
        <w:rPr>
          <w:vertAlign w:val="superscript"/>
        </w:rPr>
        <w:t>k</w:t>
      </w:r>
      <w:r w:rsidR="006E262D">
        <w:t xml:space="preserve"> mod p</w:t>
      </w:r>
      <w:r w:rsidR="006E262D">
        <w:rPr>
          <w:lang w:val="ru-RU"/>
        </w:rPr>
        <w:t xml:space="preserve">. </w:t>
      </w:r>
      <w:r w:rsidR="00BF2996">
        <w:rPr>
          <w:lang w:val="ru-RU"/>
        </w:rPr>
        <w:t xml:space="preserve">При вычислении параметра </w:t>
      </w:r>
      <w:r w:rsidR="00BF2996">
        <w:rPr>
          <w:lang w:val="en-US"/>
        </w:rPr>
        <w:t>b</w:t>
      </w:r>
      <w:r w:rsidR="00BF2996">
        <w:rPr>
          <w:lang w:val="ru-RU"/>
        </w:rPr>
        <w:t xml:space="preserve">, решается уравнение </w:t>
      </w:r>
      <w:r w:rsidR="00BF2996">
        <w:t>Н(M</w:t>
      </w:r>
      <w:r w:rsidR="00BF2996" w:rsidRPr="00BF2996">
        <w:rPr>
          <w:vertAlign w:val="subscript"/>
        </w:rPr>
        <w:t>о</w:t>
      </w:r>
      <w:r w:rsidR="00BF2996">
        <w:t>) ≡ (x</w:t>
      </w:r>
      <w:r w:rsidR="00BF2996">
        <w:rPr>
          <w:lang w:val="ru-RU"/>
        </w:rPr>
        <w:t>*</w:t>
      </w:r>
      <w:r w:rsidR="00BF2996">
        <w:t>a + k</w:t>
      </w:r>
      <w:r w:rsidR="00BF2996">
        <w:rPr>
          <w:lang w:val="ru-RU"/>
        </w:rPr>
        <w:t>*</w:t>
      </w:r>
      <w:r w:rsidR="00BF2996">
        <w:t>b) mod (p – 1</w:t>
      </w:r>
      <w:r w:rsidR="006E262D">
        <w:rPr>
          <w:lang w:val="ru-RU"/>
        </w:rPr>
        <w:t>)</w:t>
      </w:r>
      <w:r w:rsidR="00BF2996">
        <w:rPr>
          <w:lang w:val="ru-RU"/>
        </w:rPr>
        <w:t xml:space="preserve">. </w:t>
      </w:r>
      <w:r w:rsidR="006B0FE6">
        <w:rPr>
          <w:lang w:val="ru-RU"/>
        </w:rPr>
        <w:t xml:space="preserve">Код </w:t>
      </w:r>
      <w:r w:rsidR="003E7AFE">
        <w:rPr>
          <w:lang w:val="ru-RU"/>
        </w:rPr>
        <w:t>метода</w:t>
      </w:r>
      <w:r w:rsidR="006B0FE6">
        <w:rPr>
          <w:lang w:val="ru-RU"/>
        </w:rPr>
        <w:t xml:space="preserve"> представлен на рисунке 2.</w:t>
      </w:r>
      <w:r w:rsidR="003E7AFE">
        <w:rPr>
          <w:lang w:val="ru-RU"/>
        </w:rPr>
        <w:t>4</w:t>
      </w:r>
      <w:r w:rsidR="006B0FE6">
        <w:rPr>
          <w:lang w:val="ru-RU"/>
        </w:rPr>
        <w:t>.</w:t>
      </w:r>
    </w:p>
    <w:p w14:paraId="5E66E6D5" w14:textId="5E6C9466" w:rsidR="006B0FE6" w:rsidRDefault="00EC38AE" w:rsidP="006B0FE6">
      <w:pPr>
        <w:pStyle w:val="a5"/>
        <w:spacing w:after="240"/>
        <w:ind w:firstLine="0"/>
        <w:jc w:val="center"/>
        <w:rPr>
          <w:lang w:val="ru-RU"/>
        </w:rPr>
      </w:pPr>
      <w:r w:rsidRPr="00EC38AE">
        <w:rPr>
          <w:noProof/>
          <w:lang w:val="ru-RU"/>
        </w:rPr>
        <w:lastRenderedPageBreak/>
        <w:drawing>
          <wp:inline distT="0" distB="0" distL="0" distR="0" wp14:anchorId="068608EA" wp14:editId="5BE9E42D">
            <wp:extent cx="6584315" cy="3453765"/>
            <wp:effectExtent l="0" t="0" r="6985" b="0"/>
            <wp:docPr id="116791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101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5F6F" w14:textId="166D5B16" w:rsidR="006B0FE6" w:rsidRPr="006B0FE6" w:rsidRDefault="006B0FE6" w:rsidP="006B0FE6">
      <w:pPr>
        <w:pStyle w:val="a4"/>
        <w:spacing w:before="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3E7AFE">
        <w:rPr>
          <w:color w:val="000000"/>
          <w:sz w:val="28"/>
          <w:szCs w:val="28"/>
        </w:rPr>
        <w:t>4</w:t>
      </w:r>
      <w:r>
        <w:rPr>
          <w:color w:val="000000"/>
          <w:sz w:val="28"/>
          <w:szCs w:val="28"/>
        </w:rPr>
        <w:t xml:space="preserve"> – </w:t>
      </w:r>
      <w:r w:rsidR="003E7AFE">
        <w:rPr>
          <w:color w:val="000000"/>
          <w:sz w:val="28"/>
          <w:szCs w:val="28"/>
        </w:rPr>
        <w:t>Метод</w:t>
      </w:r>
      <w:r>
        <w:rPr>
          <w:color w:val="000000"/>
          <w:sz w:val="28"/>
          <w:szCs w:val="28"/>
        </w:rPr>
        <w:t xml:space="preserve"> </w:t>
      </w:r>
      <w:r w:rsidR="003E7AFE">
        <w:rPr>
          <w:color w:val="000000"/>
          <w:sz w:val="28"/>
          <w:szCs w:val="28"/>
        </w:rPr>
        <w:t>генерации ЭЦП</w:t>
      </w:r>
      <w:r>
        <w:rPr>
          <w:color w:val="000000"/>
          <w:sz w:val="28"/>
          <w:szCs w:val="28"/>
        </w:rPr>
        <w:t xml:space="preserve"> алгоритмом Эль-</w:t>
      </w:r>
      <w:proofErr w:type="spellStart"/>
      <w:r>
        <w:rPr>
          <w:color w:val="000000"/>
          <w:sz w:val="28"/>
          <w:szCs w:val="28"/>
        </w:rPr>
        <w:t>Гамаля</w:t>
      </w:r>
      <w:proofErr w:type="spellEnd"/>
    </w:p>
    <w:p w14:paraId="5203E7EF" w14:textId="73E34D26" w:rsidR="006B0FE6" w:rsidRDefault="00EC38AE" w:rsidP="00A81722">
      <w:pPr>
        <w:pStyle w:val="a5"/>
        <w:spacing w:after="240"/>
        <w:rPr>
          <w:lang w:val="ru-RU"/>
        </w:rPr>
      </w:pPr>
      <w:r>
        <w:rPr>
          <w:lang w:val="ru-RU"/>
        </w:rPr>
        <w:t>Метод</w:t>
      </w:r>
      <w:r w:rsidR="006B0FE6">
        <w:rPr>
          <w:lang w:val="ru-RU"/>
        </w:rPr>
        <w:t xml:space="preserve"> </w:t>
      </w:r>
      <w:proofErr w:type="spellStart"/>
      <w:r w:rsidR="001B7A46" w:rsidRPr="001B7A46">
        <w:rPr>
          <w:lang w:val="ru-RU"/>
        </w:rPr>
        <w:t>verifyDigitalSignature</w:t>
      </w:r>
      <w:proofErr w:type="spellEnd"/>
      <w:r w:rsidR="001B7A46" w:rsidRPr="001B7A46">
        <w:rPr>
          <w:lang w:val="ru-RU"/>
        </w:rPr>
        <w:t xml:space="preserve"> </w:t>
      </w:r>
      <w:r w:rsidR="001B7A46">
        <w:rPr>
          <w:lang w:val="ru-RU"/>
        </w:rPr>
        <w:t xml:space="preserve">класса </w:t>
      </w:r>
      <w:proofErr w:type="spellStart"/>
      <w:r w:rsidR="001B7A46">
        <w:rPr>
          <w:lang w:val="en-US"/>
        </w:rPr>
        <w:t>ElGamal</w:t>
      </w:r>
      <w:proofErr w:type="spellEnd"/>
      <w:r w:rsidR="001B7A46" w:rsidRPr="001B7A46">
        <w:rPr>
          <w:lang w:val="ru-RU"/>
        </w:rPr>
        <w:t xml:space="preserve"> </w:t>
      </w:r>
      <w:r w:rsidR="006B0FE6">
        <w:rPr>
          <w:lang w:val="ru-RU"/>
        </w:rPr>
        <w:t xml:space="preserve">принимает на вход </w:t>
      </w:r>
      <w:r w:rsidR="00417ED8">
        <w:rPr>
          <w:lang w:val="ru-RU"/>
        </w:rPr>
        <w:t>полученный от отправителя</w:t>
      </w:r>
      <w:r w:rsidR="006B0FE6">
        <w:rPr>
          <w:lang w:val="ru-RU"/>
        </w:rPr>
        <w:t xml:space="preserve"> текст</w:t>
      </w:r>
      <w:r w:rsidR="00417ED8">
        <w:rPr>
          <w:lang w:val="ru-RU"/>
        </w:rPr>
        <w:t>, электронную подпись</w:t>
      </w:r>
      <w:r w:rsidR="00A81722">
        <w:rPr>
          <w:lang w:val="ru-RU"/>
        </w:rPr>
        <w:t xml:space="preserve"> (массив из двух параметров: а и </w:t>
      </w:r>
      <w:r w:rsidR="00A81722">
        <w:rPr>
          <w:lang w:val="en-US"/>
        </w:rPr>
        <w:t>b</w:t>
      </w:r>
      <w:r w:rsidR="00A81722">
        <w:rPr>
          <w:lang w:val="ru-RU"/>
        </w:rPr>
        <w:t>)</w:t>
      </w:r>
      <w:r w:rsidR="00417ED8">
        <w:rPr>
          <w:lang w:val="ru-RU"/>
        </w:rPr>
        <w:t xml:space="preserve"> </w:t>
      </w:r>
      <w:r w:rsidR="006B0FE6">
        <w:rPr>
          <w:lang w:val="ru-RU"/>
        </w:rPr>
        <w:t xml:space="preserve">и осуществляет </w:t>
      </w:r>
      <w:r w:rsidR="0070235B">
        <w:rPr>
          <w:lang w:val="ru-RU"/>
        </w:rPr>
        <w:t>верификацию подписи</w:t>
      </w:r>
      <w:r w:rsidR="006B0FE6">
        <w:rPr>
          <w:lang w:val="ru-RU"/>
        </w:rPr>
        <w:t xml:space="preserve"> с помощью алгоритма Эль-</w:t>
      </w:r>
      <w:proofErr w:type="spellStart"/>
      <w:r w:rsidR="006B0FE6">
        <w:rPr>
          <w:lang w:val="ru-RU"/>
        </w:rPr>
        <w:t>Гамаля</w:t>
      </w:r>
      <w:proofErr w:type="spellEnd"/>
      <w:r w:rsidR="006B0FE6" w:rsidRPr="006B0FE6">
        <w:rPr>
          <w:lang w:val="ru-RU"/>
        </w:rPr>
        <w:t>.</w:t>
      </w:r>
      <w:r w:rsidR="00A81722">
        <w:rPr>
          <w:lang w:val="ru-RU"/>
        </w:rPr>
        <w:t xml:space="preserve"> </w:t>
      </w:r>
      <w:r w:rsidR="00A81722" w:rsidRPr="00A81722">
        <w:rPr>
          <w:lang w:val="ru-RU"/>
        </w:rPr>
        <w:t xml:space="preserve">Для верификации подписи вычисляется </w:t>
      </w:r>
      <w:proofErr w:type="spellStart"/>
      <w:r w:rsidR="00A81722" w:rsidRPr="00A81722">
        <w:rPr>
          <w:lang w:val="ru-RU"/>
        </w:rPr>
        <w:t>хеш</w:t>
      </w:r>
      <w:proofErr w:type="spellEnd"/>
      <w:r w:rsidR="00A81722" w:rsidRPr="00A81722">
        <w:rPr>
          <w:lang w:val="ru-RU"/>
        </w:rPr>
        <w:t xml:space="preserve"> полученного сообщения Н(</w:t>
      </w:r>
      <w:proofErr w:type="spellStart"/>
      <w:r w:rsidR="00A81722" w:rsidRPr="00A81722">
        <w:rPr>
          <w:lang w:val="ru-RU"/>
        </w:rPr>
        <w:t>М</w:t>
      </w:r>
      <w:r w:rsidR="00A81722" w:rsidRPr="00A81722">
        <w:rPr>
          <w:vertAlign w:val="subscript"/>
          <w:lang w:val="ru-RU"/>
        </w:rPr>
        <w:t>п</w:t>
      </w:r>
      <w:proofErr w:type="spellEnd"/>
      <w:r w:rsidR="00A81722" w:rsidRPr="00A81722">
        <w:rPr>
          <w:lang w:val="ru-RU"/>
        </w:rPr>
        <w:t xml:space="preserve">) = h. Далее нужно убедиться, что выполняется равенство </w:t>
      </w:r>
      <w:proofErr w:type="spellStart"/>
      <w:r w:rsidR="00A81722" w:rsidRPr="00A81722">
        <w:rPr>
          <w:lang w:val="ru-RU"/>
        </w:rPr>
        <w:t>y</w:t>
      </w:r>
      <w:r w:rsidR="00A81722" w:rsidRPr="00A81722">
        <w:rPr>
          <w:vertAlign w:val="superscript"/>
          <w:lang w:val="ru-RU"/>
        </w:rPr>
        <w:t>a</w:t>
      </w:r>
      <w:r w:rsidR="00A81722" w:rsidRPr="00A81722">
        <w:rPr>
          <w:lang w:val="ru-RU"/>
        </w:rPr>
        <w:t>a</w:t>
      </w:r>
      <w:r w:rsidR="00A81722" w:rsidRPr="00A81722">
        <w:rPr>
          <w:vertAlign w:val="superscript"/>
          <w:lang w:val="ru-RU"/>
        </w:rPr>
        <w:t>b</w:t>
      </w:r>
      <w:proofErr w:type="spellEnd"/>
      <w:r w:rsidR="00A81722" w:rsidRPr="00A81722">
        <w:rPr>
          <w:lang w:val="ru-RU"/>
        </w:rPr>
        <w:t xml:space="preserve"> ≡ </w:t>
      </w:r>
      <w:proofErr w:type="spellStart"/>
      <w:r w:rsidR="00A81722" w:rsidRPr="00A81722">
        <w:rPr>
          <w:lang w:val="ru-RU"/>
        </w:rPr>
        <w:t>g</w:t>
      </w:r>
      <w:r w:rsidR="00A81722" w:rsidRPr="00A81722">
        <w:rPr>
          <w:vertAlign w:val="superscript"/>
          <w:lang w:val="ru-RU"/>
        </w:rPr>
        <w:t>h</w:t>
      </w:r>
      <w:r w:rsidR="00A81722" w:rsidRPr="00A81722">
        <w:rPr>
          <w:lang w:val="ru-RU"/>
        </w:rPr>
        <w:t>mod</w:t>
      </w:r>
      <w:proofErr w:type="spellEnd"/>
      <w:r w:rsidR="00A81722" w:rsidRPr="00A81722">
        <w:rPr>
          <w:lang w:val="ru-RU"/>
        </w:rPr>
        <w:t xml:space="preserve"> p.</w:t>
      </w:r>
      <w:r w:rsidR="006B0FE6" w:rsidRPr="006B0FE6">
        <w:rPr>
          <w:lang w:val="ru-RU"/>
        </w:rPr>
        <w:t xml:space="preserve"> </w:t>
      </w:r>
      <w:r w:rsidR="006B0FE6">
        <w:rPr>
          <w:lang w:val="ru-RU"/>
        </w:rPr>
        <w:t xml:space="preserve">Код </w:t>
      </w:r>
      <w:r w:rsidR="00D408FC">
        <w:rPr>
          <w:lang w:val="ru-RU"/>
        </w:rPr>
        <w:t>метода</w:t>
      </w:r>
      <w:r w:rsidR="006B0FE6">
        <w:rPr>
          <w:lang w:val="ru-RU"/>
        </w:rPr>
        <w:t xml:space="preserve"> представлен на рисунке 2.</w:t>
      </w:r>
      <w:r w:rsidR="00D408FC">
        <w:rPr>
          <w:lang w:val="ru-RU"/>
        </w:rPr>
        <w:t>5</w:t>
      </w:r>
      <w:r w:rsidR="006B0FE6">
        <w:rPr>
          <w:lang w:val="ru-RU"/>
        </w:rPr>
        <w:t>.</w:t>
      </w:r>
    </w:p>
    <w:p w14:paraId="7AE5A804" w14:textId="6A3FA6AD" w:rsidR="006B0FE6" w:rsidRDefault="00C20834" w:rsidP="006B0FE6">
      <w:pPr>
        <w:pStyle w:val="a5"/>
        <w:spacing w:after="240"/>
        <w:ind w:firstLine="0"/>
        <w:jc w:val="center"/>
        <w:rPr>
          <w:lang w:val="ru-RU"/>
        </w:rPr>
      </w:pPr>
      <w:r w:rsidRPr="00C20834">
        <w:rPr>
          <w:noProof/>
          <w:lang w:val="ru-RU"/>
        </w:rPr>
        <w:drawing>
          <wp:inline distT="0" distB="0" distL="0" distR="0" wp14:anchorId="26EA2998" wp14:editId="3B0CC8B9">
            <wp:extent cx="6584315" cy="1649095"/>
            <wp:effectExtent l="0" t="0" r="6985" b="8255"/>
            <wp:docPr id="148673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34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ACBE" w14:textId="035BE8EC" w:rsidR="006B0FE6" w:rsidRPr="006B0FE6" w:rsidRDefault="006B0FE6" w:rsidP="006B0FE6">
      <w:pPr>
        <w:pStyle w:val="a4"/>
        <w:spacing w:before="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D408FC"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</w:rPr>
        <w:t xml:space="preserve"> – </w:t>
      </w:r>
      <w:r w:rsidR="00D408FC">
        <w:rPr>
          <w:color w:val="000000"/>
          <w:sz w:val="28"/>
          <w:szCs w:val="28"/>
        </w:rPr>
        <w:t>Метод</w:t>
      </w:r>
      <w:r>
        <w:rPr>
          <w:color w:val="000000"/>
          <w:sz w:val="28"/>
          <w:szCs w:val="28"/>
        </w:rPr>
        <w:t xml:space="preserve"> </w:t>
      </w:r>
      <w:r w:rsidR="00D408FC">
        <w:rPr>
          <w:color w:val="000000"/>
          <w:sz w:val="28"/>
          <w:szCs w:val="28"/>
        </w:rPr>
        <w:t>верификации ЭЦП</w:t>
      </w:r>
      <w:r>
        <w:rPr>
          <w:color w:val="000000"/>
          <w:sz w:val="28"/>
          <w:szCs w:val="28"/>
        </w:rPr>
        <w:t xml:space="preserve"> алгоритмом Эль-</w:t>
      </w:r>
      <w:proofErr w:type="spellStart"/>
      <w:r>
        <w:rPr>
          <w:color w:val="000000"/>
          <w:sz w:val="28"/>
          <w:szCs w:val="28"/>
        </w:rPr>
        <w:t>Гамаля</w:t>
      </w:r>
      <w:proofErr w:type="spellEnd"/>
    </w:p>
    <w:p w14:paraId="58CEE8A3" w14:textId="4F211F3D" w:rsidR="006B0FE6" w:rsidRDefault="006B0FE6" w:rsidP="006B0FE6">
      <w:pPr>
        <w:pStyle w:val="a5"/>
        <w:spacing w:after="240"/>
        <w:rPr>
          <w:lang w:val="ru-RU"/>
        </w:rPr>
      </w:pPr>
      <w:r>
        <w:rPr>
          <w:lang w:val="ru-RU"/>
        </w:rPr>
        <w:t>Результат работы приложения с исходным текстом «</w:t>
      </w:r>
      <w:r w:rsidR="00864CD8">
        <w:rPr>
          <w:lang w:val="en-US"/>
        </w:rPr>
        <w:t>Ivanov</w:t>
      </w:r>
      <w:r w:rsidR="00864CD8">
        <w:rPr>
          <w:lang w:val="ru-RU"/>
        </w:rPr>
        <w:t xml:space="preserve"> </w:t>
      </w:r>
      <w:r w:rsidR="00864CD8">
        <w:rPr>
          <w:lang w:val="en-US"/>
        </w:rPr>
        <w:t>Ivan</w:t>
      </w:r>
      <w:r w:rsidR="00864CD8">
        <w:rPr>
          <w:lang w:val="ru-RU"/>
        </w:rPr>
        <w:t xml:space="preserve"> </w:t>
      </w:r>
      <w:proofErr w:type="spellStart"/>
      <w:r w:rsidR="00864CD8">
        <w:rPr>
          <w:lang w:val="en-US"/>
        </w:rPr>
        <w:t>Ivanovich</w:t>
      </w:r>
      <w:proofErr w:type="spellEnd"/>
      <w:r>
        <w:rPr>
          <w:lang w:val="ru-RU"/>
        </w:rPr>
        <w:t>» представлен на рисунке 2.</w:t>
      </w:r>
      <w:r w:rsidR="00CC551F">
        <w:rPr>
          <w:lang w:val="ru-RU"/>
        </w:rPr>
        <w:t>6</w:t>
      </w:r>
      <w:r>
        <w:rPr>
          <w:lang w:val="ru-RU"/>
        </w:rPr>
        <w:t>.</w:t>
      </w:r>
    </w:p>
    <w:p w14:paraId="14BF9979" w14:textId="537470AF" w:rsidR="006B0FE6" w:rsidRDefault="00C80EB1" w:rsidP="00141D99">
      <w:pPr>
        <w:pStyle w:val="a5"/>
        <w:ind w:firstLine="0"/>
        <w:jc w:val="center"/>
        <w:rPr>
          <w:lang w:val="ru-RU"/>
        </w:rPr>
      </w:pPr>
      <w:r w:rsidRPr="00C80EB1">
        <w:rPr>
          <w:noProof/>
          <w:lang w:val="ru-RU"/>
        </w:rPr>
        <w:lastRenderedPageBreak/>
        <w:drawing>
          <wp:inline distT="0" distB="0" distL="0" distR="0" wp14:anchorId="3513DB04" wp14:editId="2E8D22F0">
            <wp:extent cx="5966460" cy="2312586"/>
            <wp:effectExtent l="0" t="0" r="0" b="0"/>
            <wp:docPr id="1772300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00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0924" cy="231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EAB9" w14:textId="415A9250" w:rsidR="006B0FE6" w:rsidRDefault="006B0FE6" w:rsidP="006B0FE6">
      <w:pPr>
        <w:pStyle w:val="a4"/>
        <w:spacing w:before="24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CC551F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 – Результат работы приложения</w:t>
      </w:r>
    </w:p>
    <w:p w14:paraId="5ECEE46F" w14:textId="06913C94" w:rsidR="00F65468" w:rsidRDefault="00F65468" w:rsidP="00F65468">
      <w:pPr>
        <w:pStyle w:val="a5"/>
        <w:rPr>
          <w:lang w:val="ru-RU"/>
        </w:rPr>
      </w:pPr>
      <w:r>
        <w:rPr>
          <w:lang w:val="ru-RU"/>
        </w:rPr>
        <w:t xml:space="preserve">Время </w:t>
      </w:r>
      <w:r w:rsidR="00647D03">
        <w:rPr>
          <w:lang w:val="ru-RU"/>
        </w:rPr>
        <w:t xml:space="preserve">генерации подписи </w:t>
      </w:r>
      <w:r>
        <w:rPr>
          <w:lang w:val="ru-RU"/>
        </w:rPr>
        <w:t xml:space="preserve">– около </w:t>
      </w:r>
      <w:r w:rsidR="00647D03">
        <w:rPr>
          <w:lang w:val="ru-RU"/>
        </w:rPr>
        <w:t>1</w:t>
      </w:r>
      <w:r w:rsidR="00C80EB1" w:rsidRPr="00C80EB1">
        <w:rPr>
          <w:lang w:val="ru-RU"/>
        </w:rPr>
        <w:t>8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. </w:t>
      </w:r>
      <w:r w:rsidR="00647D03">
        <w:rPr>
          <w:lang w:val="ru-RU"/>
        </w:rPr>
        <w:t>Верификация</w:t>
      </w:r>
      <w:r>
        <w:rPr>
          <w:lang w:val="ru-RU"/>
        </w:rPr>
        <w:t xml:space="preserve"> с помощью алгоритма Эль-</w:t>
      </w:r>
      <w:proofErr w:type="spellStart"/>
      <w:r>
        <w:rPr>
          <w:lang w:val="ru-RU"/>
        </w:rPr>
        <w:t>Гамаля</w:t>
      </w:r>
      <w:proofErr w:type="spellEnd"/>
      <w:r>
        <w:rPr>
          <w:lang w:val="ru-RU"/>
        </w:rPr>
        <w:t xml:space="preserve"> занял</w:t>
      </w:r>
      <w:r w:rsidR="00647D03">
        <w:rPr>
          <w:lang w:val="ru-RU"/>
        </w:rPr>
        <w:t>а</w:t>
      </w:r>
      <w:r>
        <w:rPr>
          <w:lang w:val="ru-RU"/>
        </w:rPr>
        <w:t xml:space="preserve"> </w:t>
      </w:r>
      <w:r w:rsidR="002153D2">
        <w:rPr>
          <w:lang w:val="ru-RU"/>
        </w:rPr>
        <w:t xml:space="preserve">немного </w:t>
      </w:r>
      <w:r>
        <w:rPr>
          <w:lang w:val="ru-RU"/>
        </w:rPr>
        <w:t xml:space="preserve">меньше времени по сравнению с алгоритмом </w:t>
      </w:r>
      <w:r>
        <w:rPr>
          <w:lang w:val="en-US"/>
        </w:rPr>
        <w:t>RSA</w:t>
      </w:r>
      <w:r w:rsidRPr="00F65468">
        <w:rPr>
          <w:lang w:val="ru-RU"/>
        </w:rPr>
        <w:t xml:space="preserve"> </w:t>
      </w:r>
      <w:r>
        <w:rPr>
          <w:lang w:val="ru-RU"/>
        </w:rPr>
        <w:t xml:space="preserve">и составило </w:t>
      </w:r>
      <w:r w:rsidR="00647D03">
        <w:rPr>
          <w:lang w:val="ru-RU"/>
        </w:rPr>
        <w:t>0</w:t>
      </w:r>
      <w:r w:rsidR="00C80EB1" w:rsidRPr="00C80EB1">
        <w:rPr>
          <w:lang w:val="ru-RU"/>
        </w:rPr>
        <w:t>.5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>.</w:t>
      </w:r>
    </w:p>
    <w:p w14:paraId="3DD8A0E3" w14:textId="5D4A0AC8" w:rsidR="004317BC" w:rsidRPr="00C84212" w:rsidRDefault="00970E36" w:rsidP="002429D0">
      <w:pPr>
        <w:pStyle w:val="a5"/>
      </w:pPr>
      <w:r w:rsidRPr="00C84212">
        <w:t xml:space="preserve">Метод createDigitalSignature класса Schorr принимает на вход оригинальный текст и подписывает его с помощью алгоритма Шнорра. </w:t>
      </w:r>
      <w:r w:rsidR="009214DA" w:rsidRPr="00C84212">
        <w:t xml:space="preserve">Ключевой информацией в алгоритме Шнорра являются числа p, g, q, y. p – простое число в диапазоне от 512 до 1024 битов; q –160-битное простое число, делитель (p – 1); любое число g (g ≠ 1) такое, что gq ≡ 1 mod p, число y ≡ g–х mod p. </w:t>
      </w:r>
      <w:r w:rsidR="004317BC" w:rsidRPr="00C84212">
        <w:t>Для подписи сообщения Мо выбирается случайное число k (1 &lt; k &lt; q) и вычисляет параметр а: а ≡ gk mod p.</w:t>
      </w:r>
      <w:r w:rsidR="00132B13">
        <w:t xml:space="preserve"> Далее вычисляется хеш от канкатенации сообщения Мо и числа а: h = H(M</w:t>
      </w:r>
      <w:r w:rsidR="00132B13" w:rsidRPr="002429D0">
        <w:rPr>
          <w:vertAlign w:val="subscript"/>
        </w:rPr>
        <w:t>o</w:t>
      </w:r>
      <w:r w:rsidR="00132B13">
        <w:t>||a).</w:t>
      </w:r>
      <w:r w:rsidR="002429D0">
        <w:t xml:space="preserve"> Далее вычисляется значение b:  b ≡ (k + x*h) mod q. Получателю отправляются М' = М</w:t>
      </w:r>
      <w:r w:rsidR="002429D0" w:rsidRPr="002429D0">
        <w:rPr>
          <w:vertAlign w:val="subscript"/>
        </w:rPr>
        <w:t>о</w:t>
      </w:r>
      <w:r w:rsidR="002429D0">
        <w:t>||S; S = {h, b}.</w:t>
      </w:r>
    </w:p>
    <w:p w14:paraId="29A2E8F2" w14:textId="44745473" w:rsidR="00970E36" w:rsidRDefault="00970E36" w:rsidP="009214DA">
      <w:pPr>
        <w:pStyle w:val="a5"/>
        <w:spacing w:after="240"/>
        <w:rPr>
          <w:lang w:val="ru-RU"/>
        </w:rPr>
      </w:pPr>
      <w:r>
        <w:rPr>
          <w:lang w:val="ru-RU"/>
        </w:rPr>
        <w:t>Код метода представлен на рисунке 2.</w:t>
      </w:r>
      <w:r w:rsidR="00DA5E26">
        <w:rPr>
          <w:lang w:val="ru-RU"/>
        </w:rPr>
        <w:t>7</w:t>
      </w:r>
      <w:r>
        <w:rPr>
          <w:lang w:val="ru-RU"/>
        </w:rPr>
        <w:t>.</w:t>
      </w:r>
    </w:p>
    <w:p w14:paraId="69CF5EC8" w14:textId="6CA0CC5F" w:rsidR="00970E36" w:rsidRDefault="00D33826" w:rsidP="00970E36">
      <w:pPr>
        <w:pStyle w:val="a5"/>
        <w:spacing w:after="240"/>
        <w:ind w:firstLine="0"/>
        <w:jc w:val="center"/>
        <w:rPr>
          <w:lang w:val="ru-RU"/>
        </w:rPr>
      </w:pPr>
      <w:r w:rsidRPr="00D33826">
        <w:rPr>
          <w:noProof/>
          <w:lang w:val="ru-RU"/>
        </w:rPr>
        <w:drawing>
          <wp:inline distT="0" distB="0" distL="0" distR="0" wp14:anchorId="6FCD5A49" wp14:editId="198371BE">
            <wp:extent cx="6584315" cy="2644775"/>
            <wp:effectExtent l="0" t="0" r="6985" b="3175"/>
            <wp:docPr id="23797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719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41AD0" w14:textId="5944C85E" w:rsidR="00970E36" w:rsidRPr="00DA5E26" w:rsidRDefault="00970E36" w:rsidP="00970E36">
      <w:pPr>
        <w:pStyle w:val="a4"/>
        <w:spacing w:before="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DA5E26">
        <w:rPr>
          <w:color w:val="000000"/>
          <w:sz w:val="28"/>
          <w:szCs w:val="28"/>
        </w:rPr>
        <w:t>7</w:t>
      </w:r>
      <w:r>
        <w:rPr>
          <w:color w:val="000000"/>
          <w:sz w:val="28"/>
          <w:szCs w:val="28"/>
        </w:rPr>
        <w:t xml:space="preserve"> – Метод генерации ЭЦП алгоритмом </w:t>
      </w:r>
      <w:proofErr w:type="spellStart"/>
      <w:r w:rsidR="00DA5E26">
        <w:rPr>
          <w:color w:val="000000"/>
          <w:sz w:val="28"/>
          <w:szCs w:val="28"/>
        </w:rPr>
        <w:t>Шнорра</w:t>
      </w:r>
      <w:proofErr w:type="spellEnd"/>
    </w:p>
    <w:p w14:paraId="28357694" w14:textId="7776F9D3" w:rsidR="00970E36" w:rsidRDefault="00970E36" w:rsidP="0040183B">
      <w:pPr>
        <w:pStyle w:val="a5"/>
        <w:spacing w:after="240"/>
        <w:rPr>
          <w:lang w:val="ru-RU"/>
        </w:rPr>
      </w:pPr>
      <w:r>
        <w:rPr>
          <w:lang w:val="ru-RU"/>
        </w:rPr>
        <w:lastRenderedPageBreak/>
        <w:t xml:space="preserve">Метод </w:t>
      </w:r>
      <w:proofErr w:type="spellStart"/>
      <w:r w:rsidRPr="00A33D12">
        <w:rPr>
          <w:lang w:val="ru-RU"/>
        </w:rPr>
        <w:t>verifyDigitalSignature</w:t>
      </w:r>
      <w:proofErr w:type="spellEnd"/>
      <w:r>
        <w:rPr>
          <w:lang w:val="ru-RU"/>
        </w:rPr>
        <w:t xml:space="preserve"> класса </w:t>
      </w:r>
      <w:r w:rsidR="00DD4B00">
        <w:rPr>
          <w:lang w:val="en-US"/>
        </w:rPr>
        <w:t>Schorr</w:t>
      </w:r>
      <w:r w:rsidRPr="00873C60">
        <w:rPr>
          <w:lang w:val="ru-RU"/>
        </w:rPr>
        <w:t xml:space="preserve"> </w:t>
      </w:r>
      <w:r>
        <w:rPr>
          <w:lang w:val="ru-RU"/>
        </w:rPr>
        <w:t xml:space="preserve">принимает на вход полученный от отправителя текст, электронную подпись и осуществляет верификацию подписи с помощью алгоритма </w:t>
      </w:r>
      <w:proofErr w:type="spellStart"/>
      <w:r w:rsidR="00DD4B00">
        <w:rPr>
          <w:lang w:val="ru-RU"/>
        </w:rPr>
        <w:t>Шнорра</w:t>
      </w:r>
      <w:proofErr w:type="spellEnd"/>
      <w:r w:rsidRPr="006B0FE6">
        <w:rPr>
          <w:lang w:val="ru-RU"/>
        </w:rPr>
        <w:t xml:space="preserve">. </w:t>
      </w:r>
      <w:r w:rsidR="0040183B" w:rsidRPr="0040183B">
        <w:rPr>
          <w:lang w:val="ru-RU"/>
        </w:rPr>
        <w:t>Для проверки подписи вычисляет</w:t>
      </w:r>
      <w:r w:rsidR="0040183B">
        <w:rPr>
          <w:lang w:val="ru-RU"/>
        </w:rPr>
        <w:t xml:space="preserve">ся </w:t>
      </w:r>
      <w:r w:rsidR="0040183B" w:rsidRPr="0040183B">
        <w:rPr>
          <w:lang w:val="ru-RU"/>
        </w:rPr>
        <w:t xml:space="preserve">Х ≡ </w:t>
      </w:r>
      <w:proofErr w:type="spellStart"/>
      <w:r w:rsidR="0040183B" w:rsidRPr="0040183B">
        <w:rPr>
          <w:lang w:val="ru-RU"/>
        </w:rPr>
        <w:t>g</w:t>
      </w:r>
      <w:r w:rsidR="0040183B" w:rsidRPr="0040183B">
        <w:rPr>
          <w:vertAlign w:val="superscript"/>
          <w:lang w:val="ru-RU"/>
        </w:rPr>
        <w:t>b</w:t>
      </w:r>
      <w:r w:rsidR="0040183B" w:rsidRPr="0040183B">
        <w:rPr>
          <w:lang w:val="ru-RU"/>
        </w:rPr>
        <w:t>y</w:t>
      </w:r>
      <w:r w:rsidR="0040183B" w:rsidRPr="0040183B">
        <w:rPr>
          <w:vertAlign w:val="superscript"/>
          <w:lang w:val="ru-RU"/>
        </w:rPr>
        <w:t>h</w:t>
      </w:r>
      <w:proofErr w:type="spellEnd"/>
      <w:r w:rsidR="0040183B" w:rsidRPr="0040183B">
        <w:rPr>
          <w:lang w:val="ru-RU"/>
        </w:rPr>
        <w:t xml:space="preserve"> (</w:t>
      </w:r>
      <w:proofErr w:type="spellStart"/>
      <w:r w:rsidR="0040183B" w:rsidRPr="0040183B">
        <w:rPr>
          <w:lang w:val="ru-RU"/>
        </w:rPr>
        <w:t>mod</w:t>
      </w:r>
      <w:proofErr w:type="spellEnd"/>
      <w:r w:rsidR="0040183B" w:rsidRPr="0040183B">
        <w:rPr>
          <w:lang w:val="ru-RU"/>
        </w:rPr>
        <w:t xml:space="preserve"> p).</w:t>
      </w:r>
      <w:r w:rsidR="0040183B">
        <w:rPr>
          <w:lang w:val="ru-RU"/>
        </w:rPr>
        <w:t xml:space="preserve"> </w:t>
      </w:r>
      <w:r w:rsidR="0040183B" w:rsidRPr="0040183B">
        <w:rPr>
          <w:lang w:val="ru-RU"/>
        </w:rPr>
        <w:t>Затем он проверяет выполнение равенства: h = Н(</w:t>
      </w:r>
      <w:proofErr w:type="spellStart"/>
      <w:r w:rsidR="0040183B" w:rsidRPr="0040183B">
        <w:rPr>
          <w:lang w:val="ru-RU"/>
        </w:rPr>
        <w:t>M</w:t>
      </w:r>
      <w:r w:rsidR="0040183B" w:rsidRPr="0040183B">
        <w:rPr>
          <w:vertAlign w:val="subscript"/>
          <w:lang w:val="ru-RU"/>
        </w:rPr>
        <w:t>п</w:t>
      </w:r>
      <w:proofErr w:type="spellEnd"/>
      <w:r w:rsidR="0040183B" w:rsidRPr="0040183B">
        <w:rPr>
          <w:lang w:val="ru-RU"/>
        </w:rPr>
        <w:t>||Х). Подпись достоверна, если равенство выполняется.</w:t>
      </w:r>
      <w:r w:rsidR="0045162A">
        <w:rPr>
          <w:lang w:val="ru-RU"/>
        </w:rPr>
        <w:t xml:space="preserve"> </w:t>
      </w:r>
      <w:r>
        <w:rPr>
          <w:lang w:val="ru-RU"/>
        </w:rPr>
        <w:t>Код метода представлен на рисунке 2.</w:t>
      </w:r>
      <w:r w:rsidR="00DD4B00">
        <w:rPr>
          <w:lang w:val="ru-RU"/>
        </w:rPr>
        <w:t>8</w:t>
      </w:r>
      <w:r>
        <w:rPr>
          <w:lang w:val="ru-RU"/>
        </w:rPr>
        <w:t>.</w:t>
      </w:r>
    </w:p>
    <w:p w14:paraId="2612DD84" w14:textId="3EC7F89D" w:rsidR="00970E36" w:rsidRDefault="00D33826" w:rsidP="00970E36">
      <w:pPr>
        <w:pStyle w:val="a5"/>
        <w:spacing w:after="240"/>
        <w:ind w:firstLine="0"/>
        <w:jc w:val="center"/>
        <w:rPr>
          <w:lang w:val="ru-RU"/>
        </w:rPr>
      </w:pPr>
      <w:r w:rsidRPr="00D33826">
        <w:rPr>
          <w:noProof/>
          <w:lang w:val="ru-RU"/>
        </w:rPr>
        <w:drawing>
          <wp:inline distT="0" distB="0" distL="0" distR="0" wp14:anchorId="1899737B" wp14:editId="24058B02">
            <wp:extent cx="6584315" cy="1383665"/>
            <wp:effectExtent l="0" t="0" r="6985" b="6985"/>
            <wp:docPr id="178861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115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CAF3" w14:textId="71BA3903" w:rsidR="00970E36" w:rsidRPr="00DD4B00" w:rsidRDefault="00970E36" w:rsidP="00970E36">
      <w:pPr>
        <w:pStyle w:val="a4"/>
        <w:spacing w:before="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DD4B00">
        <w:rPr>
          <w:color w:val="000000"/>
          <w:sz w:val="28"/>
          <w:szCs w:val="28"/>
        </w:rPr>
        <w:t>8</w:t>
      </w:r>
      <w:r>
        <w:rPr>
          <w:color w:val="000000"/>
          <w:sz w:val="28"/>
          <w:szCs w:val="28"/>
        </w:rPr>
        <w:t xml:space="preserve"> – Метод верификации ЭЦП алгоритмом </w:t>
      </w:r>
      <w:proofErr w:type="spellStart"/>
      <w:r w:rsidR="00DD4B00">
        <w:rPr>
          <w:color w:val="000000"/>
          <w:sz w:val="28"/>
          <w:szCs w:val="28"/>
        </w:rPr>
        <w:t>Шнорра</w:t>
      </w:r>
      <w:proofErr w:type="spellEnd"/>
    </w:p>
    <w:p w14:paraId="7E1E9661" w14:textId="6D849743" w:rsidR="00970E36" w:rsidRDefault="00970E36" w:rsidP="00970E36">
      <w:pPr>
        <w:pStyle w:val="a5"/>
        <w:spacing w:after="240"/>
        <w:rPr>
          <w:lang w:val="ru-RU"/>
        </w:rPr>
      </w:pPr>
      <w:r>
        <w:rPr>
          <w:lang w:val="ru-RU"/>
        </w:rPr>
        <w:t>Результат работы приложения с исходным текстом «</w:t>
      </w:r>
      <w:r w:rsidR="00663FDE">
        <w:rPr>
          <w:lang w:val="en-US"/>
        </w:rPr>
        <w:t>Ivanov</w:t>
      </w:r>
      <w:r w:rsidR="00663FDE">
        <w:rPr>
          <w:lang w:val="ru-RU"/>
        </w:rPr>
        <w:t xml:space="preserve"> </w:t>
      </w:r>
      <w:r w:rsidR="00663FDE">
        <w:rPr>
          <w:lang w:val="en-US"/>
        </w:rPr>
        <w:t>Ivan</w:t>
      </w:r>
      <w:r w:rsidR="00663FDE">
        <w:rPr>
          <w:lang w:val="ru-RU"/>
        </w:rPr>
        <w:t xml:space="preserve"> </w:t>
      </w:r>
      <w:proofErr w:type="spellStart"/>
      <w:r w:rsidR="00663FDE">
        <w:rPr>
          <w:lang w:val="en-US"/>
        </w:rPr>
        <w:t>Ivanovich</w:t>
      </w:r>
      <w:proofErr w:type="spellEnd"/>
      <w:r>
        <w:rPr>
          <w:lang w:val="ru-RU"/>
        </w:rPr>
        <w:t>» представлен на рисунке 2.</w:t>
      </w:r>
      <w:r w:rsidR="00964EA9" w:rsidRPr="00964EA9">
        <w:rPr>
          <w:lang w:val="ru-RU"/>
        </w:rPr>
        <w:t>9</w:t>
      </w:r>
      <w:r>
        <w:rPr>
          <w:lang w:val="ru-RU"/>
        </w:rPr>
        <w:t>.</w:t>
      </w:r>
    </w:p>
    <w:p w14:paraId="767BF9BA" w14:textId="6151A238" w:rsidR="00970E36" w:rsidRDefault="00BE0E59" w:rsidP="00970E36">
      <w:pPr>
        <w:pStyle w:val="a5"/>
        <w:ind w:firstLine="0"/>
        <w:rPr>
          <w:lang w:val="ru-RU"/>
        </w:rPr>
      </w:pPr>
      <w:r w:rsidRPr="00BE0E59">
        <w:rPr>
          <w:noProof/>
          <w:lang w:val="ru-RU"/>
        </w:rPr>
        <w:drawing>
          <wp:inline distT="0" distB="0" distL="0" distR="0" wp14:anchorId="13C93482" wp14:editId="7F19F78C">
            <wp:extent cx="6584315" cy="2353310"/>
            <wp:effectExtent l="0" t="0" r="6985" b="8890"/>
            <wp:docPr id="1179078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780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4365" w14:textId="66BB89C5" w:rsidR="00970E36" w:rsidRPr="006B0FE6" w:rsidRDefault="00970E36" w:rsidP="00970E36">
      <w:pPr>
        <w:pStyle w:val="a4"/>
        <w:spacing w:before="240" w:beforeAutospacing="0" w:after="240" w:afterAutospacing="0"/>
        <w:ind w:left="357" w:hanging="35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2.</w:t>
      </w:r>
      <w:r w:rsidR="00964EA9" w:rsidRPr="00964EA9">
        <w:rPr>
          <w:color w:val="000000"/>
          <w:sz w:val="28"/>
          <w:szCs w:val="28"/>
        </w:rPr>
        <w:t>9</w:t>
      </w:r>
      <w:r>
        <w:rPr>
          <w:color w:val="000000"/>
          <w:sz w:val="28"/>
          <w:szCs w:val="28"/>
        </w:rPr>
        <w:t xml:space="preserve"> – Результат работы приложения</w:t>
      </w:r>
    </w:p>
    <w:p w14:paraId="5D360B37" w14:textId="6ED359BA" w:rsidR="00970E36" w:rsidRPr="00964EA9" w:rsidRDefault="00970E36" w:rsidP="00964EA9">
      <w:pPr>
        <w:pStyle w:val="a5"/>
        <w:rPr>
          <w:lang w:val="ru-RU"/>
        </w:rPr>
      </w:pPr>
      <w:r>
        <w:rPr>
          <w:lang w:val="ru-RU"/>
        </w:rPr>
        <w:t xml:space="preserve">Время генерации подписи – около </w:t>
      </w:r>
      <w:r w:rsidR="00964EA9" w:rsidRPr="00964EA9">
        <w:rPr>
          <w:lang w:val="ru-RU"/>
        </w:rPr>
        <w:t>0.</w:t>
      </w:r>
      <w:r w:rsidR="00BB56A0">
        <w:rPr>
          <w:lang w:val="ru-RU"/>
        </w:rPr>
        <w:t>35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. Время верификации подписи – около </w:t>
      </w:r>
      <w:r w:rsidR="00964EA9" w:rsidRPr="00964EA9">
        <w:rPr>
          <w:lang w:val="ru-RU"/>
        </w:rPr>
        <w:t>0.</w:t>
      </w:r>
      <w:r w:rsidR="00BB56A0">
        <w:rPr>
          <w:lang w:val="ru-RU"/>
        </w:rPr>
        <w:t xml:space="preserve">09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>.</w:t>
      </w:r>
    </w:p>
    <w:p w14:paraId="7C152EFA" w14:textId="2BA36510" w:rsidR="00D65FEC" w:rsidRDefault="00D65FEC" w:rsidP="00D65FEC">
      <w:pPr>
        <w:pStyle w:val="a4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Вывод: </w:t>
      </w:r>
      <w:r>
        <w:rPr>
          <w:color w:val="000000"/>
          <w:sz w:val="28"/>
          <w:szCs w:val="28"/>
        </w:rPr>
        <w:t xml:space="preserve">в ходе выполнения лабораторной работы был изучен принцип </w:t>
      </w:r>
      <w:r w:rsidR="00034E23">
        <w:rPr>
          <w:color w:val="000000"/>
          <w:sz w:val="28"/>
          <w:szCs w:val="28"/>
        </w:rPr>
        <w:t>генерации и верификации ЭЦП на основе алгоритмов</w:t>
      </w:r>
      <w:r w:rsidR="00402449">
        <w:rPr>
          <w:color w:val="000000"/>
          <w:sz w:val="28"/>
          <w:szCs w:val="28"/>
        </w:rPr>
        <w:t xml:space="preserve"> </w:t>
      </w:r>
      <w:r w:rsidR="00402449">
        <w:rPr>
          <w:color w:val="000000"/>
          <w:sz w:val="28"/>
          <w:szCs w:val="28"/>
          <w:lang w:val="en-US"/>
        </w:rPr>
        <w:t>RSA</w:t>
      </w:r>
      <w:r w:rsidR="00034E23">
        <w:rPr>
          <w:color w:val="000000"/>
          <w:sz w:val="28"/>
          <w:szCs w:val="28"/>
        </w:rPr>
        <w:t xml:space="preserve">, </w:t>
      </w:r>
      <w:r w:rsidR="00402449">
        <w:rPr>
          <w:color w:val="000000"/>
          <w:sz w:val="28"/>
          <w:szCs w:val="28"/>
        </w:rPr>
        <w:t>Эль-</w:t>
      </w:r>
      <w:proofErr w:type="spellStart"/>
      <w:r w:rsidR="00402449">
        <w:rPr>
          <w:color w:val="000000"/>
          <w:sz w:val="28"/>
          <w:szCs w:val="28"/>
        </w:rPr>
        <w:t>Гамаля</w:t>
      </w:r>
      <w:proofErr w:type="spellEnd"/>
      <w:r w:rsidR="00034E23">
        <w:rPr>
          <w:color w:val="000000"/>
          <w:sz w:val="28"/>
          <w:szCs w:val="28"/>
        </w:rPr>
        <w:t xml:space="preserve"> и </w:t>
      </w:r>
      <w:proofErr w:type="spellStart"/>
      <w:r w:rsidR="00034E23">
        <w:rPr>
          <w:color w:val="000000"/>
          <w:sz w:val="28"/>
          <w:szCs w:val="28"/>
        </w:rPr>
        <w:t>Шнорра</w:t>
      </w:r>
      <w:proofErr w:type="spellEnd"/>
      <w:r>
        <w:rPr>
          <w:color w:val="000000"/>
          <w:sz w:val="28"/>
          <w:szCs w:val="28"/>
        </w:rPr>
        <w:t xml:space="preserve">. Также было разработано </w:t>
      </w:r>
      <w:r w:rsidR="00011D63">
        <w:rPr>
          <w:color w:val="000000"/>
          <w:sz w:val="28"/>
          <w:szCs w:val="28"/>
        </w:rPr>
        <w:t xml:space="preserve">приложение, выполняющее </w:t>
      </w:r>
      <w:r w:rsidR="00E16EC3">
        <w:rPr>
          <w:color w:val="000000"/>
          <w:sz w:val="28"/>
          <w:szCs w:val="28"/>
        </w:rPr>
        <w:t>генерацию</w:t>
      </w:r>
      <w:r w:rsidR="00011D63">
        <w:rPr>
          <w:color w:val="000000"/>
          <w:sz w:val="28"/>
          <w:szCs w:val="28"/>
        </w:rPr>
        <w:t xml:space="preserve"> и </w:t>
      </w:r>
      <w:r w:rsidR="00E16EC3">
        <w:rPr>
          <w:color w:val="000000"/>
          <w:sz w:val="28"/>
          <w:szCs w:val="28"/>
        </w:rPr>
        <w:t>верификацию ЭЦП</w:t>
      </w:r>
      <w:r w:rsidR="00011D63">
        <w:rPr>
          <w:color w:val="000000"/>
          <w:sz w:val="28"/>
          <w:szCs w:val="28"/>
        </w:rPr>
        <w:t xml:space="preserve"> </w:t>
      </w:r>
      <w:r w:rsidR="00E16EC3">
        <w:rPr>
          <w:color w:val="000000"/>
          <w:sz w:val="28"/>
          <w:szCs w:val="28"/>
        </w:rPr>
        <w:t>на основе данных алгоритмов</w:t>
      </w:r>
      <w:r>
        <w:rPr>
          <w:color w:val="000000"/>
          <w:sz w:val="28"/>
          <w:szCs w:val="28"/>
        </w:rPr>
        <w:t>. Была оценена скорость</w:t>
      </w:r>
      <w:r w:rsidR="00011D63">
        <w:rPr>
          <w:color w:val="000000"/>
          <w:sz w:val="28"/>
          <w:szCs w:val="28"/>
        </w:rPr>
        <w:t xml:space="preserve"> </w:t>
      </w:r>
      <w:r w:rsidR="00414DB6">
        <w:rPr>
          <w:color w:val="000000"/>
          <w:sz w:val="28"/>
          <w:szCs w:val="28"/>
        </w:rPr>
        <w:t>генерации</w:t>
      </w:r>
      <w:r w:rsidR="00457515">
        <w:rPr>
          <w:color w:val="000000"/>
          <w:sz w:val="28"/>
          <w:szCs w:val="28"/>
        </w:rPr>
        <w:t xml:space="preserve"> и </w:t>
      </w:r>
      <w:r w:rsidR="00414DB6">
        <w:rPr>
          <w:color w:val="000000"/>
          <w:sz w:val="28"/>
          <w:szCs w:val="28"/>
        </w:rPr>
        <w:t>верификации</w:t>
      </w:r>
      <w:r w:rsidR="00457515">
        <w:rPr>
          <w:color w:val="000000"/>
          <w:sz w:val="28"/>
          <w:szCs w:val="28"/>
        </w:rPr>
        <w:t xml:space="preserve"> </w:t>
      </w:r>
      <w:r w:rsidR="00414DB6">
        <w:rPr>
          <w:color w:val="000000"/>
          <w:sz w:val="28"/>
          <w:szCs w:val="28"/>
        </w:rPr>
        <w:t>подписи</w:t>
      </w:r>
      <w:r w:rsidR="00011D63" w:rsidRPr="00011D63">
        <w:rPr>
          <w:color w:val="000000"/>
          <w:sz w:val="28"/>
          <w:szCs w:val="28"/>
        </w:rPr>
        <w:t>.</w:t>
      </w:r>
    </w:p>
    <w:p w14:paraId="1C0DDB4F" w14:textId="77777777" w:rsidR="00414DB6" w:rsidRPr="00414DB6" w:rsidRDefault="00414DB6" w:rsidP="00414DB6">
      <w:pPr>
        <w:rPr>
          <w:lang w:val="ru-RU" w:eastAsia="ru-RU"/>
        </w:rPr>
      </w:pPr>
    </w:p>
    <w:p w14:paraId="71462D87" w14:textId="7A5241E5" w:rsidR="000767E1" w:rsidRPr="00581C67" w:rsidRDefault="000767E1" w:rsidP="00D65FEC">
      <w:pPr>
        <w:rPr>
          <w:lang w:val="ru-RU"/>
        </w:rPr>
      </w:pPr>
    </w:p>
    <w:sectPr w:rsidR="000767E1" w:rsidRPr="00581C67" w:rsidSect="00E0213C">
      <w:headerReference w:type="default" r:id="rId17"/>
      <w:pgSz w:w="12240" w:h="15840"/>
      <w:pgMar w:top="1134" w:right="567" w:bottom="851" w:left="130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74DD17" w14:textId="77777777" w:rsidR="00356DF8" w:rsidRDefault="00356DF8" w:rsidP="00FF161A">
      <w:pPr>
        <w:spacing w:after="0"/>
      </w:pPr>
      <w:r>
        <w:separator/>
      </w:r>
    </w:p>
  </w:endnote>
  <w:endnote w:type="continuationSeparator" w:id="0">
    <w:p w14:paraId="46C63ACF" w14:textId="77777777" w:rsidR="00356DF8" w:rsidRDefault="00356DF8" w:rsidP="00FF16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0E346" w14:textId="77777777" w:rsidR="00356DF8" w:rsidRDefault="00356DF8" w:rsidP="00FF161A">
      <w:pPr>
        <w:spacing w:after="0"/>
      </w:pPr>
      <w:r>
        <w:separator/>
      </w:r>
    </w:p>
  </w:footnote>
  <w:footnote w:type="continuationSeparator" w:id="0">
    <w:p w14:paraId="48253066" w14:textId="77777777" w:rsidR="00356DF8" w:rsidRDefault="00356DF8" w:rsidP="00FF16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166087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F48539A" w14:textId="7B559DDD" w:rsidR="00FF161A" w:rsidRDefault="00FF161A">
        <w:pPr>
          <w:pStyle w:val="a6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FC0891" w14:textId="77777777" w:rsidR="00FF161A" w:rsidRDefault="00FF161A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446E"/>
    <w:multiLevelType w:val="hybridMultilevel"/>
    <w:tmpl w:val="EF5C6640"/>
    <w:lvl w:ilvl="0" w:tplc="E1DA26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D04C30"/>
    <w:multiLevelType w:val="hybridMultilevel"/>
    <w:tmpl w:val="00889F3C"/>
    <w:lvl w:ilvl="0" w:tplc="0409000F">
      <w:start w:val="1"/>
      <w:numFmt w:val="decimal"/>
      <w:lvlText w:val="%1."/>
      <w:lvlJc w:val="left"/>
      <w:pPr>
        <w:ind w:left="792" w:hanging="360"/>
      </w:p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" w15:restartNumberingAfterBreak="0">
    <w:nsid w:val="2A386BD1"/>
    <w:multiLevelType w:val="hybridMultilevel"/>
    <w:tmpl w:val="E5823D2A"/>
    <w:lvl w:ilvl="0" w:tplc="E1DA26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373F8C"/>
    <w:multiLevelType w:val="multilevel"/>
    <w:tmpl w:val="5C104410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384E496E"/>
    <w:multiLevelType w:val="hybridMultilevel"/>
    <w:tmpl w:val="D5549212"/>
    <w:lvl w:ilvl="0" w:tplc="E1DA2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950447"/>
    <w:multiLevelType w:val="multilevel"/>
    <w:tmpl w:val="A7E21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F07374"/>
    <w:multiLevelType w:val="hybridMultilevel"/>
    <w:tmpl w:val="68B663F4"/>
    <w:lvl w:ilvl="0" w:tplc="60E00C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57E39C5"/>
    <w:multiLevelType w:val="hybridMultilevel"/>
    <w:tmpl w:val="09320688"/>
    <w:lvl w:ilvl="0" w:tplc="DD8248EA">
      <w:start w:val="1"/>
      <w:numFmt w:val="bullet"/>
      <w:lvlText w:val=""/>
      <w:lvlJc w:val="left"/>
      <w:pPr>
        <w:ind w:left="0" w:firstLine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775EBA"/>
    <w:multiLevelType w:val="multilevel"/>
    <w:tmpl w:val="BB8C75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6"/>
  </w:num>
  <w:num w:numId="5">
    <w:abstractNumId w:val="1"/>
  </w:num>
  <w:num w:numId="6">
    <w:abstractNumId w:val="5"/>
  </w:num>
  <w:num w:numId="7">
    <w:abstractNumId w:val="8"/>
    <w:lvlOverride w:ilvl="0">
      <w:lvl w:ilvl="0">
        <w:numFmt w:val="decimal"/>
        <w:lvlText w:val="%1."/>
        <w:lvlJc w:val="left"/>
      </w:lvl>
    </w:lvlOverride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238"/>
    <w:rsid w:val="00011D63"/>
    <w:rsid w:val="00027A49"/>
    <w:rsid w:val="00034E23"/>
    <w:rsid w:val="00035679"/>
    <w:rsid w:val="0003672D"/>
    <w:rsid w:val="00037931"/>
    <w:rsid w:val="000462BD"/>
    <w:rsid w:val="00051B9C"/>
    <w:rsid w:val="00061965"/>
    <w:rsid w:val="00065643"/>
    <w:rsid w:val="0007033C"/>
    <w:rsid w:val="00072913"/>
    <w:rsid w:val="000767E1"/>
    <w:rsid w:val="0008519E"/>
    <w:rsid w:val="00092096"/>
    <w:rsid w:val="000A6FF3"/>
    <w:rsid w:val="000C0D41"/>
    <w:rsid w:val="000D7545"/>
    <w:rsid w:val="000E3DE6"/>
    <w:rsid w:val="000F2CD4"/>
    <w:rsid w:val="00104E13"/>
    <w:rsid w:val="00106E76"/>
    <w:rsid w:val="00122F7D"/>
    <w:rsid w:val="0013053A"/>
    <w:rsid w:val="0013152A"/>
    <w:rsid w:val="00132B13"/>
    <w:rsid w:val="00133E6C"/>
    <w:rsid w:val="00141D99"/>
    <w:rsid w:val="00156BCB"/>
    <w:rsid w:val="0015741F"/>
    <w:rsid w:val="00164121"/>
    <w:rsid w:val="001648E0"/>
    <w:rsid w:val="00171279"/>
    <w:rsid w:val="00171F70"/>
    <w:rsid w:val="0017550E"/>
    <w:rsid w:val="00181D5B"/>
    <w:rsid w:val="00187706"/>
    <w:rsid w:val="001A747F"/>
    <w:rsid w:val="001B7A46"/>
    <w:rsid w:val="001D4037"/>
    <w:rsid w:val="001E2175"/>
    <w:rsid w:val="001F7E6E"/>
    <w:rsid w:val="00200133"/>
    <w:rsid w:val="002153D2"/>
    <w:rsid w:val="00224D40"/>
    <w:rsid w:val="002429D0"/>
    <w:rsid w:val="00246D91"/>
    <w:rsid w:val="0025242E"/>
    <w:rsid w:val="00262BB5"/>
    <w:rsid w:val="00291E5F"/>
    <w:rsid w:val="002A038B"/>
    <w:rsid w:val="002A5453"/>
    <w:rsid w:val="002C0E14"/>
    <w:rsid w:val="002C119E"/>
    <w:rsid w:val="002C1411"/>
    <w:rsid w:val="002C3843"/>
    <w:rsid w:val="002D1828"/>
    <w:rsid w:val="002D3CF2"/>
    <w:rsid w:val="002F482A"/>
    <w:rsid w:val="002F6C01"/>
    <w:rsid w:val="00302095"/>
    <w:rsid w:val="00321340"/>
    <w:rsid w:val="00324D3C"/>
    <w:rsid w:val="00332187"/>
    <w:rsid w:val="00333344"/>
    <w:rsid w:val="00342048"/>
    <w:rsid w:val="003430DB"/>
    <w:rsid w:val="003451F7"/>
    <w:rsid w:val="003504DB"/>
    <w:rsid w:val="00356DF8"/>
    <w:rsid w:val="0036162C"/>
    <w:rsid w:val="00363049"/>
    <w:rsid w:val="0036407A"/>
    <w:rsid w:val="00375260"/>
    <w:rsid w:val="00381FC0"/>
    <w:rsid w:val="003908D8"/>
    <w:rsid w:val="003A3EC7"/>
    <w:rsid w:val="003B56EB"/>
    <w:rsid w:val="003D0A46"/>
    <w:rsid w:val="003E6B85"/>
    <w:rsid w:val="003E7AFE"/>
    <w:rsid w:val="003F0536"/>
    <w:rsid w:val="003F2864"/>
    <w:rsid w:val="0040183B"/>
    <w:rsid w:val="00402449"/>
    <w:rsid w:val="00411F26"/>
    <w:rsid w:val="00411F48"/>
    <w:rsid w:val="00414DB6"/>
    <w:rsid w:val="00417ED8"/>
    <w:rsid w:val="00427BC0"/>
    <w:rsid w:val="004317BC"/>
    <w:rsid w:val="00435AF9"/>
    <w:rsid w:val="00442330"/>
    <w:rsid w:val="0045162A"/>
    <w:rsid w:val="00454FEC"/>
    <w:rsid w:val="0045602C"/>
    <w:rsid w:val="00457515"/>
    <w:rsid w:val="0046336C"/>
    <w:rsid w:val="00465742"/>
    <w:rsid w:val="00475CBC"/>
    <w:rsid w:val="004A29C0"/>
    <w:rsid w:val="004A4CB3"/>
    <w:rsid w:val="004C5327"/>
    <w:rsid w:val="004C7D7C"/>
    <w:rsid w:val="004D09EC"/>
    <w:rsid w:val="004D13D8"/>
    <w:rsid w:val="004D238B"/>
    <w:rsid w:val="004D5ECC"/>
    <w:rsid w:val="004F1102"/>
    <w:rsid w:val="00512E76"/>
    <w:rsid w:val="0054210D"/>
    <w:rsid w:val="00545C46"/>
    <w:rsid w:val="00563C63"/>
    <w:rsid w:val="00574F0E"/>
    <w:rsid w:val="00581C67"/>
    <w:rsid w:val="00590113"/>
    <w:rsid w:val="00592AFD"/>
    <w:rsid w:val="00592BC8"/>
    <w:rsid w:val="005A0B79"/>
    <w:rsid w:val="005F3EFD"/>
    <w:rsid w:val="00605621"/>
    <w:rsid w:val="00606AA5"/>
    <w:rsid w:val="006104B1"/>
    <w:rsid w:val="0061293F"/>
    <w:rsid w:val="00634777"/>
    <w:rsid w:val="00647D03"/>
    <w:rsid w:val="006516B0"/>
    <w:rsid w:val="00662625"/>
    <w:rsid w:val="00663FDE"/>
    <w:rsid w:val="0067615C"/>
    <w:rsid w:val="006829A4"/>
    <w:rsid w:val="006A4951"/>
    <w:rsid w:val="006B0FE6"/>
    <w:rsid w:val="006C14C7"/>
    <w:rsid w:val="006C1FE0"/>
    <w:rsid w:val="006C243D"/>
    <w:rsid w:val="006D6540"/>
    <w:rsid w:val="006E262D"/>
    <w:rsid w:val="006E6C04"/>
    <w:rsid w:val="006F7A42"/>
    <w:rsid w:val="0070235B"/>
    <w:rsid w:val="00706DB4"/>
    <w:rsid w:val="00720EB8"/>
    <w:rsid w:val="00722C6D"/>
    <w:rsid w:val="00725E7B"/>
    <w:rsid w:val="00731002"/>
    <w:rsid w:val="00740093"/>
    <w:rsid w:val="007529F8"/>
    <w:rsid w:val="00756B39"/>
    <w:rsid w:val="00790BD2"/>
    <w:rsid w:val="007A0352"/>
    <w:rsid w:val="007B2C47"/>
    <w:rsid w:val="007C1195"/>
    <w:rsid w:val="007E4A99"/>
    <w:rsid w:val="00813B91"/>
    <w:rsid w:val="008178ED"/>
    <w:rsid w:val="00817E0D"/>
    <w:rsid w:val="00821350"/>
    <w:rsid w:val="008423F3"/>
    <w:rsid w:val="00850C8C"/>
    <w:rsid w:val="00864CD8"/>
    <w:rsid w:val="008728C6"/>
    <w:rsid w:val="00873C60"/>
    <w:rsid w:val="00876411"/>
    <w:rsid w:val="008B20D5"/>
    <w:rsid w:val="008B242C"/>
    <w:rsid w:val="008E7C96"/>
    <w:rsid w:val="008F476E"/>
    <w:rsid w:val="008F61E2"/>
    <w:rsid w:val="008F7BC0"/>
    <w:rsid w:val="00905238"/>
    <w:rsid w:val="0091125B"/>
    <w:rsid w:val="009133C7"/>
    <w:rsid w:val="009214DA"/>
    <w:rsid w:val="00926554"/>
    <w:rsid w:val="0094071D"/>
    <w:rsid w:val="00941B4E"/>
    <w:rsid w:val="00954CAE"/>
    <w:rsid w:val="00964EA9"/>
    <w:rsid w:val="00970E36"/>
    <w:rsid w:val="00977CDE"/>
    <w:rsid w:val="00981909"/>
    <w:rsid w:val="00987B0C"/>
    <w:rsid w:val="00993160"/>
    <w:rsid w:val="009B6C84"/>
    <w:rsid w:val="009E650D"/>
    <w:rsid w:val="00A24A5B"/>
    <w:rsid w:val="00A33D12"/>
    <w:rsid w:val="00A34885"/>
    <w:rsid w:val="00A46AB3"/>
    <w:rsid w:val="00A50133"/>
    <w:rsid w:val="00A54AA1"/>
    <w:rsid w:val="00A56986"/>
    <w:rsid w:val="00A73CAA"/>
    <w:rsid w:val="00A80C7D"/>
    <w:rsid w:val="00A81722"/>
    <w:rsid w:val="00A973DC"/>
    <w:rsid w:val="00AC713D"/>
    <w:rsid w:val="00AD6BCD"/>
    <w:rsid w:val="00AE509D"/>
    <w:rsid w:val="00B00CAD"/>
    <w:rsid w:val="00B00EE4"/>
    <w:rsid w:val="00B113C5"/>
    <w:rsid w:val="00B206EA"/>
    <w:rsid w:val="00B216F3"/>
    <w:rsid w:val="00B219E4"/>
    <w:rsid w:val="00B337D8"/>
    <w:rsid w:val="00B3580F"/>
    <w:rsid w:val="00B503F9"/>
    <w:rsid w:val="00B50AEB"/>
    <w:rsid w:val="00B52749"/>
    <w:rsid w:val="00B60949"/>
    <w:rsid w:val="00B80679"/>
    <w:rsid w:val="00B80DE7"/>
    <w:rsid w:val="00BA5FC8"/>
    <w:rsid w:val="00BB56A0"/>
    <w:rsid w:val="00BB5FFF"/>
    <w:rsid w:val="00BB6E49"/>
    <w:rsid w:val="00BB7E16"/>
    <w:rsid w:val="00BC3878"/>
    <w:rsid w:val="00BC7DE8"/>
    <w:rsid w:val="00BE0E59"/>
    <w:rsid w:val="00BF0600"/>
    <w:rsid w:val="00BF2996"/>
    <w:rsid w:val="00C205C0"/>
    <w:rsid w:val="00C20834"/>
    <w:rsid w:val="00C43A83"/>
    <w:rsid w:val="00C6112D"/>
    <w:rsid w:val="00C666CB"/>
    <w:rsid w:val="00C80EB1"/>
    <w:rsid w:val="00C84212"/>
    <w:rsid w:val="00C842E5"/>
    <w:rsid w:val="00C8547C"/>
    <w:rsid w:val="00C94511"/>
    <w:rsid w:val="00C9524B"/>
    <w:rsid w:val="00C96BBC"/>
    <w:rsid w:val="00CA2A36"/>
    <w:rsid w:val="00CB4E2E"/>
    <w:rsid w:val="00CC119A"/>
    <w:rsid w:val="00CC551F"/>
    <w:rsid w:val="00CE714F"/>
    <w:rsid w:val="00D00B81"/>
    <w:rsid w:val="00D10FA5"/>
    <w:rsid w:val="00D33826"/>
    <w:rsid w:val="00D37E95"/>
    <w:rsid w:val="00D408FC"/>
    <w:rsid w:val="00D63CDD"/>
    <w:rsid w:val="00D65C6E"/>
    <w:rsid w:val="00D65D60"/>
    <w:rsid w:val="00D65FEC"/>
    <w:rsid w:val="00D70418"/>
    <w:rsid w:val="00D7142B"/>
    <w:rsid w:val="00D77CAC"/>
    <w:rsid w:val="00DA3A4E"/>
    <w:rsid w:val="00DA5E26"/>
    <w:rsid w:val="00DC462C"/>
    <w:rsid w:val="00DD1727"/>
    <w:rsid w:val="00DD41BB"/>
    <w:rsid w:val="00DD4B00"/>
    <w:rsid w:val="00DF3682"/>
    <w:rsid w:val="00E0213C"/>
    <w:rsid w:val="00E1471E"/>
    <w:rsid w:val="00E16EC3"/>
    <w:rsid w:val="00E215FF"/>
    <w:rsid w:val="00E25A34"/>
    <w:rsid w:val="00E3381E"/>
    <w:rsid w:val="00E467BA"/>
    <w:rsid w:val="00E552C6"/>
    <w:rsid w:val="00E576FF"/>
    <w:rsid w:val="00E64595"/>
    <w:rsid w:val="00E67DAE"/>
    <w:rsid w:val="00E93F45"/>
    <w:rsid w:val="00EA2D80"/>
    <w:rsid w:val="00EB53FF"/>
    <w:rsid w:val="00EC06E9"/>
    <w:rsid w:val="00EC38AE"/>
    <w:rsid w:val="00ED1570"/>
    <w:rsid w:val="00ED48DC"/>
    <w:rsid w:val="00EE53BF"/>
    <w:rsid w:val="00EF3D05"/>
    <w:rsid w:val="00EF666E"/>
    <w:rsid w:val="00F03258"/>
    <w:rsid w:val="00F06557"/>
    <w:rsid w:val="00F076D6"/>
    <w:rsid w:val="00F07C69"/>
    <w:rsid w:val="00F25DA8"/>
    <w:rsid w:val="00F334B1"/>
    <w:rsid w:val="00F50110"/>
    <w:rsid w:val="00F55677"/>
    <w:rsid w:val="00F62B52"/>
    <w:rsid w:val="00F65468"/>
    <w:rsid w:val="00F654E4"/>
    <w:rsid w:val="00F727AA"/>
    <w:rsid w:val="00F73909"/>
    <w:rsid w:val="00F90262"/>
    <w:rsid w:val="00F96D38"/>
    <w:rsid w:val="00F97C8F"/>
    <w:rsid w:val="00FA5CA1"/>
    <w:rsid w:val="00FA5CAE"/>
    <w:rsid w:val="00FB1588"/>
    <w:rsid w:val="00FC7369"/>
    <w:rsid w:val="00FD5BA1"/>
    <w:rsid w:val="00FE50C4"/>
    <w:rsid w:val="00FF1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0FAC3"/>
  <w15:chartTrackingRefBased/>
  <w15:docId w15:val="{9C74A994-681E-42CA-B751-D6CDB9FCF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БУКВЫ"/>
    <w:qFormat/>
    <w:rsid w:val="00106E76"/>
    <w:pPr>
      <w:spacing w:line="24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:lang/>
      <w14:ligatures w14:val="none"/>
    </w:rPr>
  </w:style>
  <w:style w:type="paragraph" w:styleId="1">
    <w:name w:val="heading 1"/>
    <w:aliases w:val="ЕБАТЬ"/>
    <w:basedOn w:val="a"/>
    <w:next w:val="a"/>
    <w:link w:val="10"/>
    <w:uiPriority w:val="9"/>
    <w:rsid w:val="00FF161A"/>
    <w:pPr>
      <w:keepNext/>
      <w:keepLines/>
      <w:spacing w:before="360" w:after="240"/>
      <w:ind w:left="709" w:firstLine="0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06E76"/>
    <w:rPr>
      <w:color w:val="0563C1" w:themeColor="hyperlink"/>
      <w:u w:val="single"/>
    </w:rPr>
  </w:style>
  <w:style w:type="paragraph" w:styleId="a4">
    <w:name w:val="Normal (Web)"/>
    <w:basedOn w:val="a"/>
    <w:uiPriority w:val="99"/>
    <w:unhideWhenUsed/>
    <w:rsid w:val="00106E76"/>
    <w:pPr>
      <w:spacing w:before="100" w:beforeAutospacing="1" w:after="100" w:afterAutospacing="1"/>
      <w:ind w:firstLine="0"/>
      <w:jc w:val="left"/>
    </w:pPr>
    <w:rPr>
      <w:rFonts w:eastAsia="Times New Roman"/>
      <w:sz w:val="24"/>
      <w:szCs w:val="24"/>
      <w:lang w:val="ru-RU" w:eastAsia="ru-RU"/>
      <w14:ligatures w14:val="standardContextual"/>
    </w:rPr>
  </w:style>
  <w:style w:type="character" w:customStyle="1" w:styleId="10">
    <w:name w:val="Заголовок 1 Знак"/>
    <w:aliases w:val="ЕБАТЬ Знак"/>
    <w:basedOn w:val="a0"/>
    <w:link w:val="1"/>
    <w:uiPriority w:val="9"/>
    <w:rsid w:val="00FF161A"/>
    <w:rPr>
      <w:rFonts w:ascii="Times New Roman" w:eastAsiaTheme="majorEastAsia" w:hAnsi="Times New Roman" w:cstheme="majorBidi"/>
      <w:b/>
      <w:kern w:val="0"/>
      <w:sz w:val="28"/>
      <w:szCs w:val="32"/>
      <w:lang/>
      <w14:ligatures w14:val="none"/>
    </w:rPr>
  </w:style>
  <w:style w:type="paragraph" w:styleId="a5">
    <w:name w:val="No Spacing"/>
    <w:uiPriority w:val="1"/>
    <w:qFormat/>
    <w:rsid w:val="00FF161A"/>
    <w:pPr>
      <w:spacing w:after="0" w:line="24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:lang/>
      <w14:ligatures w14:val="none"/>
    </w:rPr>
  </w:style>
  <w:style w:type="paragraph" w:styleId="a6">
    <w:name w:val="header"/>
    <w:basedOn w:val="a"/>
    <w:link w:val="a7"/>
    <w:uiPriority w:val="99"/>
    <w:unhideWhenUsed/>
    <w:rsid w:val="00FF161A"/>
    <w:pPr>
      <w:tabs>
        <w:tab w:val="center" w:pos="4680"/>
        <w:tab w:val="right" w:pos="9360"/>
      </w:tabs>
      <w:spacing w:after="0"/>
    </w:pPr>
  </w:style>
  <w:style w:type="character" w:customStyle="1" w:styleId="a7">
    <w:name w:val="Верхний колонтитул Знак"/>
    <w:basedOn w:val="a0"/>
    <w:link w:val="a6"/>
    <w:uiPriority w:val="99"/>
    <w:rsid w:val="00FF161A"/>
    <w:rPr>
      <w:rFonts w:ascii="Times New Roman" w:hAnsi="Times New Roman" w:cs="Times New Roman"/>
      <w:kern w:val="0"/>
      <w:sz w:val="28"/>
      <w:szCs w:val="28"/>
      <w:lang/>
      <w14:ligatures w14:val="none"/>
    </w:rPr>
  </w:style>
  <w:style w:type="paragraph" w:styleId="a8">
    <w:name w:val="footer"/>
    <w:basedOn w:val="a"/>
    <w:link w:val="a9"/>
    <w:uiPriority w:val="99"/>
    <w:unhideWhenUsed/>
    <w:rsid w:val="00FF161A"/>
    <w:pPr>
      <w:tabs>
        <w:tab w:val="center" w:pos="4680"/>
        <w:tab w:val="right" w:pos="9360"/>
      </w:tabs>
      <w:spacing w:after="0"/>
    </w:pPr>
  </w:style>
  <w:style w:type="character" w:customStyle="1" w:styleId="a9">
    <w:name w:val="Нижний колонтитул Знак"/>
    <w:basedOn w:val="a0"/>
    <w:link w:val="a8"/>
    <w:uiPriority w:val="99"/>
    <w:rsid w:val="00FF161A"/>
    <w:rPr>
      <w:rFonts w:ascii="Times New Roman" w:hAnsi="Times New Roman" w:cs="Times New Roman"/>
      <w:kern w:val="0"/>
      <w:sz w:val="28"/>
      <w:szCs w:val="28"/>
      <w:lang/>
      <w14:ligatures w14:val="none"/>
    </w:rPr>
  </w:style>
  <w:style w:type="table" w:styleId="aa">
    <w:name w:val="Table Grid"/>
    <w:basedOn w:val="a1"/>
    <w:uiPriority w:val="39"/>
    <w:rsid w:val="00130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a0"/>
    <w:rsid w:val="00D65FEC"/>
  </w:style>
  <w:style w:type="character" w:styleId="ab">
    <w:name w:val="annotation reference"/>
    <w:basedOn w:val="a0"/>
    <w:uiPriority w:val="99"/>
    <w:semiHidden/>
    <w:unhideWhenUsed/>
    <w:rsid w:val="00F62B5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F62B52"/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F62B52"/>
    <w:rPr>
      <w:rFonts w:ascii="Times New Roman" w:hAnsi="Times New Roman" w:cs="Times New Roman"/>
      <w:kern w:val="0"/>
      <w:sz w:val="20"/>
      <w:szCs w:val="20"/>
      <w:lang/>
      <w14:ligatures w14:val="none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62B5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F62B52"/>
    <w:rPr>
      <w:rFonts w:ascii="Times New Roman" w:hAnsi="Times New Roman" w:cs="Times New Roman"/>
      <w:b/>
      <w:bCs/>
      <w:kern w:val="0"/>
      <w:sz w:val="20"/>
      <w:szCs w:val="20"/>
      <w:lang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1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4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1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2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8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1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5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8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3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belstu.by/fakultety/fit/vm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7</Pages>
  <Words>1230</Words>
  <Characters>7014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 Baguette</dc:creator>
  <cp:keywords/>
  <dc:description/>
  <cp:lastModifiedBy>User</cp:lastModifiedBy>
  <cp:revision>267</cp:revision>
  <dcterms:created xsi:type="dcterms:W3CDTF">2024-03-16T12:59:00Z</dcterms:created>
  <dcterms:modified xsi:type="dcterms:W3CDTF">2025-05-05T17:05:00Z</dcterms:modified>
</cp:coreProperties>
</file>