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638" w:rsidRDefault="00FE7FC2" w:rsidP="0098447B">
      <w:pPr>
        <w:spacing w:before="100" w:beforeAutospacing="1" w:after="100" w:afterAutospacing="1" w:line="240" w:lineRule="auto"/>
      </w:pPr>
      <w:r w:rsidRPr="00B4638B">
        <w:rPr>
          <w:highlight w:val="yellow"/>
        </w:rPr>
        <w:t>1. В чем заключается основн</w:t>
      </w:r>
      <w:r w:rsidR="00727287" w:rsidRPr="00B4638B">
        <w:rPr>
          <w:highlight w:val="yellow"/>
        </w:rPr>
        <w:t>ая идея криптографических преоб</w:t>
      </w:r>
      <w:r w:rsidRPr="00B4638B">
        <w:rPr>
          <w:highlight w:val="yellow"/>
        </w:rPr>
        <w:t>разований на основе шифров перестановки?</w:t>
      </w:r>
      <w:r>
        <w:t xml:space="preserve"> </w:t>
      </w:r>
    </w:p>
    <w:p w:rsidR="0064199F" w:rsidRDefault="0064199F" w:rsidP="0098447B">
      <w:pPr>
        <w:spacing w:before="100" w:beforeAutospacing="1" w:after="100" w:afterAutospacing="1" w:line="240" w:lineRule="auto"/>
      </w:pPr>
      <w:r>
        <w:t>Основная идея шифров перестановки заключается в том, что они изменяют порядок символов в открытом тексте без изменения самих символов. Это достигается путем применения определенного правила или ключа, который определяет, как символы будут перемещаться. Таким образом, шифр перестановки обеспечивает защиту информации, скрывая ее структуру, что делает трудным анализ шифрованного текста.</w:t>
      </w:r>
    </w:p>
    <w:p w:rsidR="004A014F" w:rsidRDefault="00FE7FC2" w:rsidP="0098447B">
      <w:pPr>
        <w:spacing w:before="100" w:beforeAutospacing="1" w:after="100" w:afterAutospacing="1" w:line="240" w:lineRule="auto"/>
      </w:pPr>
      <w:r w:rsidRPr="005000CB">
        <w:rPr>
          <w:highlight w:val="yellow"/>
        </w:rPr>
        <w:t>2. Привести классификацио</w:t>
      </w:r>
      <w:r w:rsidR="005812AC" w:rsidRPr="005000CB">
        <w:rPr>
          <w:highlight w:val="yellow"/>
        </w:rPr>
        <w:t>нные признаки и дать сравнитель</w:t>
      </w:r>
      <w:r w:rsidRPr="005000CB">
        <w:rPr>
          <w:highlight w:val="yellow"/>
        </w:rPr>
        <w:t>ную характеристику разновидностям перестановочных шифров.</w:t>
      </w:r>
      <w:r>
        <w:t xml:space="preserve"> </w:t>
      </w:r>
    </w:p>
    <w:p w:rsidR="00FE0A86" w:rsidRPr="00FE0A86" w:rsidRDefault="00FE0A86" w:rsidP="00FE0A86">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FE0A86">
        <w:rPr>
          <w:rFonts w:ascii="Times New Roman" w:eastAsia="Times New Roman" w:hAnsi="Symbol" w:cs="Times New Roman"/>
          <w:sz w:val="24"/>
          <w:szCs w:val="24"/>
          <w:lang w:eastAsia="ru-RU"/>
        </w:rPr>
        <w:t></w:t>
      </w:r>
      <w:r w:rsidRPr="00FE0A86">
        <w:rPr>
          <w:rFonts w:ascii="Times New Roman" w:eastAsia="Times New Roman" w:hAnsi="Times New Roman" w:cs="Times New Roman"/>
          <w:sz w:val="24"/>
          <w:szCs w:val="24"/>
          <w:lang w:eastAsia="ru-RU"/>
        </w:rPr>
        <w:t xml:space="preserve">  </w:t>
      </w:r>
      <w:r w:rsidRPr="00FE0A86">
        <w:rPr>
          <w:rFonts w:ascii="Times New Roman" w:eastAsia="Times New Roman" w:hAnsi="Times New Roman" w:cs="Times New Roman"/>
          <w:b/>
          <w:bCs/>
          <w:sz w:val="24"/>
          <w:szCs w:val="24"/>
          <w:lang w:eastAsia="ru-RU"/>
        </w:rPr>
        <w:t>Статические</w:t>
      </w:r>
      <w:proofErr w:type="gramEnd"/>
      <w:r w:rsidRPr="00FE0A86">
        <w:rPr>
          <w:rFonts w:ascii="Times New Roman" w:eastAsia="Times New Roman" w:hAnsi="Times New Roman" w:cs="Times New Roman"/>
          <w:b/>
          <w:bCs/>
          <w:sz w:val="24"/>
          <w:szCs w:val="24"/>
          <w:lang w:eastAsia="ru-RU"/>
        </w:rPr>
        <w:t xml:space="preserve"> и динамические</w:t>
      </w:r>
      <w:r w:rsidRPr="00FE0A86">
        <w:rPr>
          <w:rFonts w:ascii="Times New Roman" w:eastAsia="Times New Roman" w:hAnsi="Times New Roman" w:cs="Times New Roman"/>
          <w:sz w:val="24"/>
          <w:szCs w:val="24"/>
          <w:lang w:eastAsia="ru-RU"/>
        </w:rPr>
        <w:t>:</w:t>
      </w:r>
    </w:p>
    <w:p w:rsidR="00FE0A86" w:rsidRPr="00FE0A86" w:rsidRDefault="00FE0A86" w:rsidP="00FE0A8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0A86">
        <w:rPr>
          <w:rFonts w:ascii="Times New Roman" w:eastAsia="Times New Roman" w:hAnsi="Times New Roman" w:cs="Times New Roman"/>
          <w:sz w:val="24"/>
          <w:szCs w:val="24"/>
          <w:lang w:eastAsia="ru-RU"/>
        </w:rPr>
        <w:t>Статические шифры используют фиксированные правила перестановки.</w:t>
      </w:r>
    </w:p>
    <w:p w:rsidR="00FE0A86" w:rsidRPr="00FE0A86" w:rsidRDefault="00FE0A86" w:rsidP="00FE0A8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0A86">
        <w:rPr>
          <w:rFonts w:ascii="Times New Roman" w:eastAsia="Times New Roman" w:hAnsi="Times New Roman" w:cs="Times New Roman"/>
          <w:sz w:val="24"/>
          <w:szCs w:val="24"/>
          <w:lang w:eastAsia="ru-RU"/>
        </w:rPr>
        <w:t>Динамические шифры могут изменять правила в зависимости от ключа или других параметров.</w:t>
      </w:r>
    </w:p>
    <w:p w:rsidR="00FE0A86" w:rsidRPr="00FE0A86" w:rsidRDefault="00FE0A86" w:rsidP="00FE0A86">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FE0A86">
        <w:rPr>
          <w:rFonts w:ascii="Times New Roman" w:eastAsia="Times New Roman" w:hAnsi="Symbol" w:cs="Times New Roman"/>
          <w:sz w:val="24"/>
          <w:szCs w:val="24"/>
          <w:lang w:eastAsia="ru-RU"/>
        </w:rPr>
        <w:t></w:t>
      </w:r>
      <w:r w:rsidRPr="00FE0A86">
        <w:rPr>
          <w:rFonts w:ascii="Times New Roman" w:eastAsia="Times New Roman" w:hAnsi="Times New Roman" w:cs="Times New Roman"/>
          <w:sz w:val="24"/>
          <w:szCs w:val="24"/>
          <w:lang w:eastAsia="ru-RU"/>
        </w:rPr>
        <w:t xml:space="preserve">  </w:t>
      </w:r>
      <w:r w:rsidRPr="00FE0A86">
        <w:rPr>
          <w:rFonts w:ascii="Times New Roman" w:eastAsia="Times New Roman" w:hAnsi="Times New Roman" w:cs="Times New Roman"/>
          <w:b/>
          <w:bCs/>
          <w:sz w:val="24"/>
          <w:szCs w:val="24"/>
          <w:lang w:eastAsia="ru-RU"/>
        </w:rPr>
        <w:t>Симметричные</w:t>
      </w:r>
      <w:proofErr w:type="gramEnd"/>
      <w:r w:rsidRPr="00FE0A86">
        <w:rPr>
          <w:rFonts w:ascii="Times New Roman" w:eastAsia="Times New Roman" w:hAnsi="Times New Roman" w:cs="Times New Roman"/>
          <w:b/>
          <w:bCs/>
          <w:sz w:val="24"/>
          <w:szCs w:val="24"/>
          <w:lang w:eastAsia="ru-RU"/>
        </w:rPr>
        <w:t xml:space="preserve"> и асимметричные</w:t>
      </w:r>
      <w:r w:rsidRPr="00FE0A86">
        <w:rPr>
          <w:rFonts w:ascii="Times New Roman" w:eastAsia="Times New Roman" w:hAnsi="Times New Roman" w:cs="Times New Roman"/>
          <w:sz w:val="24"/>
          <w:szCs w:val="24"/>
          <w:lang w:eastAsia="ru-RU"/>
        </w:rPr>
        <w:t>:</w:t>
      </w:r>
    </w:p>
    <w:p w:rsidR="00FE0A86" w:rsidRPr="00FE0A86" w:rsidRDefault="00FE0A86" w:rsidP="00FE0A8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0A86">
        <w:rPr>
          <w:rFonts w:ascii="Times New Roman" w:eastAsia="Times New Roman" w:hAnsi="Times New Roman" w:cs="Times New Roman"/>
          <w:sz w:val="24"/>
          <w:szCs w:val="24"/>
          <w:lang w:eastAsia="ru-RU"/>
        </w:rPr>
        <w:t xml:space="preserve">Симметричные шифры используют один и тот же ключ для шифрования и </w:t>
      </w:r>
      <w:proofErr w:type="spellStart"/>
      <w:r w:rsidRPr="00FE0A86">
        <w:rPr>
          <w:rFonts w:ascii="Times New Roman" w:eastAsia="Times New Roman" w:hAnsi="Times New Roman" w:cs="Times New Roman"/>
          <w:sz w:val="24"/>
          <w:szCs w:val="24"/>
          <w:lang w:eastAsia="ru-RU"/>
        </w:rPr>
        <w:t>расшифрования</w:t>
      </w:r>
      <w:proofErr w:type="spellEnd"/>
      <w:r w:rsidRPr="00FE0A86">
        <w:rPr>
          <w:rFonts w:ascii="Times New Roman" w:eastAsia="Times New Roman" w:hAnsi="Times New Roman" w:cs="Times New Roman"/>
          <w:sz w:val="24"/>
          <w:szCs w:val="24"/>
          <w:lang w:eastAsia="ru-RU"/>
        </w:rPr>
        <w:t>.</w:t>
      </w:r>
    </w:p>
    <w:p w:rsidR="00FE0A86" w:rsidRPr="00FE0A86" w:rsidRDefault="00FE0A86" w:rsidP="00FE0A8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0A86">
        <w:rPr>
          <w:rFonts w:ascii="Times New Roman" w:eastAsia="Times New Roman" w:hAnsi="Times New Roman" w:cs="Times New Roman"/>
          <w:sz w:val="24"/>
          <w:szCs w:val="24"/>
          <w:lang w:eastAsia="ru-RU"/>
        </w:rPr>
        <w:t>Асимметричные шифры используют разные ключи.</w:t>
      </w:r>
    </w:p>
    <w:p w:rsidR="00FE0A86" w:rsidRPr="00FE0A86" w:rsidRDefault="00FE0A86" w:rsidP="00FE0A86">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FE0A86">
        <w:rPr>
          <w:rFonts w:ascii="Times New Roman" w:eastAsia="Times New Roman" w:hAnsi="Symbol" w:cs="Times New Roman"/>
          <w:sz w:val="24"/>
          <w:szCs w:val="24"/>
          <w:lang w:eastAsia="ru-RU"/>
        </w:rPr>
        <w:t></w:t>
      </w:r>
      <w:r w:rsidRPr="00FE0A86">
        <w:rPr>
          <w:rFonts w:ascii="Times New Roman" w:eastAsia="Times New Roman" w:hAnsi="Times New Roman" w:cs="Times New Roman"/>
          <w:sz w:val="24"/>
          <w:szCs w:val="24"/>
          <w:lang w:eastAsia="ru-RU"/>
        </w:rPr>
        <w:t xml:space="preserve">  </w:t>
      </w:r>
      <w:r w:rsidRPr="00FE0A86">
        <w:rPr>
          <w:rFonts w:ascii="Times New Roman" w:eastAsia="Times New Roman" w:hAnsi="Times New Roman" w:cs="Times New Roman"/>
          <w:b/>
          <w:bCs/>
          <w:sz w:val="24"/>
          <w:szCs w:val="24"/>
          <w:lang w:eastAsia="ru-RU"/>
        </w:rPr>
        <w:t>Одно</w:t>
      </w:r>
      <w:proofErr w:type="gramEnd"/>
      <w:r w:rsidRPr="00FE0A86">
        <w:rPr>
          <w:rFonts w:ascii="Times New Roman" w:eastAsia="Times New Roman" w:hAnsi="Times New Roman" w:cs="Times New Roman"/>
          <w:b/>
          <w:bCs/>
          <w:sz w:val="24"/>
          <w:szCs w:val="24"/>
          <w:lang w:eastAsia="ru-RU"/>
        </w:rPr>
        <w:t>- и многоразовые</w:t>
      </w:r>
      <w:r w:rsidRPr="00FE0A86">
        <w:rPr>
          <w:rFonts w:ascii="Times New Roman" w:eastAsia="Times New Roman" w:hAnsi="Times New Roman" w:cs="Times New Roman"/>
          <w:sz w:val="24"/>
          <w:szCs w:val="24"/>
          <w:lang w:eastAsia="ru-RU"/>
        </w:rPr>
        <w:t>:</w:t>
      </w:r>
    </w:p>
    <w:p w:rsidR="00FE0A86" w:rsidRPr="00FE0A86" w:rsidRDefault="00FE0A86" w:rsidP="00FE0A86">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E0A86">
        <w:rPr>
          <w:rFonts w:ascii="Times New Roman" w:eastAsia="Times New Roman" w:hAnsi="Times New Roman" w:cs="Times New Roman"/>
          <w:sz w:val="24"/>
          <w:szCs w:val="24"/>
          <w:lang w:eastAsia="ru-RU"/>
        </w:rPr>
        <w:t>Одноразовые шифры применяются только один раз.</w:t>
      </w:r>
    </w:p>
    <w:p w:rsidR="00FE0A86" w:rsidRPr="00FE0A86" w:rsidRDefault="00FE0A86" w:rsidP="00FE0A86">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E0A86">
        <w:rPr>
          <w:rFonts w:ascii="Times New Roman" w:eastAsia="Times New Roman" w:hAnsi="Times New Roman" w:cs="Times New Roman"/>
          <w:sz w:val="24"/>
          <w:szCs w:val="24"/>
          <w:lang w:eastAsia="ru-RU"/>
        </w:rPr>
        <w:t>Многоразовые шифры могут применяться несколько раз с одним и тем же ключом.</w:t>
      </w:r>
    </w:p>
    <w:p w:rsidR="006F1777" w:rsidRDefault="006F1777" w:rsidP="006F1777">
      <w:pPr>
        <w:pStyle w:val="3"/>
      </w:pPr>
      <w:r>
        <w:t>Сравнительная характеристика:</w:t>
      </w:r>
    </w:p>
    <w:p w:rsidR="006F1777" w:rsidRDefault="006F1777" w:rsidP="006F1777">
      <w:pPr>
        <w:numPr>
          <w:ilvl w:val="0"/>
          <w:numId w:val="9"/>
        </w:numPr>
        <w:spacing w:before="100" w:beforeAutospacing="1" w:after="100" w:afterAutospacing="1" w:line="240" w:lineRule="auto"/>
      </w:pPr>
      <w:r>
        <w:rPr>
          <w:rStyle w:val="a4"/>
        </w:rPr>
        <w:t>Простота реализации</w:t>
      </w:r>
      <w:r>
        <w:t>: Простые шифры, такие как шифр Цезаря, легко реализуются, в то время как более сложные (например, шифр с использованием таблиц) требуют больше ресурсов.</w:t>
      </w:r>
    </w:p>
    <w:p w:rsidR="006F1777" w:rsidRDefault="006F1777" w:rsidP="006F1777">
      <w:pPr>
        <w:numPr>
          <w:ilvl w:val="0"/>
          <w:numId w:val="9"/>
        </w:numPr>
        <w:spacing w:before="100" w:beforeAutospacing="1" w:after="100" w:afterAutospacing="1" w:line="240" w:lineRule="auto"/>
      </w:pPr>
      <w:r>
        <w:rPr>
          <w:rStyle w:val="a4"/>
        </w:rPr>
        <w:t>Безопасность</w:t>
      </w:r>
      <w:r>
        <w:t>: Сложные шифры обеспечивают большую безопасность, но могут быть менее удобными в использовании.</w:t>
      </w:r>
    </w:p>
    <w:p w:rsidR="00FE0A86" w:rsidRDefault="006F1777" w:rsidP="0098447B">
      <w:pPr>
        <w:numPr>
          <w:ilvl w:val="0"/>
          <w:numId w:val="9"/>
        </w:numPr>
        <w:spacing w:before="100" w:beforeAutospacing="1" w:after="100" w:afterAutospacing="1" w:line="240" w:lineRule="auto"/>
      </w:pPr>
      <w:r>
        <w:rPr>
          <w:rStyle w:val="a4"/>
        </w:rPr>
        <w:t>Криптостойкость</w:t>
      </w:r>
      <w:r>
        <w:t xml:space="preserve">: Более сложные схемы обеспечивают лучшую защиту от </w:t>
      </w:r>
      <w:proofErr w:type="spellStart"/>
      <w:r>
        <w:t>криптоанализа</w:t>
      </w:r>
      <w:proofErr w:type="spellEnd"/>
      <w:r>
        <w:t>.</w:t>
      </w:r>
    </w:p>
    <w:p w:rsidR="007E0E81" w:rsidRDefault="00FE7FC2" w:rsidP="0098447B">
      <w:pPr>
        <w:spacing w:before="100" w:beforeAutospacing="1" w:after="100" w:afterAutospacing="1" w:line="240" w:lineRule="auto"/>
      </w:pPr>
      <w:r w:rsidRPr="00BC69EB">
        <w:rPr>
          <w:highlight w:val="yellow"/>
        </w:rPr>
        <w:t>3. Сколько разновидностей шифров, подобных шифру Цезаря, можно составить для алфавитов русского и белорусского языков?</w:t>
      </w:r>
      <w:r>
        <w:t xml:space="preserve"> </w:t>
      </w:r>
    </w:p>
    <w:p w:rsidR="007A12E4" w:rsidRDefault="007A12E4" w:rsidP="0098447B">
      <w:pPr>
        <w:spacing w:before="100" w:beforeAutospacing="1" w:after="100" w:afterAutospacing="1" w:line="240" w:lineRule="auto"/>
      </w:pPr>
      <w:r>
        <w:t>Для русского и белорусского языков, состоящих из 33 букв, количество возможных шифров Цезаря составляет 32 (каждая буква может быть сдвинута на 1-32 позиции). Для 32-буквенных алфавитов это число будет аналогичным.</w:t>
      </w:r>
    </w:p>
    <w:p w:rsidR="00BA336E" w:rsidRDefault="00FE7FC2" w:rsidP="0098447B">
      <w:pPr>
        <w:spacing w:before="100" w:beforeAutospacing="1" w:after="100" w:afterAutospacing="1" w:line="240" w:lineRule="auto"/>
      </w:pPr>
      <w:r w:rsidRPr="00DD34FB">
        <w:rPr>
          <w:highlight w:val="yellow"/>
        </w:rPr>
        <w:t>4. Охарактеризовать кри</w:t>
      </w:r>
      <w:bookmarkStart w:id="0" w:name="_GoBack"/>
      <w:bookmarkEnd w:id="0"/>
      <w:r w:rsidRPr="00DD34FB">
        <w:rPr>
          <w:highlight w:val="yellow"/>
        </w:rPr>
        <w:t>пто</w:t>
      </w:r>
      <w:r w:rsidR="00E466EA" w:rsidRPr="00DD34FB">
        <w:rPr>
          <w:highlight w:val="yellow"/>
        </w:rPr>
        <w:t>стойкость перестановочных и под</w:t>
      </w:r>
      <w:r w:rsidRPr="00DD34FB">
        <w:rPr>
          <w:highlight w:val="yellow"/>
        </w:rPr>
        <w:t>становочных шифров.</w:t>
      </w:r>
      <w:r>
        <w:t xml:space="preserve"> </w:t>
      </w:r>
    </w:p>
    <w:p w:rsidR="0065643B" w:rsidRPr="0065643B" w:rsidRDefault="0065643B" w:rsidP="0065643B">
      <w:pPr>
        <w:spacing w:after="0" w:line="240" w:lineRule="auto"/>
        <w:rPr>
          <w:rFonts w:ascii="Times New Roman" w:eastAsia="Times New Roman" w:hAnsi="Times New Roman" w:cs="Times New Roman"/>
          <w:sz w:val="24"/>
          <w:szCs w:val="24"/>
          <w:lang w:eastAsia="ru-RU"/>
        </w:rPr>
      </w:pPr>
      <w:proofErr w:type="gramStart"/>
      <w:r w:rsidRPr="0065643B">
        <w:rPr>
          <w:rFonts w:ascii="Times New Roman" w:eastAsia="Times New Roman" w:hAnsi="Symbol" w:cs="Times New Roman"/>
          <w:sz w:val="24"/>
          <w:szCs w:val="24"/>
          <w:lang w:eastAsia="ru-RU"/>
        </w:rPr>
        <w:t></w:t>
      </w:r>
      <w:r w:rsidRPr="0065643B">
        <w:rPr>
          <w:rFonts w:ascii="Times New Roman" w:eastAsia="Times New Roman" w:hAnsi="Times New Roman" w:cs="Times New Roman"/>
          <w:sz w:val="24"/>
          <w:szCs w:val="24"/>
          <w:lang w:eastAsia="ru-RU"/>
        </w:rPr>
        <w:t xml:space="preserve">  </w:t>
      </w:r>
      <w:r w:rsidRPr="0065643B">
        <w:rPr>
          <w:rFonts w:ascii="Times New Roman" w:eastAsia="Times New Roman" w:hAnsi="Times New Roman" w:cs="Times New Roman"/>
          <w:b/>
          <w:bCs/>
          <w:sz w:val="24"/>
          <w:szCs w:val="24"/>
          <w:lang w:eastAsia="ru-RU"/>
        </w:rPr>
        <w:t>Перестановочные</w:t>
      </w:r>
      <w:proofErr w:type="gramEnd"/>
      <w:r w:rsidRPr="0065643B">
        <w:rPr>
          <w:rFonts w:ascii="Times New Roman" w:eastAsia="Times New Roman" w:hAnsi="Times New Roman" w:cs="Times New Roman"/>
          <w:b/>
          <w:bCs/>
          <w:sz w:val="24"/>
          <w:szCs w:val="24"/>
          <w:lang w:eastAsia="ru-RU"/>
        </w:rPr>
        <w:t xml:space="preserve"> шифры</w:t>
      </w:r>
      <w:r w:rsidRPr="0065643B">
        <w:rPr>
          <w:rFonts w:ascii="Times New Roman" w:eastAsia="Times New Roman" w:hAnsi="Times New Roman" w:cs="Times New Roman"/>
          <w:sz w:val="24"/>
          <w:szCs w:val="24"/>
          <w:lang w:eastAsia="ru-RU"/>
        </w:rPr>
        <w:t xml:space="preserve">: Устойчивы к частотному анализу, но могут быть уязвимы к другим методам </w:t>
      </w:r>
      <w:proofErr w:type="spellStart"/>
      <w:r w:rsidRPr="0065643B">
        <w:rPr>
          <w:rFonts w:ascii="Times New Roman" w:eastAsia="Times New Roman" w:hAnsi="Times New Roman" w:cs="Times New Roman"/>
          <w:sz w:val="24"/>
          <w:szCs w:val="24"/>
          <w:lang w:eastAsia="ru-RU"/>
        </w:rPr>
        <w:t>криптоанализа</w:t>
      </w:r>
      <w:proofErr w:type="spellEnd"/>
      <w:r w:rsidRPr="0065643B">
        <w:rPr>
          <w:rFonts w:ascii="Times New Roman" w:eastAsia="Times New Roman" w:hAnsi="Times New Roman" w:cs="Times New Roman"/>
          <w:sz w:val="24"/>
          <w:szCs w:val="24"/>
          <w:lang w:eastAsia="ru-RU"/>
        </w:rPr>
        <w:t xml:space="preserve">, особенно если длина текста велика. </w:t>
      </w:r>
    </w:p>
    <w:p w:rsidR="0065643B" w:rsidRDefault="0065643B" w:rsidP="0065643B">
      <w:pPr>
        <w:spacing w:before="100" w:beforeAutospacing="1" w:after="100" w:afterAutospacing="1" w:line="240" w:lineRule="auto"/>
      </w:pPr>
      <w:proofErr w:type="gramStart"/>
      <w:r w:rsidRPr="0065643B">
        <w:rPr>
          <w:rFonts w:ascii="Times New Roman" w:eastAsia="Times New Roman" w:hAnsi="Symbol" w:cs="Times New Roman"/>
          <w:sz w:val="24"/>
          <w:szCs w:val="24"/>
          <w:lang w:eastAsia="ru-RU"/>
        </w:rPr>
        <w:t></w:t>
      </w:r>
      <w:r w:rsidRPr="0065643B">
        <w:rPr>
          <w:rFonts w:ascii="Times New Roman" w:eastAsia="Times New Roman" w:hAnsi="Times New Roman" w:cs="Times New Roman"/>
          <w:sz w:val="24"/>
          <w:szCs w:val="24"/>
          <w:lang w:eastAsia="ru-RU"/>
        </w:rPr>
        <w:t xml:space="preserve">  </w:t>
      </w:r>
      <w:r w:rsidRPr="0065643B">
        <w:rPr>
          <w:rFonts w:ascii="Times New Roman" w:eastAsia="Times New Roman" w:hAnsi="Times New Roman" w:cs="Times New Roman"/>
          <w:b/>
          <w:bCs/>
          <w:sz w:val="24"/>
          <w:szCs w:val="24"/>
          <w:lang w:eastAsia="ru-RU"/>
        </w:rPr>
        <w:t>Подстановочные</w:t>
      </w:r>
      <w:proofErr w:type="gramEnd"/>
      <w:r w:rsidRPr="0065643B">
        <w:rPr>
          <w:rFonts w:ascii="Times New Roman" w:eastAsia="Times New Roman" w:hAnsi="Times New Roman" w:cs="Times New Roman"/>
          <w:b/>
          <w:bCs/>
          <w:sz w:val="24"/>
          <w:szCs w:val="24"/>
          <w:lang w:eastAsia="ru-RU"/>
        </w:rPr>
        <w:t xml:space="preserve"> шифры</w:t>
      </w:r>
      <w:r w:rsidRPr="0065643B">
        <w:rPr>
          <w:rFonts w:ascii="Times New Roman" w:eastAsia="Times New Roman" w:hAnsi="Times New Roman" w:cs="Times New Roman"/>
          <w:sz w:val="24"/>
          <w:szCs w:val="24"/>
          <w:lang w:eastAsia="ru-RU"/>
        </w:rPr>
        <w:t>: Могут быть более уязвимы к частотному анализу, так как символы заменяются, что может предоставить информацию о структуре текста.</w:t>
      </w:r>
    </w:p>
    <w:p w:rsidR="00E90B16" w:rsidRDefault="00FE7FC2" w:rsidP="0098447B">
      <w:pPr>
        <w:spacing w:before="100" w:beforeAutospacing="1" w:after="100" w:afterAutospacing="1" w:line="240" w:lineRule="auto"/>
      </w:pPr>
      <w:r w:rsidRPr="0056760F">
        <w:rPr>
          <w:highlight w:val="yellow"/>
        </w:rPr>
        <w:lastRenderedPageBreak/>
        <w:t>5. Привести примеры и дать характеристику перестановочным шифрам, не рассмотренным в материалах к данной лабораторной работе.</w:t>
      </w:r>
      <w:r>
        <w:t xml:space="preserve"> </w:t>
      </w:r>
    </w:p>
    <w:p w:rsidR="00CF6D37" w:rsidRPr="00CF6D37" w:rsidRDefault="00CF6D37" w:rsidP="00CF6D37">
      <w:pPr>
        <w:spacing w:after="0" w:line="240" w:lineRule="auto"/>
        <w:rPr>
          <w:rFonts w:ascii="Times New Roman" w:eastAsia="Times New Roman" w:hAnsi="Times New Roman" w:cs="Times New Roman"/>
          <w:sz w:val="24"/>
          <w:szCs w:val="24"/>
          <w:lang w:eastAsia="ru-RU"/>
        </w:rPr>
      </w:pPr>
      <w:proofErr w:type="gramStart"/>
      <w:r w:rsidRPr="00CF6D37">
        <w:rPr>
          <w:rFonts w:ascii="Times New Roman" w:eastAsia="Times New Roman" w:hAnsi="Symbol" w:cs="Times New Roman"/>
          <w:sz w:val="24"/>
          <w:szCs w:val="24"/>
          <w:lang w:eastAsia="ru-RU"/>
        </w:rPr>
        <w:t></w:t>
      </w:r>
      <w:r w:rsidRPr="00CF6D37">
        <w:rPr>
          <w:rFonts w:ascii="Times New Roman" w:eastAsia="Times New Roman" w:hAnsi="Times New Roman" w:cs="Times New Roman"/>
          <w:sz w:val="24"/>
          <w:szCs w:val="24"/>
          <w:lang w:eastAsia="ru-RU"/>
        </w:rPr>
        <w:t xml:space="preserve">  </w:t>
      </w:r>
      <w:r w:rsidRPr="00CF6D37">
        <w:rPr>
          <w:rFonts w:ascii="Times New Roman" w:eastAsia="Times New Roman" w:hAnsi="Times New Roman" w:cs="Times New Roman"/>
          <w:b/>
          <w:bCs/>
          <w:sz w:val="24"/>
          <w:szCs w:val="24"/>
          <w:lang w:eastAsia="ru-RU"/>
        </w:rPr>
        <w:t>Шифр</w:t>
      </w:r>
      <w:proofErr w:type="gramEnd"/>
      <w:r w:rsidRPr="00CF6D37">
        <w:rPr>
          <w:rFonts w:ascii="Times New Roman" w:eastAsia="Times New Roman" w:hAnsi="Times New Roman" w:cs="Times New Roman"/>
          <w:b/>
          <w:bCs/>
          <w:sz w:val="24"/>
          <w:szCs w:val="24"/>
          <w:lang w:eastAsia="ru-RU"/>
        </w:rPr>
        <w:t xml:space="preserve"> </w:t>
      </w:r>
      <w:proofErr w:type="spellStart"/>
      <w:r w:rsidRPr="00CF6D37">
        <w:rPr>
          <w:rFonts w:ascii="Times New Roman" w:eastAsia="Times New Roman" w:hAnsi="Times New Roman" w:cs="Times New Roman"/>
          <w:b/>
          <w:bCs/>
          <w:sz w:val="24"/>
          <w:szCs w:val="24"/>
          <w:lang w:eastAsia="ru-RU"/>
        </w:rPr>
        <w:t>Плейфера</w:t>
      </w:r>
      <w:proofErr w:type="spellEnd"/>
      <w:r w:rsidRPr="00CF6D37">
        <w:rPr>
          <w:rFonts w:ascii="Times New Roman" w:eastAsia="Times New Roman" w:hAnsi="Times New Roman" w:cs="Times New Roman"/>
          <w:sz w:val="24"/>
          <w:szCs w:val="24"/>
          <w:lang w:eastAsia="ru-RU"/>
        </w:rPr>
        <w:t xml:space="preserve">: Использует квадратный ключ для замены пар букв. Устойчив к частотному анализу, но требует больше ресурсов для шифрования и </w:t>
      </w:r>
      <w:proofErr w:type="spellStart"/>
      <w:r w:rsidRPr="00CF6D37">
        <w:rPr>
          <w:rFonts w:ascii="Times New Roman" w:eastAsia="Times New Roman" w:hAnsi="Times New Roman" w:cs="Times New Roman"/>
          <w:sz w:val="24"/>
          <w:szCs w:val="24"/>
          <w:lang w:eastAsia="ru-RU"/>
        </w:rPr>
        <w:t>расшифрования</w:t>
      </w:r>
      <w:proofErr w:type="spellEnd"/>
      <w:r w:rsidRPr="00CF6D37">
        <w:rPr>
          <w:rFonts w:ascii="Times New Roman" w:eastAsia="Times New Roman" w:hAnsi="Times New Roman" w:cs="Times New Roman"/>
          <w:sz w:val="24"/>
          <w:szCs w:val="24"/>
          <w:lang w:eastAsia="ru-RU"/>
        </w:rPr>
        <w:t xml:space="preserve">. </w:t>
      </w:r>
    </w:p>
    <w:p w:rsidR="00CF6D37" w:rsidRDefault="00CF6D37" w:rsidP="00CF6D37">
      <w:pPr>
        <w:spacing w:before="100" w:beforeAutospacing="1" w:after="100" w:afterAutospacing="1" w:line="240" w:lineRule="auto"/>
      </w:pPr>
      <w:proofErr w:type="gramStart"/>
      <w:r w:rsidRPr="00CF6D37">
        <w:rPr>
          <w:rFonts w:ascii="Times New Roman" w:eastAsia="Times New Roman" w:hAnsi="Symbol" w:cs="Times New Roman"/>
          <w:sz w:val="24"/>
          <w:szCs w:val="24"/>
          <w:lang w:eastAsia="ru-RU"/>
        </w:rPr>
        <w:t></w:t>
      </w:r>
      <w:r w:rsidRPr="00CF6D37">
        <w:rPr>
          <w:rFonts w:ascii="Times New Roman" w:eastAsia="Times New Roman" w:hAnsi="Times New Roman" w:cs="Times New Roman"/>
          <w:sz w:val="24"/>
          <w:szCs w:val="24"/>
          <w:lang w:eastAsia="ru-RU"/>
        </w:rPr>
        <w:t xml:space="preserve">  </w:t>
      </w:r>
      <w:r w:rsidRPr="00CF6D37">
        <w:rPr>
          <w:rFonts w:ascii="Times New Roman" w:eastAsia="Times New Roman" w:hAnsi="Times New Roman" w:cs="Times New Roman"/>
          <w:b/>
          <w:bCs/>
          <w:sz w:val="24"/>
          <w:szCs w:val="24"/>
          <w:lang w:eastAsia="ru-RU"/>
        </w:rPr>
        <w:t>Шифр</w:t>
      </w:r>
      <w:proofErr w:type="gramEnd"/>
      <w:r w:rsidRPr="00CF6D37">
        <w:rPr>
          <w:rFonts w:ascii="Times New Roman" w:eastAsia="Times New Roman" w:hAnsi="Times New Roman" w:cs="Times New Roman"/>
          <w:b/>
          <w:bCs/>
          <w:sz w:val="24"/>
          <w:szCs w:val="24"/>
          <w:lang w:eastAsia="ru-RU"/>
        </w:rPr>
        <w:t xml:space="preserve"> </w:t>
      </w:r>
      <w:proofErr w:type="spellStart"/>
      <w:r w:rsidRPr="00CF6D37">
        <w:rPr>
          <w:rFonts w:ascii="Times New Roman" w:eastAsia="Times New Roman" w:hAnsi="Times New Roman" w:cs="Times New Roman"/>
          <w:b/>
          <w:bCs/>
          <w:sz w:val="24"/>
          <w:szCs w:val="24"/>
          <w:lang w:eastAsia="ru-RU"/>
        </w:rPr>
        <w:t>Вернама</w:t>
      </w:r>
      <w:proofErr w:type="spellEnd"/>
      <w:r w:rsidRPr="00CF6D37">
        <w:rPr>
          <w:rFonts w:ascii="Times New Roman" w:eastAsia="Times New Roman" w:hAnsi="Times New Roman" w:cs="Times New Roman"/>
          <w:sz w:val="24"/>
          <w:szCs w:val="24"/>
          <w:lang w:eastAsia="ru-RU"/>
        </w:rPr>
        <w:t>: Одноразовый шифр, использующий случайный ключ той же длины, что и сообщение. Обеспечивает абсолютную безопасность при правильном использовании.</w:t>
      </w:r>
    </w:p>
    <w:p w:rsidR="00B43185" w:rsidRDefault="00FE7FC2" w:rsidP="0098447B">
      <w:pPr>
        <w:spacing w:before="100" w:beforeAutospacing="1" w:after="100" w:afterAutospacing="1" w:line="240" w:lineRule="auto"/>
      </w:pPr>
      <w:r w:rsidRPr="001F24FF">
        <w:rPr>
          <w:highlight w:val="yellow"/>
        </w:rPr>
        <w:t>6. Имеются ли предпочтения в выборе размеров используемой таблицы для перестановочных шифров?</w:t>
      </w:r>
      <w:r>
        <w:t xml:space="preserve"> </w:t>
      </w:r>
    </w:p>
    <w:p w:rsidR="00256A9C" w:rsidRDefault="00256A9C" w:rsidP="0098447B">
      <w:pPr>
        <w:spacing w:before="100" w:beforeAutospacing="1" w:after="100" w:afterAutospacing="1" w:line="240" w:lineRule="auto"/>
      </w:pPr>
      <w:r>
        <w:t>Размер таблицы должен соответствовать размеру алфавита и длине сообщения. Более крупные таблицы могут обеспечить более сложные преобразования, но также требуют больше ресурсов. Оптимальный размер зависит от применяемой схемы шифрования и требований к безопасности.</w:t>
      </w:r>
    </w:p>
    <w:p w:rsidR="00E30528" w:rsidRDefault="00FE7FC2" w:rsidP="0098447B">
      <w:pPr>
        <w:spacing w:before="100" w:beforeAutospacing="1" w:after="100" w:afterAutospacing="1" w:line="240" w:lineRule="auto"/>
      </w:pPr>
      <w:r w:rsidRPr="00471120">
        <w:rPr>
          <w:highlight w:val="yellow"/>
        </w:rPr>
        <w:t>7. Охарактеризовать осно</w:t>
      </w:r>
      <w:r w:rsidR="008125A9" w:rsidRPr="00471120">
        <w:rPr>
          <w:highlight w:val="yellow"/>
        </w:rPr>
        <w:t>вные методы взлома перестановоч</w:t>
      </w:r>
      <w:r w:rsidRPr="00471120">
        <w:rPr>
          <w:highlight w:val="yellow"/>
        </w:rPr>
        <w:t>ных шифров</w:t>
      </w:r>
    </w:p>
    <w:p w:rsidR="00B61DE4" w:rsidRPr="00B61DE4" w:rsidRDefault="00B61DE4" w:rsidP="00B61DE4">
      <w:pPr>
        <w:spacing w:after="0" w:line="240" w:lineRule="auto"/>
        <w:rPr>
          <w:rFonts w:ascii="Times New Roman" w:eastAsia="Times New Roman" w:hAnsi="Times New Roman" w:cs="Times New Roman"/>
          <w:sz w:val="24"/>
          <w:szCs w:val="24"/>
          <w:lang w:eastAsia="ru-RU"/>
        </w:rPr>
      </w:pPr>
      <w:proofErr w:type="gramStart"/>
      <w:r w:rsidRPr="00B61DE4">
        <w:rPr>
          <w:rFonts w:ascii="Times New Roman" w:eastAsia="Times New Roman" w:hAnsi="Symbol" w:cs="Times New Roman"/>
          <w:sz w:val="24"/>
          <w:szCs w:val="24"/>
          <w:lang w:eastAsia="ru-RU"/>
        </w:rPr>
        <w:t></w:t>
      </w:r>
      <w:r w:rsidRPr="00B61DE4">
        <w:rPr>
          <w:rFonts w:ascii="Times New Roman" w:eastAsia="Times New Roman" w:hAnsi="Times New Roman" w:cs="Times New Roman"/>
          <w:sz w:val="24"/>
          <w:szCs w:val="24"/>
          <w:lang w:eastAsia="ru-RU"/>
        </w:rPr>
        <w:t xml:space="preserve">  </w:t>
      </w:r>
      <w:r w:rsidRPr="00B61DE4">
        <w:rPr>
          <w:rFonts w:ascii="Times New Roman" w:eastAsia="Times New Roman" w:hAnsi="Times New Roman" w:cs="Times New Roman"/>
          <w:b/>
          <w:bCs/>
          <w:sz w:val="24"/>
          <w:szCs w:val="24"/>
          <w:lang w:eastAsia="ru-RU"/>
        </w:rPr>
        <w:t>Частотный</w:t>
      </w:r>
      <w:proofErr w:type="gramEnd"/>
      <w:r w:rsidRPr="00B61DE4">
        <w:rPr>
          <w:rFonts w:ascii="Times New Roman" w:eastAsia="Times New Roman" w:hAnsi="Times New Roman" w:cs="Times New Roman"/>
          <w:b/>
          <w:bCs/>
          <w:sz w:val="24"/>
          <w:szCs w:val="24"/>
          <w:lang w:eastAsia="ru-RU"/>
        </w:rPr>
        <w:t xml:space="preserve"> анализ</w:t>
      </w:r>
      <w:r w:rsidRPr="00B61DE4">
        <w:rPr>
          <w:rFonts w:ascii="Times New Roman" w:eastAsia="Times New Roman" w:hAnsi="Times New Roman" w:cs="Times New Roman"/>
          <w:sz w:val="24"/>
          <w:szCs w:val="24"/>
          <w:lang w:eastAsia="ru-RU"/>
        </w:rPr>
        <w:t xml:space="preserve">: Изучение частоты появления символов в шифрованном тексте. </w:t>
      </w:r>
    </w:p>
    <w:p w:rsidR="00B61DE4" w:rsidRPr="00B61DE4" w:rsidRDefault="00B61DE4" w:rsidP="00B61DE4">
      <w:pPr>
        <w:spacing w:after="0" w:line="240" w:lineRule="auto"/>
        <w:rPr>
          <w:rFonts w:ascii="Times New Roman" w:eastAsia="Times New Roman" w:hAnsi="Times New Roman" w:cs="Times New Roman"/>
          <w:sz w:val="24"/>
          <w:szCs w:val="24"/>
          <w:lang w:eastAsia="ru-RU"/>
        </w:rPr>
      </w:pPr>
      <w:proofErr w:type="gramStart"/>
      <w:r w:rsidRPr="00B61DE4">
        <w:rPr>
          <w:rFonts w:ascii="Times New Roman" w:eastAsia="Times New Roman" w:hAnsi="Symbol" w:cs="Times New Roman"/>
          <w:sz w:val="24"/>
          <w:szCs w:val="24"/>
          <w:lang w:eastAsia="ru-RU"/>
        </w:rPr>
        <w:t></w:t>
      </w:r>
      <w:r w:rsidRPr="00B61DE4">
        <w:rPr>
          <w:rFonts w:ascii="Times New Roman" w:eastAsia="Times New Roman" w:hAnsi="Times New Roman" w:cs="Times New Roman"/>
          <w:sz w:val="24"/>
          <w:szCs w:val="24"/>
          <w:lang w:eastAsia="ru-RU"/>
        </w:rPr>
        <w:t xml:space="preserve">  </w:t>
      </w:r>
      <w:proofErr w:type="spellStart"/>
      <w:r w:rsidRPr="00B61DE4">
        <w:rPr>
          <w:rFonts w:ascii="Times New Roman" w:eastAsia="Times New Roman" w:hAnsi="Times New Roman" w:cs="Times New Roman"/>
          <w:b/>
          <w:bCs/>
          <w:sz w:val="24"/>
          <w:szCs w:val="24"/>
          <w:lang w:eastAsia="ru-RU"/>
        </w:rPr>
        <w:t>Брутфорс</w:t>
      </w:r>
      <w:proofErr w:type="spellEnd"/>
      <w:proofErr w:type="gramEnd"/>
      <w:r w:rsidRPr="00B61DE4">
        <w:rPr>
          <w:rFonts w:ascii="Times New Roman" w:eastAsia="Times New Roman" w:hAnsi="Times New Roman" w:cs="Times New Roman"/>
          <w:sz w:val="24"/>
          <w:szCs w:val="24"/>
          <w:lang w:eastAsia="ru-RU"/>
        </w:rPr>
        <w:t xml:space="preserve">: Перебор всех возможных ключей. </w:t>
      </w:r>
    </w:p>
    <w:p w:rsidR="00B61DE4" w:rsidRPr="00B61DE4" w:rsidRDefault="00B61DE4" w:rsidP="00B61DE4">
      <w:pPr>
        <w:spacing w:after="0" w:line="240" w:lineRule="auto"/>
        <w:rPr>
          <w:rFonts w:ascii="Times New Roman" w:eastAsia="Times New Roman" w:hAnsi="Times New Roman" w:cs="Times New Roman"/>
          <w:sz w:val="24"/>
          <w:szCs w:val="24"/>
          <w:lang w:eastAsia="ru-RU"/>
        </w:rPr>
      </w:pPr>
      <w:proofErr w:type="gramStart"/>
      <w:r w:rsidRPr="00B61DE4">
        <w:rPr>
          <w:rFonts w:ascii="Times New Roman" w:eastAsia="Times New Roman" w:hAnsi="Symbol" w:cs="Times New Roman"/>
          <w:sz w:val="24"/>
          <w:szCs w:val="24"/>
          <w:lang w:eastAsia="ru-RU"/>
        </w:rPr>
        <w:t></w:t>
      </w:r>
      <w:r w:rsidRPr="00B61DE4">
        <w:rPr>
          <w:rFonts w:ascii="Times New Roman" w:eastAsia="Times New Roman" w:hAnsi="Times New Roman" w:cs="Times New Roman"/>
          <w:sz w:val="24"/>
          <w:szCs w:val="24"/>
          <w:lang w:eastAsia="ru-RU"/>
        </w:rPr>
        <w:t xml:space="preserve">  </w:t>
      </w:r>
      <w:r w:rsidRPr="00B61DE4">
        <w:rPr>
          <w:rFonts w:ascii="Times New Roman" w:eastAsia="Times New Roman" w:hAnsi="Times New Roman" w:cs="Times New Roman"/>
          <w:b/>
          <w:bCs/>
          <w:sz w:val="24"/>
          <w:szCs w:val="24"/>
          <w:lang w:eastAsia="ru-RU"/>
        </w:rPr>
        <w:t>Анализ</w:t>
      </w:r>
      <w:proofErr w:type="gramEnd"/>
      <w:r w:rsidRPr="00B61DE4">
        <w:rPr>
          <w:rFonts w:ascii="Times New Roman" w:eastAsia="Times New Roman" w:hAnsi="Times New Roman" w:cs="Times New Roman"/>
          <w:b/>
          <w:bCs/>
          <w:sz w:val="24"/>
          <w:szCs w:val="24"/>
          <w:lang w:eastAsia="ru-RU"/>
        </w:rPr>
        <w:t xml:space="preserve"> шифровки</w:t>
      </w:r>
      <w:r w:rsidRPr="00B61DE4">
        <w:rPr>
          <w:rFonts w:ascii="Times New Roman" w:eastAsia="Times New Roman" w:hAnsi="Times New Roman" w:cs="Times New Roman"/>
          <w:sz w:val="24"/>
          <w:szCs w:val="24"/>
          <w:lang w:eastAsia="ru-RU"/>
        </w:rPr>
        <w:t xml:space="preserve">: Изучение шаблонов в шифрованном тексте для выявления возможных ключей. </w:t>
      </w:r>
    </w:p>
    <w:p w:rsidR="00B61DE4" w:rsidRPr="00E30528" w:rsidRDefault="00B61DE4" w:rsidP="00B61DE4">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B61DE4">
        <w:rPr>
          <w:rFonts w:ascii="Times New Roman" w:eastAsia="Times New Roman" w:hAnsi="Symbol" w:cs="Times New Roman"/>
          <w:sz w:val="24"/>
          <w:szCs w:val="24"/>
          <w:lang w:eastAsia="ru-RU"/>
        </w:rPr>
        <w:t></w:t>
      </w:r>
      <w:r w:rsidRPr="00B61DE4">
        <w:rPr>
          <w:rFonts w:ascii="Times New Roman" w:eastAsia="Times New Roman" w:hAnsi="Times New Roman" w:cs="Times New Roman"/>
          <w:sz w:val="24"/>
          <w:szCs w:val="24"/>
          <w:lang w:eastAsia="ru-RU"/>
        </w:rPr>
        <w:t xml:space="preserve">  </w:t>
      </w:r>
      <w:proofErr w:type="spellStart"/>
      <w:r w:rsidRPr="00B61DE4">
        <w:rPr>
          <w:rFonts w:ascii="Times New Roman" w:eastAsia="Times New Roman" w:hAnsi="Times New Roman" w:cs="Times New Roman"/>
          <w:b/>
          <w:bCs/>
          <w:sz w:val="24"/>
          <w:szCs w:val="24"/>
          <w:lang w:eastAsia="ru-RU"/>
        </w:rPr>
        <w:t>Криптоанализ</w:t>
      </w:r>
      <w:proofErr w:type="spellEnd"/>
      <w:proofErr w:type="gramEnd"/>
      <w:r w:rsidRPr="00B61DE4">
        <w:rPr>
          <w:rFonts w:ascii="Times New Roman" w:eastAsia="Times New Roman" w:hAnsi="Times New Roman" w:cs="Times New Roman"/>
          <w:b/>
          <w:bCs/>
          <w:sz w:val="24"/>
          <w:szCs w:val="24"/>
          <w:lang w:eastAsia="ru-RU"/>
        </w:rPr>
        <w:t xml:space="preserve"> на основе известных фраз</w:t>
      </w:r>
      <w:r w:rsidRPr="00B61DE4">
        <w:rPr>
          <w:rFonts w:ascii="Times New Roman" w:eastAsia="Times New Roman" w:hAnsi="Times New Roman" w:cs="Times New Roman"/>
          <w:sz w:val="24"/>
          <w:szCs w:val="24"/>
          <w:lang w:eastAsia="ru-RU"/>
        </w:rPr>
        <w:t>: Использование заранее известных слов или фраз для атаки на шифр.</w:t>
      </w:r>
    </w:p>
    <w:p w:rsidR="00162699" w:rsidRDefault="00162699"/>
    <w:sectPr w:rsidR="001626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C6F65"/>
    <w:multiLevelType w:val="multilevel"/>
    <w:tmpl w:val="9E22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06E2F"/>
    <w:multiLevelType w:val="multilevel"/>
    <w:tmpl w:val="A52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74897"/>
    <w:multiLevelType w:val="multilevel"/>
    <w:tmpl w:val="2FFE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B1B82"/>
    <w:multiLevelType w:val="multilevel"/>
    <w:tmpl w:val="F1A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D6300"/>
    <w:multiLevelType w:val="multilevel"/>
    <w:tmpl w:val="781E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C0130"/>
    <w:multiLevelType w:val="multilevel"/>
    <w:tmpl w:val="5790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F4368"/>
    <w:multiLevelType w:val="multilevel"/>
    <w:tmpl w:val="7B4C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C7C60"/>
    <w:multiLevelType w:val="multilevel"/>
    <w:tmpl w:val="6B30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F4E35"/>
    <w:multiLevelType w:val="multilevel"/>
    <w:tmpl w:val="30DCB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4"/>
  </w:num>
  <w:num w:numId="5">
    <w:abstractNumId w:val="6"/>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9D9"/>
    <w:rsid w:val="00060BB0"/>
    <w:rsid w:val="000E4AC5"/>
    <w:rsid w:val="00162699"/>
    <w:rsid w:val="001F24FF"/>
    <w:rsid w:val="00256A9C"/>
    <w:rsid w:val="00471120"/>
    <w:rsid w:val="004A014F"/>
    <w:rsid w:val="005000CB"/>
    <w:rsid w:val="0056760F"/>
    <w:rsid w:val="005812AC"/>
    <w:rsid w:val="005E4E2B"/>
    <w:rsid w:val="0064199F"/>
    <w:rsid w:val="0065643B"/>
    <w:rsid w:val="006769D9"/>
    <w:rsid w:val="006F1777"/>
    <w:rsid w:val="00727287"/>
    <w:rsid w:val="00796638"/>
    <w:rsid w:val="007A12E4"/>
    <w:rsid w:val="007E0E81"/>
    <w:rsid w:val="008125A9"/>
    <w:rsid w:val="0098447B"/>
    <w:rsid w:val="00B359FD"/>
    <w:rsid w:val="00B43185"/>
    <w:rsid w:val="00B4638B"/>
    <w:rsid w:val="00B61DE4"/>
    <w:rsid w:val="00BA336E"/>
    <w:rsid w:val="00BC69EB"/>
    <w:rsid w:val="00C1787C"/>
    <w:rsid w:val="00CF6D37"/>
    <w:rsid w:val="00DD34FB"/>
    <w:rsid w:val="00E30528"/>
    <w:rsid w:val="00E466EA"/>
    <w:rsid w:val="00E90B16"/>
    <w:rsid w:val="00F37308"/>
    <w:rsid w:val="00FE0A86"/>
    <w:rsid w:val="00FE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0CBA"/>
  <w15:chartTrackingRefBased/>
  <w15:docId w15:val="{DDAE5406-1242-4935-9515-22AA83E3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3052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3052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3052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3052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305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30528"/>
    <w:rPr>
      <w:b/>
      <w:bCs/>
    </w:rPr>
  </w:style>
  <w:style w:type="paragraph" w:styleId="a5">
    <w:name w:val="List Paragraph"/>
    <w:basedOn w:val="a"/>
    <w:uiPriority w:val="34"/>
    <w:qFormat/>
    <w:rsid w:val="00641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197209">
      <w:bodyDiv w:val="1"/>
      <w:marLeft w:val="0"/>
      <w:marRight w:val="0"/>
      <w:marTop w:val="0"/>
      <w:marBottom w:val="0"/>
      <w:divBdr>
        <w:top w:val="none" w:sz="0" w:space="0" w:color="auto"/>
        <w:left w:val="none" w:sz="0" w:space="0" w:color="auto"/>
        <w:bottom w:val="none" w:sz="0" w:space="0" w:color="auto"/>
        <w:right w:val="none" w:sz="0" w:space="0" w:color="auto"/>
      </w:divBdr>
    </w:div>
    <w:div w:id="1377773680">
      <w:bodyDiv w:val="1"/>
      <w:marLeft w:val="0"/>
      <w:marRight w:val="0"/>
      <w:marTop w:val="0"/>
      <w:marBottom w:val="0"/>
      <w:divBdr>
        <w:top w:val="none" w:sz="0" w:space="0" w:color="auto"/>
        <w:left w:val="none" w:sz="0" w:space="0" w:color="auto"/>
        <w:bottom w:val="none" w:sz="0" w:space="0" w:color="auto"/>
        <w:right w:val="none" w:sz="0" w:space="0" w:color="auto"/>
      </w:divBdr>
    </w:div>
    <w:div w:id="1583828814">
      <w:bodyDiv w:val="1"/>
      <w:marLeft w:val="0"/>
      <w:marRight w:val="0"/>
      <w:marTop w:val="0"/>
      <w:marBottom w:val="0"/>
      <w:divBdr>
        <w:top w:val="none" w:sz="0" w:space="0" w:color="auto"/>
        <w:left w:val="none" w:sz="0" w:space="0" w:color="auto"/>
        <w:bottom w:val="none" w:sz="0" w:space="0" w:color="auto"/>
        <w:right w:val="none" w:sz="0" w:space="0" w:color="auto"/>
      </w:divBdr>
    </w:div>
    <w:div w:id="1746759717">
      <w:bodyDiv w:val="1"/>
      <w:marLeft w:val="0"/>
      <w:marRight w:val="0"/>
      <w:marTop w:val="0"/>
      <w:marBottom w:val="0"/>
      <w:divBdr>
        <w:top w:val="none" w:sz="0" w:space="0" w:color="auto"/>
        <w:left w:val="none" w:sz="0" w:space="0" w:color="auto"/>
        <w:bottom w:val="none" w:sz="0" w:space="0" w:color="auto"/>
        <w:right w:val="none" w:sz="0" w:space="0" w:color="auto"/>
      </w:divBdr>
    </w:div>
    <w:div w:id="1750270133">
      <w:bodyDiv w:val="1"/>
      <w:marLeft w:val="0"/>
      <w:marRight w:val="0"/>
      <w:marTop w:val="0"/>
      <w:marBottom w:val="0"/>
      <w:divBdr>
        <w:top w:val="none" w:sz="0" w:space="0" w:color="auto"/>
        <w:left w:val="none" w:sz="0" w:space="0" w:color="auto"/>
        <w:bottom w:val="none" w:sz="0" w:space="0" w:color="auto"/>
        <w:right w:val="none" w:sz="0" w:space="0" w:color="auto"/>
      </w:divBdr>
    </w:div>
    <w:div w:id="206880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507</Words>
  <Characters>2891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2025-04-03T10:06:00Z</dcterms:created>
  <dcterms:modified xsi:type="dcterms:W3CDTF">2025-04-03T10:31:00Z</dcterms:modified>
</cp:coreProperties>
</file>