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6AEE20" w14:textId="6FD35825" w:rsidR="004C2449" w:rsidRPr="00755E4A" w:rsidRDefault="008C3EE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76157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10</w:t>
      </w:r>
    </w:p>
    <w:p w14:paraId="1D3E1D7D" w14:textId="32B77F82" w:rsidR="004C2449" w:rsidRPr="008E0C21" w:rsidRDefault="007615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Реализация процессов продажи и закупок</w:t>
      </w:r>
    </w:p>
    <w:p w14:paraId="72FE1268" w14:textId="77777777" w:rsidR="004C2449" w:rsidRDefault="004C244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15235C" w14:textId="23089C81" w:rsidR="004C2449" w:rsidRDefault="008C3EE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2447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получить навык </w:t>
      </w:r>
      <w:r w:rsidR="0076157B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выполнения процессов продажи и закупок</w:t>
      </w:r>
      <w:r w:rsidR="008E0C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D75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="007615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преднастроенной </w:t>
      </w:r>
      <w:r w:rsidR="002D756F">
        <w:rPr>
          <w:rFonts w:ascii="Times New Roman" w:eastAsia="Times New Roman" w:hAnsi="Times New Roman" w:cs="Times New Roman"/>
          <w:sz w:val="28"/>
          <w:szCs w:val="28"/>
          <w:lang w:val="ru-RU"/>
        </w:rPr>
        <w:t>среде</w:t>
      </w:r>
      <w:r w:rsidR="00283E2B" w:rsidRPr="00283E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«1С-Предприятие 8»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8D609F" w14:textId="7339E19C" w:rsid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91078D" w14:textId="6B8AC774" w:rsidR="00684B3F" w:rsidRDefault="0076157B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Выполнить кейсы 1.1, 1.2, 2.1, 2.2.</w:t>
      </w:r>
    </w:p>
    <w:p w14:paraId="356ADE71" w14:textId="77777777" w:rsidR="00684B3F" w:rsidRDefault="00684B3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57CCD4" w14:textId="05B6B6AA" w:rsidR="008A3DBD" w:rsidRPr="008A3DBD" w:rsidRDefault="0076157B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Для отчета:</w:t>
      </w:r>
    </w:p>
    <w:p w14:paraId="74904656" w14:textId="77777777" w:rsidR="008E666F" w:rsidRDefault="008E666F" w:rsidP="0076157B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0501E2" w14:textId="6E1D4941" w:rsidR="0076157B" w:rsidRDefault="0076157B" w:rsidP="0076157B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 кейса 1.1</w:t>
      </w:r>
      <w:r w:rsidR="00621C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скриншоты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C5EDE04" w14:textId="67EC2A98" w:rsidR="00707EFC" w:rsidRPr="00707EFC" w:rsidRDefault="00621CCF" w:rsidP="00707EF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1CCF">
        <w:rPr>
          <w:rFonts w:ascii="Times New Roman" w:eastAsia="Times New Roman" w:hAnsi="Times New Roman" w:cs="Times New Roman"/>
          <w:sz w:val="28"/>
          <w:szCs w:val="28"/>
        </w:rPr>
        <w:t>Ведомость по партиям товаров предприятия, после ввода начальных остатков (шаг 1)</w:t>
      </w:r>
    </w:p>
    <w:p w14:paraId="1E7821E9" w14:textId="30F56F9F" w:rsidR="00707EFC" w:rsidRDefault="00621CCF" w:rsidP="00707EF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1CCF">
        <w:rPr>
          <w:rFonts w:ascii="Times New Roman" w:eastAsia="Times New Roman" w:hAnsi="Times New Roman" w:cs="Times New Roman"/>
          <w:sz w:val="28"/>
          <w:szCs w:val="28"/>
        </w:rPr>
        <w:t>Карточка расчет с клиентами (шаг 4) после проведения платежа от клиента</w:t>
      </w:r>
    </w:p>
    <w:p w14:paraId="3A83D208" w14:textId="77777777" w:rsidR="008E666F" w:rsidRDefault="008E666F" w:rsidP="00621CCF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394C36" w14:textId="736310AE" w:rsidR="00621CCF" w:rsidRDefault="00621CCF" w:rsidP="00621CCF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 кейса 1.2 скриншоты:</w:t>
      </w:r>
    </w:p>
    <w:p w14:paraId="7A2D9F5C" w14:textId="4384002D" w:rsidR="00621CCF" w:rsidRPr="00707EFC" w:rsidRDefault="00621CCF" w:rsidP="00621CCF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1CCF">
        <w:rPr>
          <w:rFonts w:ascii="Times New Roman" w:eastAsia="Times New Roman" w:hAnsi="Times New Roman" w:cs="Times New Roman"/>
          <w:sz w:val="28"/>
          <w:szCs w:val="28"/>
        </w:rPr>
        <w:t>Карточка ООО Мотик с отображением Мотик (Саратов) и Мотик (Екатеринбург), шаг 2</w:t>
      </w:r>
    </w:p>
    <w:p w14:paraId="43479444" w14:textId="0753CB39" w:rsidR="00621CCF" w:rsidRPr="00707EFC" w:rsidRDefault="00621CCF" w:rsidP="00621CCF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1CCF">
        <w:rPr>
          <w:rFonts w:ascii="Times New Roman" w:eastAsia="Times New Roman" w:hAnsi="Times New Roman" w:cs="Times New Roman"/>
          <w:sz w:val="28"/>
          <w:szCs w:val="28"/>
        </w:rPr>
        <w:t>Список номенклатуры после загрузки из файла (документ ввода начальных остатков), шаг 3</w:t>
      </w:r>
    </w:p>
    <w:p w14:paraId="52C7FCC7" w14:textId="1727D5FF" w:rsidR="00621CCF" w:rsidRDefault="00621CCF" w:rsidP="00621CCF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1CCF">
        <w:rPr>
          <w:rFonts w:ascii="Times New Roman" w:eastAsia="Times New Roman" w:hAnsi="Times New Roman" w:cs="Times New Roman"/>
          <w:sz w:val="28"/>
          <w:szCs w:val="28"/>
        </w:rPr>
        <w:t>Отчет контроль ввода остатков, шаг 3</w:t>
      </w:r>
    </w:p>
    <w:p w14:paraId="6E495A8C" w14:textId="165165BE" w:rsidR="00621CCF" w:rsidRDefault="00621CCF" w:rsidP="00621CCF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1CCF">
        <w:rPr>
          <w:rFonts w:ascii="Times New Roman" w:eastAsia="Times New Roman" w:hAnsi="Times New Roman" w:cs="Times New Roman"/>
          <w:sz w:val="28"/>
          <w:szCs w:val="28"/>
        </w:rPr>
        <w:t>Воронка продаж, шаг 11</w:t>
      </w:r>
    </w:p>
    <w:p w14:paraId="6BA7097D" w14:textId="0223FED1" w:rsidR="00621CCF" w:rsidRDefault="00621CCF" w:rsidP="00621CCF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106C5E" w14:textId="2A92F031" w:rsidR="008E666F" w:rsidRDefault="008E666F" w:rsidP="008E666F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 кейса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2.1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скриншоты:</w:t>
      </w:r>
    </w:p>
    <w:p w14:paraId="561A0F97" w14:textId="2894CE6D" w:rsidR="008E666F" w:rsidRPr="00707EFC" w:rsidRDefault="008E666F" w:rsidP="008E666F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6F">
        <w:rPr>
          <w:rFonts w:ascii="Times New Roman" w:eastAsia="Times New Roman" w:hAnsi="Times New Roman" w:cs="Times New Roman"/>
          <w:sz w:val="28"/>
          <w:szCs w:val="28"/>
        </w:rPr>
        <w:t>Заказ поставщику после проведения, вкладка Товары</w:t>
      </w:r>
    </w:p>
    <w:p w14:paraId="329A02B2" w14:textId="17A643B0" w:rsidR="008E666F" w:rsidRPr="008E666F" w:rsidRDefault="008E666F" w:rsidP="008E666F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6F">
        <w:rPr>
          <w:rFonts w:ascii="Times New Roman" w:eastAsia="Times New Roman" w:hAnsi="Times New Roman" w:cs="Times New Roman"/>
          <w:sz w:val="28"/>
          <w:szCs w:val="28"/>
        </w:rPr>
        <w:t>Отчет Движение денежных средств, табличная часть</w:t>
      </w:r>
    </w:p>
    <w:p w14:paraId="39F35BE3" w14:textId="4818E3A4" w:rsidR="00621CCF" w:rsidRDefault="00621CCF" w:rsidP="00621CCF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F59D24" w14:textId="467A5A1F" w:rsidR="008E666F" w:rsidRDefault="008E666F" w:rsidP="008E666F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 кейса 2.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скриншоты:</w:t>
      </w:r>
    </w:p>
    <w:p w14:paraId="6C9A5F24" w14:textId="7E13165F" w:rsidR="008E666F" w:rsidRPr="00707EFC" w:rsidRDefault="008E666F" w:rsidP="008E666F">
      <w:pPr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6F">
        <w:rPr>
          <w:rFonts w:ascii="Times New Roman" w:eastAsia="Times New Roman" w:hAnsi="Times New Roman" w:cs="Times New Roman"/>
          <w:sz w:val="28"/>
          <w:szCs w:val="28"/>
        </w:rPr>
        <w:t>Заказ клиента после проведения, вкладка Товары (Шаг 4)</w:t>
      </w:r>
    </w:p>
    <w:p w14:paraId="7940EBF3" w14:textId="7103FDF3" w:rsidR="008E666F" w:rsidRPr="008E666F" w:rsidRDefault="008E666F" w:rsidP="008E666F">
      <w:pPr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6F"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8E666F">
        <w:rPr>
          <w:rFonts w:ascii="Times New Roman" w:eastAsia="Times New Roman" w:hAnsi="Times New Roman" w:cs="Times New Roman"/>
          <w:sz w:val="28"/>
          <w:szCs w:val="28"/>
        </w:rPr>
        <w:t>Остатки и доступность товаров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8E666F">
        <w:rPr>
          <w:rFonts w:ascii="Times New Roman" w:eastAsia="Times New Roman" w:hAnsi="Times New Roman" w:cs="Times New Roman"/>
          <w:sz w:val="28"/>
          <w:szCs w:val="28"/>
        </w:rPr>
        <w:t>, раскрытый (т.е. детализированный) до номера заказа клиента, под который выполнялся резерв товара (Шаг 6)</w:t>
      </w:r>
    </w:p>
    <w:p w14:paraId="76FF4831" w14:textId="7B93B2C9" w:rsidR="00C24F98" w:rsidRPr="00226D76" w:rsidRDefault="00C24F98" w:rsidP="00621CCF">
      <w:pPr>
        <w:pStyle w:val="a5"/>
        <w:tabs>
          <w:tab w:val="left" w:pos="709"/>
        </w:tabs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03500470" w14:textId="77777777" w:rsidR="004C2449" w:rsidRDefault="008C3EEF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Контрольные вопросы: </w:t>
      </w:r>
    </w:p>
    <w:p w14:paraId="7F57CD28" w14:textId="77777777" w:rsidR="008E666F" w:rsidRDefault="008E666F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6F">
        <w:rPr>
          <w:rFonts w:ascii="Times New Roman" w:eastAsia="Times New Roman" w:hAnsi="Times New Roman" w:cs="Times New Roman"/>
          <w:sz w:val="28"/>
          <w:szCs w:val="28"/>
        </w:rPr>
        <w:t>Заказ клиента может сформировать потребность?</w:t>
      </w:r>
    </w:p>
    <w:p w14:paraId="42BF6487" w14:textId="172EF41D" w:rsidR="00F643EE" w:rsidRDefault="008E666F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6F">
        <w:rPr>
          <w:rFonts w:ascii="Times New Roman" w:eastAsia="Times New Roman" w:hAnsi="Times New Roman" w:cs="Times New Roman"/>
          <w:sz w:val="28"/>
          <w:szCs w:val="28"/>
        </w:rPr>
        <w:t>Можно ли сделать условия на основе сегментов клиентов?</w:t>
      </w:r>
      <w:r w:rsidR="00F643EE" w:rsidRPr="00F643EE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3D293DAF" w14:textId="460A5375" w:rsidR="007743DA" w:rsidRDefault="008E666F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6F">
        <w:rPr>
          <w:rFonts w:ascii="Times New Roman" w:eastAsia="Times New Roman" w:hAnsi="Times New Roman" w:cs="Times New Roman"/>
          <w:sz w:val="28"/>
          <w:szCs w:val="28"/>
        </w:rPr>
        <w:t>Какие задачи решает модуль продажи?</w:t>
      </w:r>
    </w:p>
    <w:p w14:paraId="15307DBB" w14:textId="3CF7F402" w:rsidR="008E666F" w:rsidRPr="00F643EE" w:rsidRDefault="008E666F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6F">
        <w:rPr>
          <w:rFonts w:ascii="Times New Roman" w:eastAsia="Times New Roman" w:hAnsi="Times New Roman" w:cs="Times New Roman"/>
          <w:sz w:val="28"/>
          <w:szCs w:val="28"/>
        </w:rPr>
        <w:lastRenderedPageBreak/>
        <w:t>Какой документ используется для фиксации продажи клиенту?</w:t>
      </w:r>
    </w:p>
    <w:p w14:paraId="188D3553" w14:textId="40E74FAE" w:rsidR="00E87FEC" w:rsidRPr="0027621A" w:rsidRDefault="008E666F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6F">
        <w:rPr>
          <w:rFonts w:ascii="Times New Roman" w:eastAsia="Times New Roman" w:hAnsi="Times New Roman" w:cs="Times New Roman"/>
          <w:sz w:val="28"/>
          <w:szCs w:val="28"/>
          <w:lang w:val="ru-RU"/>
        </w:rPr>
        <w:t>Как округляются цены?</w:t>
      </w:r>
    </w:p>
    <w:p w14:paraId="7C43769C" w14:textId="30D26E08" w:rsidR="00E87FEC" w:rsidRDefault="008E666F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6F">
        <w:rPr>
          <w:rFonts w:ascii="Times New Roman" w:eastAsia="Times New Roman" w:hAnsi="Times New Roman" w:cs="Times New Roman"/>
          <w:sz w:val="28"/>
          <w:szCs w:val="28"/>
        </w:rPr>
        <w:t>Можно ли рассчитывать скидки автоматически?</w:t>
      </w:r>
    </w:p>
    <w:p w14:paraId="432A271F" w14:textId="22061E16" w:rsidR="00E87FEC" w:rsidRDefault="008E666F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6F">
        <w:rPr>
          <w:rFonts w:ascii="Times New Roman" w:eastAsia="Times New Roman" w:hAnsi="Times New Roman" w:cs="Times New Roman"/>
          <w:sz w:val="28"/>
          <w:szCs w:val="28"/>
        </w:rPr>
        <w:t>Можно ли регистрировать в системе взаимодействия с клиентом до оформления продажи?</w:t>
      </w:r>
    </w:p>
    <w:p w14:paraId="6988B6EB" w14:textId="348CBD8C" w:rsidR="00DE5496" w:rsidRPr="00E87FEC" w:rsidRDefault="008E666F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6F">
        <w:rPr>
          <w:rFonts w:ascii="Times New Roman" w:eastAsia="Times New Roman" w:hAnsi="Times New Roman" w:cs="Times New Roman"/>
          <w:sz w:val="28"/>
          <w:szCs w:val="28"/>
        </w:rPr>
        <w:t>Как могут быть назначены цены?</w:t>
      </w:r>
    </w:p>
    <w:sectPr w:rsidR="00DE5496" w:rsidRPr="00E87FEC">
      <w:pgSz w:w="11909" w:h="16834"/>
      <w:pgMar w:top="1275" w:right="860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A7BA3"/>
    <w:multiLevelType w:val="multilevel"/>
    <w:tmpl w:val="BC84C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-545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75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895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1615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2335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055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3775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4495" w:hanging="360"/>
      </w:pPr>
      <w:rPr>
        <w:rFonts w:hint="default"/>
        <w:u w:val="none"/>
      </w:rPr>
    </w:lvl>
  </w:abstractNum>
  <w:abstractNum w:abstractNumId="1" w15:restartNumberingAfterBreak="0">
    <w:nsid w:val="02F34F14"/>
    <w:multiLevelType w:val="hybridMultilevel"/>
    <w:tmpl w:val="10480072"/>
    <w:lvl w:ilvl="0" w:tplc="1000000F">
      <w:start w:val="1"/>
      <w:numFmt w:val="decimal"/>
      <w:lvlText w:val="%1."/>
      <w:lvlJc w:val="left"/>
      <w:pPr>
        <w:ind w:left="1494" w:hanging="360"/>
      </w:pPr>
    </w:lvl>
    <w:lvl w:ilvl="1" w:tplc="10000019" w:tentative="1">
      <w:start w:val="1"/>
      <w:numFmt w:val="lowerLetter"/>
      <w:lvlText w:val="%2."/>
      <w:lvlJc w:val="left"/>
      <w:pPr>
        <w:ind w:left="2214" w:hanging="360"/>
      </w:pPr>
    </w:lvl>
    <w:lvl w:ilvl="2" w:tplc="1000001B" w:tentative="1">
      <w:start w:val="1"/>
      <w:numFmt w:val="lowerRoman"/>
      <w:lvlText w:val="%3."/>
      <w:lvlJc w:val="right"/>
      <w:pPr>
        <w:ind w:left="2934" w:hanging="180"/>
      </w:pPr>
    </w:lvl>
    <w:lvl w:ilvl="3" w:tplc="1000000F" w:tentative="1">
      <w:start w:val="1"/>
      <w:numFmt w:val="decimal"/>
      <w:lvlText w:val="%4."/>
      <w:lvlJc w:val="left"/>
      <w:pPr>
        <w:ind w:left="3654" w:hanging="360"/>
      </w:pPr>
    </w:lvl>
    <w:lvl w:ilvl="4" w:tplc="10000019" w:tentative="1">
      <w:start w:val="1"/>
      <w:numFmt w:val="lowerLetter"/>
      <w:lvlText w:val="%5."/>
      <w:lvlJc w:val="left"/>
      <w:pPr>
        <w:ind w:left="4374" w:hanging="360"/>
      </w:pPr>
    </w:lvl>
    <w:lvl w:ilvl="5" w:tplc="1000001B" w:tentative="1">
      <w:start w:val="1"/>
      <w:numFmt w:val="lowerRoman"/>
      <w:lvlText w:val="%6."/>
      <w:lvlJc w:val="right"/>
      <w:pPr>
        <w:ind w:left="5094" w:hanging="180"/>
      </w:pPr>
    </w:lvl>
    <w:lvl w:ilvl="6" w:tplc="1000000F" w:tentative="1">
      <w:start w:val="1"/>
      <w:numFmt w:val="decimal"/>
      <w:lvlText w:val="%7."/>
      <w:lvlJc w:val="left"/>
      <w:pPr>
        <w:ind w:left="5814" w:hanging="360"/>
      </w:pPr>
    </w:lvl>
    <w:lvl w:ilvl="7" w:tplc="10000019" w:tentative="1">
      <w:start w:val="1"/>
      <w:numFmt w:val="lowerLetter"/>
      <w:lvlText w:val="%8."/>
      <w:lvlJc w:val="left"/>
      <w:pPr>
        <w:ind w:left="6534" w:hanging="360"/>
      </w:pPr>
    </w:lvl>
    <w:lvl w:ilvl="8" w:tplc="100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6534FDF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09426867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113D72BA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" w15:restartNumberingAfterBreak="0">
    <w:nsid w:val="16D760F3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D1B1BDA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1E968E1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53A382E"/>
    <w:multiLevelType w:val="multilevel"/>
    <w:tmpl w:val="809C575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9" w15:restartNumberingAfterBreak="0">
    <w:nsid w:val="39C85D90"/>
    <w:multiLevelType w:val="multilevel"/>
    <w:tmpl w:val="BC84CB70"/>
    <w:lvl w:ilvl="0">
      <w:start w:val="1"/>
      <w:numFmt w:val="decimal"/>
      <w:lvlText w:val="%1."/>
      <w:lvlJc w:val="left"/>
      <w:pPr>
        <w:ind w:left="2345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0" w15:restartNumberingAfterBreak="0">
    <w:nsid w:val="43EA30DF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DB841BE"/>
    <w:multiLevelType w:val="multilevel"/>
    <w:tmpl w:val="BD48F9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-185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535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1255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1975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2695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415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4135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4855" w:hanging="360"/>
      </w:pPr>
      <w:rPr>
        <w:rFonts w:hint="default"/>
        <w:u w:val="none"/>
      </w:rPr>
    </w:lvl>
  </w:abstractNum>
  <w:abstractNum w:abstractNumId="12" w15:restartNumberingAfterBreak="0">
    <w:nsid w:val="5EDF5BD5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3" w15:restartNumberingAfterBreak="0">
    <w:nsid w:val="608D4A3E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3D10B0B"/>
    <w:multiLevelType w:val="multilevel"/>
    <w:tmpl w:val="E41A66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7AD360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C182E10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CC87853"/>
    <w:multiLevelType w:val="multilevel"/>
    <w:tmpl w:val="D590A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F5157F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41B04D2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0" w15:restartNumberingAfterBreak="0">
    <w:nsid w:val="78C446F6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1" w15:restartNumberingAfterBreak="0">
    <w:nsid w:val="7E6537E7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21"/>
  </w:num>
  <w:num w:numId="2">
    <w:abstractNumId w:val="17"/>
  </w:num>
  <w:num w:numId="3">
    <w:abstractNumId w:val="18"/>
  </w:num>
  <w:num w:numId="4">
    <w:abstractNumId w:val="15"/>
  </w:num>
  <w:num w:numId="5">
    <w:abstractNumId w:val="16"/>
  </w:num>
  <w:num w:numId="6">
    <w:abstractNumId w:val="10"/>
  </w:num>
  <w:num w:numId="7">
    <w:abstractNumId w:val="21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u w:val="no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  <w:u w:val="none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u w:val="no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  <w:u w:val="none"/>
        </w:rPr>
      </w:lvl>
    </w:lvlOverride>
  </w:num>
  <w:num w:numId="8">
    <w:abstractNumId w:val="8"/>
  </w:num>
  <w:num w:numId="9">
    <w:abstractNumId w:val="14"/>
  </w:num>
  <w:num w:numId="10">
    <w:abstractNumId w:val="13"/>
  </w:num>
  <w:num w:numId="11">
    <w:abstractNumId w:val="7"/>
  </w:num>
  <w:num w:numId="12">
    <w:abstractNumId w:val="6"/>
  </w:num>
  <w:num w:numId="13">
    <w:abstractNumId w:val="2"/>
  </w:num>
  <w:num w:numId="14">
    <w:abstractNumId w:val="4"/>
  </w:num>
  <w:num w:numId="15">
    <w:abstractNumId w:val="19"/>
  </w:num>
  <w:num w:numId="16">
    <w:abstractNumId w:val="9"/>
  </w:num>
  <w:num w:numId="17">
    <w:abstractNumId w:val="1"/>
  </w:num>
  <w:num w:numId="18">
    <w:abstractNumId w:val="0"/>
  </w:num>
  <w:num w:numId="19">
    <w:abstractNumId w:val="11"/>
  </w:num>
  <w:num w:numId="20">
    <w:abstractNumId w:val="20"/>
  </w:num>
  <w:num w:numId="21">
    <w:abstractNumId w:val="3"/>
  </w:num>
  <w:num w:numId="22">
    <w:abstractNumId w:val="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449"/>
    <w:rsid w:val="00034FD1"/>
    <w:rsid w:val="000525CB"/>
    <w:rsid w:val="0007585C"/>
    <w:rsid w:val="000C3FED"/>
    <w:rsid w:val="000D54F7"/>
    <w:rsid w:val="000E4027"/>
    <w:rsid w:val="00100569"/>
    <w:rsid w:val="00100690"/>
    <w:rsid w:val="00100E17"/>
    <w:rsid w:val="0012384D"/>
    <w:rsid w:val="001347B0"/>
    <w:rsid w:val="00146515"/>
    <w:rsid w:val="001B0395"/>
    <w:rsid w:val="001B4A82"/>
    <w:rsid w:val="001C60E9"/>
    <w:rsid w:val="001E0A7C"/>
    <w:rsid w:val="001E31BA"/>
    <w:rsid w:val="0021791C"/>
    <w:rsid w:val="00220DC2"/>
    <w:rsid w:val="00226D76"/>
    <w:rsid w:val="00244703"/>
    <w:rsid w:val="00264F3E"/>
    <w:rsid w:val="0027621A"/>
    <w:rsid w:val="00283E2B"/>
    <w:rsid w:val="00293255"/>
    <w:rsid w:val="002A4296"/>
    <w:rsid w:val="002B0E9E"/>
    <w:rsid w:val="002C4705"/>
    <w:rsid w:val="002D756F"/>
    <w:rsid w:val="002E0AF0"/>
    <w:rsid w:val="002E0F94"/>
    <w:rsid w:val="002F72B7"/>
    <w:rsid w:val="00300E83"/>
    <w:rsid w:val="00301518"/>
    <w:rsid w:val="00314D35"/>
    <w:rsid w:val="00393578"/>
    <w:rsid w:val="003A545D"/>
    <w:rsid w:val="003B2EE2"/>
    <w:rsid w:val="003B569D"/>
    <w:rsid w:val="003B7AA4"/>
    <w:rsid w:val="003C4536"/>
    <w:rsid w:val="003E078A"/>
    <w:rsid w:val="00402C5E"/>
    <w:rsid w:val="004357E6"/>
    <w:rsid w:val="00435984"/>
    <w:rsid w:val="004652CD"/>
    <w:rsid w:val="004B3EC2"/>
    <w:rsid w:val="004C2449"/>
    <w:rsid w:val="004D4D17"/>
    <w:rsid w:val="004E70F6"/>
    <w:rsid w:val="00500E71"/>
    <w:rsid w:val="00516F6D"/>
    <w:rsid w:val="00533448"/>
    <w:rsid w:val="00555141"/>
    <w:rsid w:val="005568BF"/>
    <w:rsid w:val="00571D99"/>
    <w:rsid w:val="00572FA9"/>
    <w:rsid w:val="005818AF"/>
    <w:rsid w:val="005844ED"/>
    <w:rsid w:val="005B3F62"/>
    <w:rsid w:val="005B5FF5"/>
    <w:rsid w:val="005C0B5A"/>
    <w:rsid w:val="005D2338"/>
    <w:rsid w:val="00605F95"/>
    <w:rsid w:val="00611DFC"/>
    <w:rsid w:val="00621CCF"/>
    <w:rsid w:val="006564D9"/>
    <w:rsid w:val="006719E0"/>
    <w:rsid w:val="00684B3F"/>
    <w:rsid w:val="006D7909"/>
    <w:rsid w:val="007022EC"/>
    <w:rsid w:val="00707EFC"/>
    <w:rsid w:val="00721B70"/>
    <w:rsid w:val="00731FA9"/>
    <w:rsid w:val="0074719A"/>
    <w:rsid w:val="00755E4A"/>
    <w:rsid w:val="0076157B"/>
    <w:rsid w:val="00765C59"/>
    <w:rsid w:val="007743DA"/>
    <w:rsid w:val="007D74E8"/>
    <w:rsid w:val="00801321"/>
    <w:rsid w:val="00816C6C"/>
    <w:rsid w:val="00821492"/>
    <w:rsid w:val="00851C09"/>
    <w:rsid w:val="00863CF6"/>
    <w:rsid w:val="008816EA"/>
    <w:rsid w:val="0088418F"/>
    <w:rsid w:val="00890F2A"/>
    <w:rsid w:val="008954EE"/>
    <w:rsid w:val="008A3DBD"/>
    <w:rsid w:val="008C3EEF"/>
    <w:rsid w:val="008D368D"/>
    <w:rsid w:val="008D3BD8"/>
    <w:rsid w:val="008E0C21"/>
    <w:rsid w:val="008E666F"/>
    <w:rsid w:val="00920076"/>
    <w:rsid w:val="00925457"/>
    <w:rsid w:val="009377CA"/>
    <w:rsid w:val="00976E49"/>
    <w:rsid w:val="00982411"/>
    <w:rsid w:val="009910F7"/>
    <w:rsid w:val="009A4777"/>
    <w:rsid w:val="009D1FA1"/>
    <w:rsid w:val="009D5FCA"/>
    <w:rsid w:val="009E2446"/>
    <w:rsid w:val="009F190E"/>
    <w:rsid w:val="009F1CA4"/>
    <w:rsid w:val="00A02FC6"/>
    <w:rsid w:val="00A11E17"/>
    <w:rsid w:val="00A36967"/>
    <w:rsid w:val="00A56A24"/>
    <w:rsid w:val="00A7026E"/>
    <w:rsid w:val="00A80F47"/>
    <w:rsid w:val="00AA283A"/>
    <w:rsid w:val="00AA5728"/>
    <w:rsid w:val="00AC3EFA"/>
    <w:rsid w:val="00AE2D98"/>
    <w:rsid w:val="00AF4118"/>
    <w:rsid w:val="00B1021A"/>
    <w:rsid w:val="00B17A94"/>
    <w:rsid w:val="00B21D0B"/>
    <w:rsid w:val="00B22DF4"/>
    <w:rsid w:val="00B244A5"/>
    <w:rsid w:val="00B31B08"/>
    <w:rsid w:val="00B3203F"/>
    <w:rsid w:val="00B540B5"/>
    <w:rsid w:val="00B83648"/>
    <w:rsid w:val="00C144B9"/>
    <w:rsid w:val="00C24F98"/>
    <w:rsid w:val="00C274FA"/>
    <w:rsid w:val="00C35465"/>
    <w:rsid w:val="00C71015"/>
    <w:rsid w:val="00C72525"/>
    <w:rsid w:val="00C96F3A"/>
    <w:rsid w:val="00CB71F8"/>
    <w:rsid w:val="00CC4857"/>
    <w:rsid w:val="00CD0842"/>
    <w:rsid w:val="00CD4297"/>
    <w:rsid w:val="00CD630C"/>
    <w:rsid w:val="00D2330E"/>
    <w:rsid w:val="00D239D2"/>
    <w:rsid w:val="00D53F38"/>
    <w:rsid w:val="00D631E3"/>
    <w:rsid w:val="00D75605"/>
    <w:rsid w:val="00D8625C"/>
    <w:rsid w:val="00D93ECF"/>
    <w:rsid w:val="00DE5496"/>
    <w:rsid w:val="00DF5D91"/>
    <w:rsid w:val="00E03FFE"/>
    <w:rsid w:val="00E12BD7"/>
    <w:rsid w:val="00E1398A"/>
    <w:rsid w:val="00E21E55"/>
    <w:rsid w:val="00E461C4"/>
    <w:rsid w:val="00E503E0"/>
    <w:rsid w:val="00E74446"/>
    <w:rsid w:val="00E80CF3"/>
    <w:rsid w:val="00E87FEC"/>
    <w:rsid w:val="00E95EA3"/>
    <w:rsid w:val="00E96E27"/>
    <w:rsid w:val="00EC0D04"/>
    <w:rsid w:val="00EC1217"/>
    <w:rsid w:val="00ED2725"/>
    <w:rsid w:val="00ED610E"/>
    <w:rsid w:val="00EF01F9"/>
    <w:rsid w:val="00F24F2C"/>
    <w:rsid w:val="00F34097"/>
    <w:rsid w:val="00F50920"/>
    <w:rsid w:val="00F643EE"/>
    <w:rsid w:val="00FB0132"/>
    <w:rsid w:val="00FF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8565"/>
  <w15:docId w15:val="{94D93370-B3EC-4756-8133-2DB19CAE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A3DBD"/>
    <w:pPr>
      <w:ind w:left="720"/>
      <w:contextualSpacing/>
    </w:pPr>
  </w:style>
  <w:style w:type="character" w:styleId="a6">
    <w:name w:val="Emphasis"/>
    <w:basedOn w:val="a0"/>
    <w:uiPriority w:val="20"/>
    <w:qFormat/>
    <w:rsid w:val="00605F95"/>
    <w:rPr>
      <w:i/>
      <w:iCs/>
    </w:rPr>
  </w:style>
  <w:style w:type="character" w:styleId="a7">
    <w:name w:val="Subtle Emphasis"/>
    <w:basedOn w:val="a0"/>
    <w:uiPriority w:val="19"/>
    <w:qFormat/>
    <w:rsid w:val="00605F95"/>
    <w:rPr>
      <w:i/>
      <w:iCs/>
      <w:color w:val="404040" w:themeColor="text1" w:themeTint="BF"/>
    </w:rPr>
  </w:style>
  <w:style w:type="table" w:styleId="a8">
    <w:name w:val="Table Grid"/>
    <w:basedOn w:val="a1"/>
    <w:uiPriority w:val="39"/>
    <w:rsid w:val="00EF01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1574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Veronica</cp:lastModifiedBy>
  <cp:revision>179</cp:revision>
  <dcterms:created xsi:type="dcterms:W3CDTF">2025-08-27T09:14:00Z</dcterms:created>
  <dcterms:modified xsi:type="dcterms:W3CDTF">2025-09-24T09:02:00Z</dcterms:modified>
</cp:coreProperties>
</file>