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88883" w14:textId="229E2C0E" w:rsidR="00381A33" w:rsidRDefault="00381A33"/>
    <w:p w14:paraId="133F0344" w14:textId="3B88901C" w:rsidR="00381A33" w:rsidRDefault="00381A33" w:rsidP="00381A33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 кейса 1.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скриншоты:</w:t>
      </w:r>
    </w:p>
    <w:p w14:paraId="010D5B31" w14:textId="350D9D78" w:rsidR="007C3527" w:rsidRPr="00770CC2" w:rsidRDefault="007C3527" w:rsidP="00770CC2">
      <w:pPr>
        <w:numPr>
          <w:ilvl w:val="0"/>
          <w:numId w:val="4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1CCF">
        <w:rPr>
          <w:rFonts w:ascii="Times New Roman" w:eastAsia="Times New Roman" w:hAnsi="Times New Roman" w:cs="Times New Roman"/>
          <w:sz w:val="28"/>
          <w:szCs w:val="28"/>
        </w:rPr>
        <w:t>Ведомость по партиям товаров предприятия, после ввода начальных остатков (шаг 1)</w:t>
      </w:r>
    </w:p>
    <w:p w14:paraId="2DC1A527" w14:textId="77777777" w:rsidR="00A6647B" w:rsidRDefault="00A6647B" w:rsidP="00A6647B">
      <w:r w:rsidRPr="00B277F6">
        <w:rPr>
          <w:noProof/>
        </w:rPr>
        <w:drawing>
          <wp:inline distT="0" distB="0" distL="0" distR="0" wp14:anchorId="349E26BB" wp14:editId="32409619">
            <wp:extent cx="5940425" cy="28568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98F7" w14:textId="77777777" w:rsidR="00A6647B" w:rsidRDefault="00A6647B" w:rsidP="00A6647B">
      <w:r w:rsidRPr="00B201C2">
        <w:rPr>
          <w:noProof/>
        </w:rPr>
        <w:drawing>
          <wp:inline distT="0" distB="0" distL="0" distR="0" wp14:anchorId="72CAFF77" wp14:editId="70B775E2">
            <wp:extent cx="5940425" cy="28740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1C3A" w14:textId="77777777" w:rsidR="00A6647B" w:rsidRDefault="00A6647B" w:rsidP="00381A33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9BA82F6" w14:textId="290CCAF6" w:rsidR="00381A33" w:rsidRDefault="00381A33" w:rsidP="00392DAB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1A33">
        <w:rPr>
          <w:noProof/>
        </w:rPr>
        <w:lastRenderedPageBreak/>
        <w:drawing>
          <wp:inline distT="0" distB="0" distL="0" distR="0" wp14:anchorId="6AD309D8" wp14:editId="1E6A2937">
            <wp:extent cx="5940425" cy="44430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67CF" w14:textId="77777777" w:rsidR="00CD7E8A" w:rsidRPr="00B46326" w:rsidRDefault="00CD7E8A" w:rsidP="00CD7E8A">
      <w:pPr>
        <w:numPr>
          <w:ilvl w:val="0"/>
          <w:numId w:val="4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1CCF">
        <w:rPr>
          <w:rFonts w:ascii="Times New Roman" w:eastAsia="Times New Roman" w:hAnsi="Times New Roman" w:cs="Times New Roman"/>
          <w:sz w:val="28"/>
          <w:szCs w:val="28"/>
        </w:rPr>
        <w:t>Карточка расчет с клиентами (шаг 4) после проведения платежа от клиента</w:t>
      </w:r>
    </w:p>
    <w:p w14:paraId="205E30CA" w14:textId="2D7DBE89" w:rsidR="00CD7E8A" w:rsidRDefault="00C93285" w:rsidP="00392DAB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328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0FE1137" wp14:editId="217AB570">
            <wp:extent cx="5940425" cy="17640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4FC8" w14:textId="2AF88CAB" w:rsidR="00237981" w:rsidRDefault="00237981" w:rsidP="00392DAB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798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C394DDF" wp14:editId="3A9E9AAF">
            <wp:extent cx="5940425" cy="180657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0D12" w14:textId="3C298849" w:rsidR="00392DAB" w:rsidRDefault="00392DAB" w:rsidP="00392DAB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 кейса 1.2 скриншоты:</w:t>
      </w:r>
    </w:p>
    <w:p w14:paraId="16EF465B" w14:textId="72D94440" w:rsidR="00392DAB" w:rsidRDefault="00392DAB" w:rsidP="00392DAB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1CCF">
        <w:rPr>
          <w:rFonts w:ascii="Times New Roman" w:eastAsia="Times New Roman" w:hAnsi="Times New Roman" w:cs="Times New Roman"/>
          <w:sz w:val="28"/>
          <w:szCs w:val="28"/>
        </w:rPr>
        <w:lastRenderedPageBreak/>
        <w:t>Карточка ООО Мотик с отображением Мотик (Саратов) и Мотик (Екатеринбург), шаг 2</w:t>
      </w:r>
    </w:p>
    <w:p w14:paraId="141C3919" w14:textId="55172770" w:rsidR="00A55FDF" w:rsidRDefault="00A55FDF" w:rsidP="00A55FDF">
      <w:pPr>
        <w:tabs>
          <w:tab w:val="left" w:pos="1134"/>
        </w:tabs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5FD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450C3DC" wp14:editId="24D8531C">
            <wp:extent cx="5940425" cy="22396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9722" w14:textId="40D7A1A9" w:rsidR="001832E5" w:rsidRDefault="00250D6F" w:rsidP="00250D6F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1CCF">
        <w:rPr>
          <w:rFonts w:ascii="Times New Roman" w:eastAsia="Times New Roman" w:hAnsi="Times New Roman" w:cs="Times New Roman"/>
          <w:sz w:val="28"/>
          <w:szCs w:val="28"/>
        </w:rPr>
        <w:t>Список номенклатуры после загрузки из файла (документ ввода начальных остатков), шаг 3</w:t>
      </w:r>
    </w:p>
    <w:p w14:paraId="2B61A571" w14:textId="6F18472B" w:rsidR="00077A57" w:rsidRDefault="00077A57" w:rsidP="00077A57">
      <w:pPr>
        <w:tabs>
          <w:tab w:val="left" w:pos="1134"/>
        </w:tabs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7A5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C82F58D" wp14:editId="625D520D">
            <wp:extent cx="5940425" cy="29787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3230" w14:textId="44AAEF4A" w:rsidR="00876A9E" w:rsidRDefault="00876A9E" w:rsidP="00077A57">
      <w:pPr>
        <w:tabs>
          <w:tab w:val="left" w:pos="1134"/>
        </w:tabs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6A9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E4F6E3B" wp14:editId="41F1A571">
            <wp:extent cx="5940425" cy="19894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C5BE" w14:textId="4B6868B8" w:rsidR="00431E29" w:rsidRPr="00250D6F" w:rsidRDefault="00431E29" w:rsidP="00077A57">
      <w:pPr>
        <w:tabs>
          <w:tab w:val="left" w:pos="1134"/>
        </w:tabs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31E29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8632F5" wp14:editId="674ACAF8">
            <wp:extent cx="5940425" cy="28956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6C86" w14:textId="6AA21301" w:rsidR="0020352F" w:rsidRDefault="0020352F" w:rsidP="0020352F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1CCF">
        <w:rPr>
          <w:rFonts w:ascii="Times New Roman" w:eastAsia="Times New Roman" w:hAnsi="Times New Roman" w:cs="Times New Roman"/>
          <w:sz w:val="28"/>
          <w:szCs w:val="28"/>
        </w:rPr>
        <w:t>Отчет контроль ввода остатков, шаг 3</w:t>
      </w:r>
    </w:p>
    <w:p w14:paraId="66C00B9E" w14:textId="43B0086C" w:rsidR="0069128D" w:rsidRPr="0020352F" w:rsidRDefault="0069128D" w:rsidP="0069128D">
      <w:pPr>
        <w:tabs>
          <w:tab w:val="left" w:pos="1134"/>
        </w:tabs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128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33FE0D0" wp14:editId="27103524">
            <wp:extent cx="5940425" cy="28867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64A1" w14:textId="784D1884" w:rsidR="001832E5" w:rsidRPr="0020352F" w:rsidRDefault="001832E5" w:rsidP="0020352F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352F">
        <w:rPr>
          <w:rFonts w:ascii="Times New Roman" w:eastAsia="Times New Roman" w:hAnsi="Times New Roman" w:cs="Times New Roman"/>
          <w:sz w:val="28"/>
          <w:szCs w:val="28"/>
        </w:rPr>
        <w:t>Воронка продаж, шаг 11</w:t>
      </w:r>
    </w:p>
    <w:p w14:paraId="16D6C85B" w14:textId="41CFFAFE" w:rsidR="00392DAB" w:rsidRPr="00260DDF" w:rsidRDefault="001832E5" w:rsidP="00260DDF">
      <w:pPr>
        <w:rPr>
          <w:lang w:val="en-US"/>
        </w:rPr>
      </w:pPr>
      <w:r w:rsidRPr="00F61EE5">
        <w:rPr>
          <w:noProof/>
          <w:lang w:val="en-US"/>
        </w:rPr>
        <w:drawing>
          <wp:inline distT="0" distB="0" distL="0" distR="0" wp14:anchorId="385480EC" wp14:editId="1CE2ACC0">
            <wp:extent cx="5940425" cy="28428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4220" w14:textId="35ECD7D5" w:rsidR="00E11CDC" w:rsidRPr="00F70D40" w:rsidRDefault="00F70D40" w:rsidP="00F70D40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Из кейса 2.1 скриншоты:</w:t>
      </w:r>
    </w:p>
    <w:p w14:paraId="0BF14511" w14:textId="7942AC8E" w:rsidR="00B776F7" w:rsidRPr="00EB50BF" w:rsidRDefault="00B776F7" w:rsidP="00EB50BF">
      <w:pPr>
        <w:tabs>
          <w:tab w:val="left" w:pos="113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666F">
        <w:rPr>
          <w:rFonts w:ascii="Times New Roman" w:eastAsia="Times New Roman" w:hAnsi="Times New Roman" w:cs="Times New Roman"/>
          <w:sz w:val="28"/>
          <w:szCs w:val="28"/>
        </w:rPr>
        <w:t>Заказ поставщику после проведения, вкладка Товары</w:t>
      </w:r>
    </w:p>
    <w:p w14:paraId="4ED1FAA2" w14:textId="7C4FD13E" w:rsidR="003C4BB9" w:rsidRDefault="003C4BB9">
      <w:pPr>
        <w:rPr>
          <w:lang w:val="en-US"/>
        </w:rPr>
      </w:pPr>
      <w:r w:rsidRPr="003C4BB9">
        <w:rPr>
          <w:noProof/>
          <w:lang w:val="en-US"/>
        </w:rPr>
        <w:drawing>
          <wp:inline distT="0" distB="0" distL="0" distR="0" wp14:anchorId="03CEBC03" wp14:editId="14DCF92C">
            <wp:extent cx="5940425" cy="11722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2393" w14:textId="30986A96" w:rsidR="003C4BB9" w:rsidRDefault="003C4BB9">
      <w:pPr>
        <w:rPr>
          <w:lang w:val="en-US"/>
        </w:rPr>
      </w:pPr>
      <w:r w:rsidRPr="003C4BB9">
        <w:rPr>
          <w:noProof/>
          <w:lang w:val="en-US"/>
        </w:rPr>
        <w:drawing>
          <wp:inline distT="0" distB="0" distL="0" distR="0" wp14:anchorId="45E5C66D" wp14:editId="478A8773">
            <wp:extent cx="5940425" cy="35204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C027" w14:textId="1DE3A219" w:rsidR="00392DAB" w:rsidRPr="00C348B9" w:rsidRDefault="00392DAB" w:rsidP="00C348B9">
      <w:pPr>
        <w:tabs>
          <w:tab w:val="left" w:pos="113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666F">
        <w:rPr>
          <w:rFonts w:ascii="Times New Roman" w:eastAsia="Times New Roman" w:hAnsi="Times New Roman" w:cs="Times New Roman"/>
          <w:sz w:val="28"/>
          <w:szCs w:val="28"/>
        </w:rPr>
        <w:t>Отчет Движение денежных средств, табличная часть</w:t>
      </w:r>
    </w:p>
    <w:p w14:paraId="03CC9465" w14:textId="3838C89D" w:rsidR="00E11CDC" w:rsidRDefault="00E11CDC">
      <w:pPr>
        <w:rPr>
          <w:lang w:val="en-US"/>
        </w:rPr>
      </w:pPr>
      <w:r w:rsidRPr="00E11CDC">
        <w:rPr>
          <w:noProof/>
          <w:lang w:val="en-US"/>
        </w:rPr>
        <w:drawing>
          <wp:inline distT="0" distB="0" distL="0" distR="0" wp14:anchorId="4B6CC3F1" wp14:editId="11870E73">
            <wp:extent cx="5940425" cy="28619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BD56" w14:textId="77777777" w:rsidR="00372E43" w:rsidRDefault="00372E43" w:rsidP="00372E43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 кейса 2.2 скриншоты:</w:t>
      </w:r>
    </w:p>
    <w:p w14:paraId="311DB399" w14:textId="3F4F9972" w:rsidR="00372E43" w:rsidRDefault="00C53A72">
      <w:r>
        <w:t>Создание номенклатуры</w:t>
      </w:r>
      <w:r w:rsidRPr="00C53A72">
        <w:t>:</w:t>
      </w:r>
    </w:p>
    <w:p w14:paraId="6BBE8227" w14:textId="2E5569CB" w:rsidR="00C53A72" w:rsidRDefault="00C53A72">
      <w:r w:rsidRPr="00C53A72">
        <w:rPr>
          <w:noProof/>
        </w:rPr>
        <w:lastRenderedPageBreak/>
        <w:drawing>
          <wp:inline distT="0" distB="0" distL="0" distR="0" wp14:anchorId="76DB7906" wp14:editId="3B86517E">
            <wp:extent cx="5940425" cy="285242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693D" w14:textId="5A450224" w:rsidR="00B53A13" w:rsidRPr="00B53A13" w:rsidRDefault="00B53A13">
      <w:pPr>
        <w:rPr>
          <w:lang w:val="en-US"/>
        </w:rPr>
      </w:pPr>
      <w:r>
        <w:t>Остатки и доступность товаров</w:t>
      </w:r>
      <w:r>
        <w:rPr>
          <w:lang w:val="en-US"/>
        </w:rPr>
        <w:t>:</w:t>
      </w:r>
    </w:p>
    <w:p w14:paraId="0D621768" w14:textId="7F7D6403" w:rsidR="00C0477C" w:rsidRDefault="00C0477C">
      <w:r w:rsidRPr="00C0477C">
        <w:drawing>
          <wp:inline distT="0" distB="0" distL="0" distR="0" wp14:anchorId="62B029A2" wp14:editId="02623BB6">
            <wp:extent cx="5940425" cy="235585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BB15" w14:textId="430F234F" w:rsidR="00AD64B0" w:rsidRPr="00AD64B0" w:rsidRDefault="00AD64B0">
      <w:pPr>
        <w:rPr>
          <w:lang w:val="en-US"/>
        </w:rPr>
      </w:pPr>
      <w:r>
        <w:t>Товарный календарь</w:t>
      </w:r>
      <w:r>
        <w:rPr>
          <w:lang w:val="en-US"/>
        </w:rPr>
        <w:t>:</w:t>
      </w:r>
    </w:p>
    <w:p w14:paraId="77353005" w14:textId="6276802A" w:rsidR="00000A45" w:rsidRDefault="008A2F9C">
      <w:r w:rsidRPr="008A2F9C">
        <w:drawing>
          <wp:inline distT="0" distB="0" distL="0" distR="0" wp14:anchorId="3A046748" wp14:editId="64CF1545">
            <wp:extent cx="5940425" cy="19494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BF65" w14:textId="5488A79E" w:rsidR="00C95401" w:rsidRDefault="00C95401">
      <w:pPr>
        <w:rPr>
          <w:lang w:val="en-US"/>
        </w:rPr>
      </w:pPr>
      <w:r>
        <w:t>Остатки и доступность товаров</w:t>
      </w:r>
      <w:r>
        <w:rPr>
          <w:lang w:val="en-US"/>
        </w:rPr>
        <w:t>:</w:t>
      </w:r>
    </w:p>
    <w:p w14:paraId="19934D37" w14:textId="02EE0C47" w:rsidR="00C95401" w:rsidRDefault="00C95401">
      <w:pPr>
        <w:rPr>
          <w:lang w:val="en-US"/>
        </w:rPr>
      </w:pPr>
      <w:r w:rsidRPr="00C95401">
        <w:rPr>
          <w:lang w:val="en-US"/>
        </w:rPr>
        <w:lastRenderedPageBreak/>
        <w:drawing>
          <wp:inline distT="0" distB="0" distL="0" distR="0" wp14:anchorId="221FF712" wp14:editId="5B49A1E9">
            <wp:extent cx="5940425" cy="22161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BAB1" w14:textId="202DC374" w:rsidR="004C35B1" w:rsidRDefault="004C35B1">
      <w:pPr>
        <w:rPr>
          <w:lang w:val="en-US"/>
        </w:rPr>
      </w:pPr>
      <w:r>
        <w:t>Покупка у поставщика</w:t>
      </w:r>
      <w:r>
        <w:rPr>
          <w:lang w:val="en-US"/>
        </w:rPr>
        <w:t>:</w:t>
      </w:r>
    </w:p>
    <w:p w14:paraId="16AFF8FB" w14:textId="63DAD809" w:rsidR="004C35B1" w:rsidRDefault="004C35B1">
      <w:r w:rsidRPr="004C35B1">
        <w:rPr>
          <w:lang w:val="en-US"/>
        </w:rPr>
        <w:drawing>
          <wp:inline distT="0" distB="0" distL="0" distR="0" wp14:anchorId="726D0980" wp14:editId="06F0B548">
            <wp:extent cx="5940425" cy="325310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B765" w14:textId="3CEFA65B" w:rsidR="00792141" w:rsidRDefault="00792141">
      <w:pPr>
        <w:rPr>
          <w:lang w:val="en-US"/>
        </w:rPr>
      </w:pPr>
      <w:r>
        <w:t>Заказ поставщику</w:t>
      </w:r>
      <w:r>
        <w:rPr>
          <w:lang w:val="en-US"/>
        </w:rPr>
        <w:t>:</w:t>
      </w:r>
    </w:p>
    <w:p w14:paraId="50CDCBB9" w14:textId="00957E75" w:rsidR="00792141" w:rsidRDefault="00792141">
      <w:pPr>
        <w:rPr>
          <w:lang w:val="en-US"/>
        </w:rPr>
      </w:pPr>
      <w:r w:rsidRPr="00792141">
        <w:rPr>
          <w:lang w:val="en-US"/>
        </w:rPr>
        <w:drawing>
          <wp:inline distT="0" distB="0" distL="0" distR="0" wp14:anchorId="60DACB4F" wp14:editId="122F47EF">
            <wp:extent cx="5940425" cy="27444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F638" w14:textId="7BE53B6F" w:rsidR="00261F00" w:rsidRDefault="00261F00">
      <w:pPr>
        <w:rPr>
          <w:lang w:val="en-US"/>
        </w:rPr>
      </w:pPr>
      <w:r>
        <w:lastRenderedPageBreak/>
        <w:t>Товарный календарь</w:t>
      </w:r>
      <w:r>
        <w:rPr>
          <w:lang w:val="en-US"/>
        </w:rPr>
        <w:t>:</w:t>
      </w:r>
    </w:p>
    <w:p w14:paraId="24261952" w14:textId="68CD5343" w:rsidR="00261F00" w:rsidRDefault="00261F00">
      <w:pPr>
        <w:rPr>
          <w:lang w:val="en-US"/>
        </w:rPr>
      </w:pPr>
      <w:r w:rsidRPr="00261F00">
        <w:rPr>
          <w:lang w:val="en-US"/>
        </w:rPr>
        <w:drawing>
          <wp:inline distT="0" distB="0" distL="0" distR="0" wp14:anchorId="4CC39552" wp14:editId="5A76E145">
            <wp:extent cx="5940425" cy="184086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319E" w14:textId="48702C84" w:rsidR="004C3DD9" w:rsidRDefault="004C3DD9">
      <w:pPr>
        <w:rPr>
          <w:lang w:val="en-US"/>
        </w:rPr>
      </w:pPr>
      <w:r>
        <w:t>Ведомость по товарам организации</w:t>
      </w:r>
      <w:r>
        <w:rPr>
          <w:lang w:val="en-US"/>
        </w:rPr>
        <w:t xml:space="preserve">: </w:t>
      </w:r>
      <w:r w:rsidRPr="004C3DD9">
        <w:rPr>
          <w:lang w:val="en-US"/>
        </w:rPr>
        <w:drawing>
          <wp:inline distT="0" distB="0" distL="0" distR="0" wp14:anchorId="25550BA6" wp14:editId="1DCCCAFC">
            <wp:extent cx="5940425" cy="28587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A36A" w14:textId="5C2D1D74" w:rsidR="009E3254" w:rsidRDefault="009E3254">
      <w:r>
        <w:t xml:space="preserve">Ведомость по товарам </w:t>
      </w:r>
      <w:r>
        <w:t>на складах</w:t>
      </w:r>
      <w:r w:rsidRPr="009E3254">
        <w:t>:</w:t>
      </w:r>
    </w:p>
    <w:p w14:paraId="49CFDBFB" w14:textId="1D28949B" w:rsidR="00D52663" w:rsidRDefault="000B2ABE">
      <w:r w:rsidRPr="000B2ABE">
        <w:drawing>
          <wp:inline distT="0" distB="0" distL="0" distR="0" wp14:anchorId="288926EF" wp14:editId="537A4CE4">
            <wp:extent cx="5940425" cy="285559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16C6" w14:textId="1DE24B64" w:rsidR="00456537" w:rsidRDefault="00045FC3">
      <w:pPr>
        <w:rPr>
          <w:lang w:val="en-US"/>
        </w:rPr>
      </w:pPr>
      <w:r>
        <w:t>Задолженность поставщикам</w:t>
      </w:r>
      <w:r>
        <w:rPr>
          <w:lang w:val="en-US"/>
        </w:rPr>
        <w:t>:</w:t>
      </w:r>
    </w:p>
    <w:p w14:paraId="0D730C2E" w14:textId="45FE09A8" w:rsidR="00045FC3" w:rsidRDefault="00045FC3">
      <w:r w:rsidRPr="00045FC3">
        <w:rPr>
          <w:lang w:val="en-US"/>
        </w:rPr>
        <w:lastRenderedPageBreak/>
        <w:drawing>
          <wp:inline distT="0" distB="0" distL="0" distR="0" wp14:anchorId="6594849F" wp14:editId="010C99CE">
            <wp:extent cx="5940425" cy="167068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4281" w14:textId="16E99D01" w:rsidR="003C3ADF" w:rsidRPr="003C3ADF" w:rsidRDefault="003C3ADF">
      <w:r>
        <w:t>Денежные средства на банковских счетах и в кассах</w:t>
      </w:r>
      <w:r w:rsidRPr="003C3ADF">
        <w:t>:</w:t>
      </w:r>
    </w:p>
    <w:p w14:paraId="0CAF1A0A" w14:textId="56EB5F4E" w:rsidR="003C3ADF" w:rsidRPr="003C3ADF" w:rsidRDefault="003C3ADF">
      <w:r w:rsidRPr="003C3ADF">
        <w:drawing>
          <wp:inline distT="0" distB="0" distL="0" distR="0" wp14:anchorId="5412379A" wp14:editId="1C272638">
            <wp:extent cx="5940425" cy="194691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ADF" w:rsidRPr="003C3A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47362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09426867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16D760F3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793534D0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7E6537E7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BE8"/>
    <w:rsid w:val="00000A45"/>
    <w:rsid w:val="00045FC3"/>
    <w:rsid w:val="00077A57"/>
    <w:rsid w:val="000B2ABE"/>
    <w:rsid w:val="001832E5"/>
    <w:rsid w:val="00187000"/>
    <w:rsid w:val="0020352F"/>
    <w:rsid w:val="00237981"/>
    <w:rsid w:val="00250D6F"/>
    <w:rsid w:val="00260DDF"/>
    <w:rsid w:val="00261F00"/>
    <w:rsid w:val="002E50F2"/>
    <w:rsid w:val="00372E43"/>
    <w:rsid w:val="00381A33"/>
    <w:rsid w:val="00392DAB"/>
    <w:rsid w:val="003C3ADF"/>
    <w:rsid w:val="003C4BB9"/>
    <w:rsid w:val="00431E29"/>
    <w:rsid w:val="00456537"/>
    <w:rsid w:val="004C35B1"/>
    <w:rsid w:val="004C3DD9"/>
    <w:rsid w:val="0069128D"/>
    <w:rsid w:val="00770CC2"/>
    <w:rsid w:val="00792141"/>
    <w:rsid w:val="007C3527"/>
    <w:rsid w:val="00864448"/>
    <w:rsid w:val="00876A9E"/>
    <w:rsid w:val="008A2F9C"/>
    <w:rsid w:val="008C65B8"/>
    <w:rsid w:val="008E73F8"/>
    <w:rsid w:val="009E3254"/>
    <w:rsid w:val="00A55FDF"/>
    <w:rsid w:val="00A6647B"/>
    <w:rsid w:val="00AD64B0"/>
    <w:rsid w:val="00B15C3C"/>
    <w:rsid w:val="00B201C2"/>
    <w:rsid w:val="00B277F6"/>
    <w:rsid w:val="00B53A13"/>
    <w:rsid w:val="00B776F7"/>
    <w:rsid w:val="00C0477C"/>
    <w:rsid w:val="00C348B9"/>
    <w:rsid w:val="00C5004D"/>
    <w:rsid w:val="00C53A72"/>
    <w:rsid w:val="00C93285"/>
    <w:rsid w:val="00C95401"/>
    <w:rsid w:val="00CD7E8A"/>
    <w:rsid w:val="00D52663"/>
    <w:rsid w:val="00DF3BE8"/>
    <w:rsid w:val="00E11CDC"/>
    <w:rsid w:val="00EB50BF"/>
    <w:rsid w:val="00F507BC"/>
    <w:rsid w:val="00F61EE5"/>
    <w:rsid w:val="00F70D40"/>
    <w:rsid w:val="00FC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E6403"/>
  <w15:chartTrackingRefBased/>
  <w15:docId w15:val="{BAEFC09B-3D10-4556-8A7D-B9B33471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52</cp:revision>
  <dcterms:created xsi:type="dcterms:W3CDTF">2025-11-16T17:38:00Z</dcterms:created>
  <dcterms:modified xsi:type="dcterms:W3CDTF">2025-11-19T06:17:00Z</dcterms:modified>
</cp:coreProperties>
</file>