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82661" w14:textId="77777777" w:rsidR="000C0F8D" w:rsidRDefault="00673AC5" w:rsidP="00410526">
      <w:pPr>
        <w:jc w:val="center"/>
        <w:rPr>
          <w:lang w:val="ru-RU"/>
        </w:rPr>
      </w:pPr>
      <w:bookmarkStart w:id="0" w:name="_Toc358648019"/>
      <w:r w:rsidRPr="00673AC5">
        <w:rPr>
          <w:lang w:val="ru-RU"/>
        </w:rPr>
        <w:t>Учреждение образования</w:t>
      </w:r>
    </w:p>
    <w:p w14:paraId="566104A1" w14:textId="2BCEB024" w:rsidR="00673AC5" w:rsidRDefault="00673AC5" w:rsidP="00410526">
      <w:pPr>
        <w:jc w:val="center"/>
        <w:rPr>
          <w:lang w:val="ru-RU"/>
        </w:rPr>
      </w:pPr>
      <w:r w:rsidRPr="00673AC5">
        <w:rPr>
          <w:lang w:val="ru-RU"/>
        </w:rPr>
        <w:t>«БЕЛОРУССКИЙ ГОСУДАРСТВЕННЫЙ ТЕХНОЛОГИЧЕСКИЙ</w:t>
      </w:r>
      <w:r>
        <w:rPr>
          <w:lang w:val="ru-RU"/>
        </w:rPr>
        <w:t xml:space="preserve"> </w:t>
      </w:r>
    </w:p>
    <w:p w14:paraId="3627587F" w14:textId="0894FAAA" w:rsidR="00673AC5" w:rsidRPr="00673AC5" w:rsidRDefault="00673AC5" w:rsidP="00410526">
      <w:pPr>
        <w:jc w:val="center"/>
        <w:rPr>
          <w:lang w:val="ru-RU"/>
        </w:rPr>
      </w:pPr>
      <w:r w:rsidRPr="00673AC5">
        <w:rPr>
          <w:lang w:val="ru-RU"/>
        </w:rPr>
        <w:t>УНИВЕРСИТЕТ»</w:t>
      </w:r>
    </w:p>
    <w:p w14:paraId="135DF2D7" w14:textId="77777777" w:rsidR="0049252A" w:rsidRPr="002F7C11" w:rsidRDefault="0049252A" w:rsidP="0049252A">
      <w:pPr>
        <w:ind w:right="-710"/>
        <w:jc w:val="center"/>
        <w:rPr>
          <w:lang w:val="ru-RU"/>
        </w:rPr>
      </w:pPr>
    </w:p>
    <w:p w14:paraId="1639E6BE" w14:textId="77777777" w:rsidR="0049252A" w:rsidRPr="002F7C11" w:rsidRDefault="0049252A" w:rsidP="0049252A">
      <w:pPr>
        <w:ind w:right="-710"/>
        <w:jc w:val="center"/>
        <w:rPr>
          <w:lang w:val="ru-RU"/>
        </w:rPr>
      </w:pPr>
    </w:p>
    <w:p w14:paraId="2D7FF586" w14:textId="77777777" w:rsidR="0049252A" w:rsidRDefault="0049252A" w:rsidP="0049252A">
      <w:pPr>
        <w:ind w:right="-710"/>
        <w:rPr>
          <w:lang w:val="ru-RU"/>
        </w:rPr>
      </w:pPr>
    </w:p>
    <w:p w14:paraId="5F360CA0" w14:textId="77777777" w:rsidR="00673AC5" w:rsidRDefault="00673AC5" w:rsidP="0049252A">
      <w:pPr>
        <w:ind w:right="-710"/>
        <w:rPr>
          <w:lang w:val="ru-RU"/>
        </w:rPr>
      </w:pPr>
    </w:p>
    <w:p w14:paraId="0B63A614" w14:textId="77777777" w:rsidR="00673AC5" w:rsidRPr="002F7C11" w:rsidRDefault="00673AC5" w:rsidP="0049252A">
      <w:pPr>
        <w:ind w:right="-710"/>
        <w:rPr>
          <w:u w:val="single"/>
          <w:lang w:val="ru-RU"/>
        </w:rPr>
      </w:pPr>
    </w:p>
    <w:p w14:paraId="20FAD73F" w14:textId="77777777" w:rsidR="0049252A" w:rsidRDefault="0049252A" w:rsidP="0049252A">
      <w:pPr>
        <w:ind w:right="-710"/>
        <w:rPr>
          <w:u w:val="single"/>
          <w:lang w:val="ru-RU"/>
        </w:rPr>
      </w:pPr>
    </w:p>
    <w:p w14:paraId="3E8A245A" w14:textId="77777777" w:rsidR="00FA500C" w:rsidRDefault="00FA500C" w:rsidP="0049252A">
      <w:pPr>
        <w:ind w:right="-710"/>
        <w:rPr>
          <w:u w:val="single"/>
          <w:lang w:val="ru-RU"/>
        </w:rPr>
      </w:pPr>
    </w:p>
    <w:p w14:paraId="4D1C96FD" w14:textId="77777777" w:rsidR="00FA500C" w:rsidRDefault="00FA500C" w:rsidP="0049252A">
      <w:pPr>
        <w:ind w:right="-710"/>
        <w:rPr>
          <w:u w:val="single"/>
          <w:lang w:val="ru-RU"/>
        </w:rPr>
      </w:pPr>
    </w:p>
    <w:p w14:paraId="19E3E373" w14:textId="77777777" w:rsidR="00673AC5" w:rsidRDefault="00673AC5" w:rsidP="0049252A">
      <w:pPr>
        <w:ind w:right="-710"/>
        <w:rPr>
          <w:u w:val="single"/>
          <w:lang w:val="ru-RU"/>
        </w:rPr>
      </w:pPr>
    </w:p>
    <w:p w14:paraId="595B9619" w14:textId="77777777" w:rsidR="00673AC5" w:rsidRDefault="00673AC5" w:rsidP="0049252A">
      <w:pPr>
        <w:ind w:right="-710"/>
        <w:rPr>
          <w:u w:val="single"/>
          <w:lang w:val="ru-RU"/>
        </w:rPr>
      </w:pPr>
    </w:p>
    <w:p w14:paraId="04C010F3" w14:textId="77777777" w:rsidR="00673AC5" w:rsidRPr="002F7C11" w:rsidRDefault="00673AC5" w:rsidP="0049252A">
      <w:pPr>
        <w:ind w:right="-710"/>
        <w:rPr>
          <w:u w:val="single"/>
          <w:lang w:val="ru-RU"/>
        </w:rPr>
      </w:pPr>
    </w:p>
    <w:p w14:paraId="52203CE4" w14:textId="77777777" w:rsidR="0049252A" w:rsidRPr="002F7C11" w:rsidRDefault="0049252A" w:rsidP="0049252A">
      <w:pPr>
        <w:ind w:right="-710"/>
        <w:jc w:val="center"/>
        <w:rPr>
          <w:b/>
          <w:sz w:val="32"/>
          <w:szCs w:val="32"/>
          <w:lang w:val="ru-RU"/>
        </w:rPr>
      </w:pPr>
    </w:p>
    <w:p w14:paraId="39CCC8BA" w14:textId="77777777" w:rsidR="0049252A" w:rsidRPr="002F7C11" w:rsidRDefault="0049252A" w:rsidP="00410526">
      <w:pPr>
        <w:ind w:right="-709"/>
        <w:contextualSpacing/>
        <w:jc w:val="center"/>
        <w:rPr>
          <w:b/>
          <w:sz w:val="32"/>
          <w:szCs w:val="32"/>
          <w:lang w:val="ru-RU"/>
        </w:rPr>
      </w:pPr>
    </w:p>
    <w:p w14:paraId="70F85C21" w14:textId="73040F0E" w:rsidR="00673AC5" w:rsidRPr="006275BE" w:rsidRDefault="00673AC5" w:rsidP="00056D8B">
      <w:pPr>
        <w:spacing w:before="120"/>
        <w:ind w:right="-28"/>
        <w:jc w:val="center"/>
        <w:rPr>
          <w:b/>
          <w:bCs/>
          <w:szCs w:val="28"/>
          <w:lang w:val="ru-RU"/>
        </w:rPr>
      </w:pPr>
      <w:r w:rsidRPr="00673AC5">
        <w:rPr>
          <w:b/>
          <w:bCs/>
          <w:szCs w:val="28"/>
          <w:lang w:val="ru-RU"/>
        </w:rPr>
        <w:t>Лабораторная работа №</w:t>
      </w:r>
      <w:r w:rsidR="006275BE" w:rsidRPr="006275BE">
        <w:rPr>
          <w:b/>
          <w:bCs/>
          <w:szCs w:val="28"/>
          <w:lang w:val="ru-RU"/>
        </w:rPr>
        <w:t>6</w:t>
      </w:r>
    </w:p>
    <w:p w14:paraId="6CC65893" w14:textId="16121A7A" w:rsidR="0049252A" w:rsidRPr="00FE4A8B" w:rsidRDefault="00673AC5" w:rsidP="00056D8B">
      <w:pPr>
        <w:spacing w:before="120"/>
        <w:ind w:right="-28"/>
        <w:jc w:val="center"/>
        <w:rPr>
          <w:szCs w:val="28"/>
          <w:lang w:val="ru-RU"/>
        </w:rPr>
      </w:pPr>
      <w:r w:rsidRPr="000C0F8D">
        <w:rPr>
          <w:szCs w:val="28"/>
          <w:lang w:val="ru-RU"/>
        </w:rPr>
        <w:t>Тема «</w:t>
      </w:r>
      <w:r w:rsidR="00865333" w:rsidRPr="00865333">
        <w:rPr>
          <w:szCs w:val="28"/>
          <w:lang w:val="ru-RU"/>
        </w:rPr>
        <w:t>Объектно-ориентированное моделирование. Физические диаграммы UML</w:t>
      </w:r>
      <w:r w:rsidRPr="000C0F8D">
        <w:rPr>
          <w:szCs w:val="28"/>
          <w:lang w:val="ru-RU"/>
        </w:rPr>
        <w:t>»</w:t>
      </w:r>
    </w:p>
    <w:p w14:paraId="1040EA67" w14:textId="77777777" w:rsidR="0049252A" w:rsidRPr="002F7C11" w:rsidRDefault="0049252A" w:rsidP="0049252A">
      <w:pPr>
        <w:ind w:right="-710"/>
        <w:rPr>
          <w:u w:val="single"/>
          <w:lang w:val="ru-RU"/>
        </w:rPr>
      </w:pPr>
      <w:r w:rsidRPr="002F7C11">
        <w:rPr>
          <w:sz w:val="20"/>
          <w:szCs w:val="20"/>
          <w:lang w:val="ru-RU"/>
        </w:rPr>
        <w:tab/>
      </w:r>
    </w:p>
    <w:p w14:paraId="256D3395" w14:textId="77777777" w:rsidR="0049252A" w:rsidRDefault="0049252A" w:rsidP="0049252A">
      <w:pPr>
        <w:ind w:right="-710"/>
        <w:rPr>
          <w:lang w:val="ru-RU"/>
        </w:rPr>
      </w:pPr>
    </w:p>
    <w:p w14:paraId="39FD988A" w14:textId="77777777" w:rsidR="00673AC5" w:rsidRDefault="00673AC5" w:rsidP="0049252A">
      <w:pPr>
        <w:ind w:right="-710"/>
        <w:rPr>
          <w:lang w:val="ru-RU"/>
        </w:rPr>
      </w:pPr>
    </w:p>
    <w:p w14:paraId="61BDF8A7" w14:textId="77777777" w:rsidR="00673AC5" w:rsidRDefault="00673AC5" w:rsidP="0049252A">
      <w:pPr>
        <w:ind w:right="-710"/>
        <w:rPr>
          <w:lang w:val="ru-RU"/>
        </w:rPr>
      </w:pPr>
    </w:p>
    <w:p w14:paraId="20AC9F02" w14:textId="77777777" w:rsidR="00673AC5" w:rsidRDefault="00673AC5" w:rsidP="0049252A">
      <w:pPr>
        <w:ind w:right="-710"/>
        <w:rPr>
          <w:lang w:val="ru-RU"/>
        </w:rPr>
      </w:pPr>
    </w:p>
    <w:p w14:paraId="16BF36F4" w14:textId="77777777" w:rsidR="00FA500C" w:rsidRDefault="00FA500C" w:rsidP="0049252A">
      <w:pPr>
        <w:ind w:right="-710"/>
        <w:rPr>
          <w:lang w:val="ru-RU"/>
        </w:rPr>
      </w:pPr>
    </w:p>
    <w:p w14:paraId="1CE06CA4" w14:textId="77777777" w:rsidR="00FA500C" w:rsidRDefault="00FA500C" w:rsidP="0049252A">
      <w:pPr>
        <w:ind w:right="-710"/>
        <w:rPr>
          <w:lang w:val="ru-RU"/>
        </w:rPr>
      </w:pPr>
    </w:p>
    <w:p w14:paraId="742512F0" w14:textId="77777777" w:rsidR="00FA500C" w:rsidRDefault="00FA500C" w:rsidP="0049252A">
      <w:pPr>
        <w:ind w:right="-710"/>
        <w:rPr>
          <w:lang w:val="ru-RU"/>
        </w:rPr>
      </w:pPr>
    </w:p>
    <w:p w14:paraId="19AD718D" w14:textId="77777777" w:rsidR="00673AC5" w:rsidRPr="002F7C11" w:rsidRDefault="00673AC5" w:rsidP="0049252A">
      <w:pPr>
        <w:ind w:right="-710"/>
        <w:rPr>
          <w:lang w:val="ru-RU"/>
        </w:rPr>
      </w:pPr>
    </w:p>
    <w:p w14:paraId="69609D83" w14:textId="77777777" w:rsidR="0049252A" w:rsidRPr="002F7C11" w:rsidRDefault="0049252A" w:rsidP="0049252A">
      <w:pPr>
        <w:ind w:right="-710"/>
        <w:rPr>
          <w:lang w:val="ru-RU"/>
        </w:rPr>
      </w:pPr>
    </w:p>
    <w:p w14:paraId="43D5C752" w14:textId="164E3D95" w:rsidR="00673AC5" w:rsidRPr="00673AC5" w:rsidRDefault="00673AC5" w:rsidP="00673AC5">
      <w:pPr>
        <w:ind w:right="-710"/>
        <w:rPr>
          <w:szCs w:val="28"/>
          <w:lang w:val="ru-RU"/>
        </w:rPr>
      </w:pPr>
      <w:r w:rsidRPr="00673AC5">
        <w:rPr>
          <w:szCs w:val="28"/>
          <w:lang w:val="ru-RU"/>
        </w:rPr>
        <w:t xml:space="preserve">                                            </w:t>
      </w:r>
      <w:r>
        <w:rPr>
          <w:szCs w:val="28"/>
          <w:lang w:val="ru-RU"/>
        </w:rPr>
        <w:tab/>
      </w:r>
      <w:r>
        <w:rPr>
          <w:szCs w:val="28"/>
          <w:lang w:val="ru-RU"/>
        </w:rPr>
        <w:tab/>
      </w:r>
      <w:r>
        <w:rPr>
          <w:szCs w:val="28"/>
          <w:lang w:val="ru-RU"/>
        </w:rPr>
        <w:tab/>
      </w:r>
      <w:r>
        <w:rPr>
          <w:szCs w:val="28"/>
          <w:lang w:val="ru-RU"/>
        </w:rPr>
        <w:tab/>
        <w:t xml:space="preserve">           </w:t>
      </w:r>
      <w:r w:rsidRPr="00673AC5">
        <w:rPr>
          <w:szCs w:val="28"/>
          <w:lang w:val="ru-RU"/>
        </w:rPr>
        <w:t>Выполнил:</w:t>
      </w:r>
    </w:p>
    <w:p w14:paraId="7B4C6901" w14:textId="4E59E6CC" w:rsidR="00673AC5" w:rsidRPr="00673AC5" w:rsidRDefault="00673AC5" w:rsidP="00673AC5">
      <w:pPr>
        <w:ind w:right="-710"/>
        <w:rPr>
          <w:szCs w:val="28"/>
          <w:lang w:val="ru-RU"/>
        </w:rPr>
      </w:pPr>
      <w:r w:rsidRPr="00673AC5">
        <w:rPr>
          <w:szCs w:val="28"/>
          <w:lang w:val="ru-RU"/>
        </w:rPr>
        <w:t xml:space="preserve">                                                                               </w:t>
      </w:r>
      <w:r>
        <w:rPr>
          <w:szCs w:val="28"/>
          <w:lang w:val="ru-RU"/>
        </w:rPr>
        <w:tab/>
      </w:r>
      <w:r>
        <w:rPr>
          <w:szCs w:val="28"/>
          <w:lang w:val="ru-RU"/>
        </w:rPr>
        <w:tab/>
      </w:r>
      <w:r w:rsidRPr="00673AC5">
        <w:rPr>
          <w:szCs w:val="28"/>
          <w:lang w:val="ru-RU"/>
        </w:rPr>
        <w:t xml:space="preserve"> Студент </w:t>
      </w:r>
      <w:r>
        <w:rPr>
          <w:szCs w:val="28"/>
          <w:lang w:val="ru-RU"/>
        </w:rPr>
        <w:t>4</w:t>
      </w:r>
      <w:r w:rsidRPr="00673AC5">
        <w:rPr>
          <w:szCs w:val="28"/>
          <w:lang w:val="ru-RU"/>
        </w:rPr>
        <w:t xml:space="preserve"> курса </w:t>
      </w:r>
      <w:r w:rsidR="00EF1C53">
        <w:rPr>
          <w:szCs w:val="28"/>
          <w:lang w:val="ru-RU"/>
        </w:rPr>
        <w:t>4</w:t>
      </w:r>
      <w:r w:rsidRPr="00673AC5">
        <w:rPr>
          <w:szCs w:val="28"/>
          <w:lang w:val="ru-RU"/>
        </w:rPr>
        <w:t xml:space="preserve"> группы ФИТ</w:t>
      </w:r>
    </w:p>
    <w:p w14:paraId="3D6551DC" w14:textId="40DA36B5" w:rsidR="00673AC5" w:rsidRPr="00673AC5" w:rsidRDefault="00673AC5" w:rsidP="00673AC5">
      <w:pPr>
        <w:ind w:right="-710"/>
        <w:rPr>
          <w:szCs w:val="28"/>
          <w:lang w:val="ru-RU"/>
        </w:rPr>
      </w:pPr>
      <w:r w:rsidRPr="00673AC5">
        <w:rPr>
          <w:szCs w:val="28"/>
          <w:lang w:val="ru-RU"/>
        </w:rPr>
        <w:t xml:space="preserve">                                              </w:t>
      </w:r>
      <w:r>
        <w:rPr>
          <w:szCs w:val="28"/>
          <w:lang w:val="ru-RU"/>
        </w:rPr>
        <w:tab/>
      </w:r>
      <w:r>
        <w:rPr>
          <w:szCs w:val="28"/>
          <w:lang w:val="ru-RU"/>
        </w:rPr>
        <w:tab/>
      </w:r>
      <w:r>
        <w:rPr>
          <w:szCs w:val="28"/>
          <w:lang w:val="ru-RU"/>
        </w:rPr>
        <w:tab/>
      </w:r>
      <w:r>
        <w:rPr>
          <w:szCs w:val="28"/>
          <w:lang w:val="ru-RU"/>
        </w:rPr>
        <w:tab/>
      </w:r>
      <w:r>
        <w:rPr>
          <w:szCs w:val="28"/>
          <w:lang w:val="ru-RU"/>
        </w:rPr>
        <w:tab/>
      </w:r>
      <w:r w:rsidRPr="00673AC5">
        <w:rPr>
          <w:szCs w:val="28"/>
          <w:lang w:val="ru-RU"/>
        </w:rPr>
        <w:t xml:space="preserve"> </w:t>
      </w:r>
      <w:r w:rsidR="00FD292A">
        <w:rPr>
          <w:szCs w:val="28"/>
          <w:lang w:val="ru-RU"/>
        </w:rPr>
        <w:t>С</w:t>
      </w:r>
      <w:r w:rsidR="00EF1C53">
        <w:rPr>
          <w:szCs w:val="28"/>
          <w:lang w:val="ru-RU"/>
        </w:rPr>
        <w:t>танчик</w:t>
      </w:r>
      <w:r w:rsidRPr="00673AC5">
        <w:rPr>
          <w:szCs w:val="28"/>
          <w:lang w:val="ru-RU"/>
        </w:rPr>
        <w:t xml:space="preserve"> </w:t>
      </w:r>
      <w:r w:rsidR="00EF1C53">
        <w:rPr>
          <w:szCs w:val="28"/>
          <w:lang w:val="ru-RU"/>
        </w:rPr>
        <w:t>М</w:t>
      </w:r>
      <w:r w:rsidRPr="00673AC5">
        <w:rPr>
          <w:szCs w:val="28"/>
          <w:lang w:val="ru-RU"/>
        </w:rPr>
        <w:t>.</w:t>
      </w:r>
      <w:r w:rsidR="00EF1C53">
        <w:rPr>
          <w:szCs w:val="28"/>
          <w:lang w:val="ru-RU"/>
        </w:rPr>
        <w:t>А</w:t>
      </w:r>
      <w:r w:rsidRPr="00673AC5">
        <w:rPr>
          <w:szCs w:val="28"/>
          <w:lang w:val="ru-RU"/>
        </w:rPr>
        <w:t xml:space="preserve">.                                       </w:t>
      </w:r>
    </w:p>
    <w:p w14:paraId="7302408E" w14:textId="781C60CA" w:rsidR="00673AC5" w:rsidRPr="00673AC5" w:rsidRDefault="00673AC5" w:rsidP="00673AC5">
      <w:pPr>
        <w:ind w:right="-710"/>
        <w:rPr>
          <w:szCs w:val="28"/>
          <w:lang w:val="ru-RU"/>
        </w:rPr>
      </w:pPr>
      <w:r w:rsidRPr="00673AC5">
        <w:rPr>
          <w:szCs w:val="28"/>
          <w:lang w:val="ru-RU"/>
        </w:rPr>
        <w:t xml:space="preserve">                                            </w:t>
      </w:r>
      <w:r>
        <w:rPr>
          <w:szCs w:val="28"/>
          <w:lang w:val="ru-RU"/>
        </w:rPr>
        <w:tab/>
      </w:r>
      <w:r>
        <w:rPr>
          <w:szCs w:val="28"/>
          <w:lang w:val="ru-RU"/>
        </w:rPr>
        <w:tab/>
      </w:r>
      <w:r>
        <w:rPr>
          <w:szCs w:val="28"/>
          <w:lang w:val="ru-RU"/>
        </w:rPr>
        <w:tab/>
      </w:r>
      <w:r>
        <w:rPr>
          <w:szCs w:val="28"/>
          <w:lang w:val="ru-RU"/>
        </w:rPr>
        <w:tab/>
      </w:r>
      <w:r>
        <w:rPr>
          <w:szCs w:val="28"/>
          <w:lang w:val="ru-RU"/>
        </w:rPr>
        <w:tab/>
        <w:t xml:space="preserve"> </w:t>
      </w:r>
      <w:r w:rsidRPr="00673AC5">
        <w:rPr>
          <w:szCs w:val="28"/>
          <w:lang w:val="ru-RU"/>
        </w:rPr>
        <w:t xml:space="preserve">Проверил: </w:t>
      </w:r>
    </w:p>
    <w:p w14:paraId="17A35BC6" w14:textId="6E6D1F6C" w:rsidR="002D48E7" w:rsidRPr="00673AC5" w:rsidRDefault="00673AC5" w:rsidP="0049252A">
      <w:pPr>
        <w:ind w:right="-710"/>
        <w:rPr>
          <w:szCs w:val="28"/>
          <w:lang w:val="ru-RU"/>
        </w:rPr>
      </w:pPr>
      <w:r w:rsidRPr="00673AC5">
        <w:rPr>
          <w:szCs w:val="28"/>
          <w:lang w:val="ru-RU"/>
        </w:rPr>
        <w:t xml:space="preserve">                                                  </w:t>
      </w:r>
      <w:r>
        <w:rPr>
          <w:szCs w:val="28"/>
          <w:lang w:val="ru-RU"/>
        </w:rPr>
        <w:tab/>
      </w:r>
      <w:r>
        <w:rPr>
          <w:szCs w:val="28"/>
          <w:lang w:val="ru-RU"/>
        </w:rPr>
        <w:tab/>
      </w:r>
      <w:r>
        <w:rPr>
          <w:szCs w:val="28"/>
          <w:lang w:val="ru-RU"/>
        </w:rPr>
        <w:tab/>
      </w:r>
      <w:r>
        <w:rPr>
          <w:szCs w:val="28"/>
          <w:lang w:val="ru-RU"/>
        </w:rPr>
        <w:tab/>
      </w:r>
      <w:r>
        <w:rPr>
          <w:szCs w:val="28"/>
          <w:lang w:val="ru-RU"/>
        </w:rPr>
        <w:tab/>
      </w:r>
      <w:r w:rsidRPr="00673AC5">
        <w:rPr>
          <w:szCs w:val="28"/>
          <w:lang w:val="ru-RU"/>
        </w:rPr>
        <w:t xml:space="preserve"> </w:t>
      </w:r>
      <w:r>
        <w:rPr>
          <w:szCs w:val="28"/>
          <w:lang w:val="ru-RU"/>
        </w:rPr>
        <w:t>Гончар</w:t>
      </w:r>
      <w:r w:rsidRPr="00673AC5">
        <w:rPr>
          <w:szCs w:val="28"/>
          <w:lang w:val="ru-RU"/>
        </w:rPr>
        <w:t xml:space="preserve"> </w:t>
      </w:r>
      <w:r>
        <w:rPr>
          <w:szCs w:val="28"/>
          <w:lang w:val="ru-RU"/>
        </w:rPr>
        <w:t>Е</w:t>
      </w:r>
      <w:r w:rsidRPr="00673AC5">
        <w:rPr>
          <w:szCs w:val="28"/>
          <w:lang w:val="ru-RU"/>
        </w:rPr>
        <w:t>.</w:t>
      </w:r>
      <w:r>
        <w:rPr>
          <w:szCs w:val="28"/>
          <w:lang w:val="ru-RU"/>
        </w:rPr>
        <w:t>А</w:t>
      </w:r>
      <w:r w:rsidRPr="00673AC5">
        <w:rPr>
          <w:szCs w:val="28"/>
          <w:lang w:val="ru-RU"/>
        </w:rPr>
        <w:t xml:space="preserve">.                                            </w:t>
      </w:r>
    </w:p>
    <w:p w14:paraId="50F589FF" w14:textId="77777777" w:rsidR="002D48E7" w:rsidRDefault="002D48E7" w:rsidP="0049252A">
      <w:pPr>
        <w:ind w:right="-710"/>
        <w:rPr>
          <w:sz w:val="20"/>
          <w:szCs w:val="20"/>
          <w:lang w:val="ru-RU"/>
        </w:rPr>
      </w:pPr>
    </w:p>
    <w:p w14:paraId="21551FD6" w14:textId="77777777" w:rsidR="002D48E7" w:rsidRDefault="002D48E7" w:rsidP="0049252A">
      <w:pPr>
        <w:ind w:right="-710"/>
        <w:rPr>
          <w:sz w:val="20"/>
          <w:szCs w:val="20"/>
          <w:lang w:val="ru-RU"/>
        </w:rPr>
      </w:pPr>
    </w:p>
    <w:p w14:paraId="46C78190" w14:textId="77777777" w:rsidR="002D48E7" w:rsidRDefault="002D48E7" w:rsidP="0049252A">
      <w:pPr>
        <w:ind w:right="-710"/>
        <w:rPr>
          <w:sz w:val="20"/>
          <w:szCs w:val="20"/>
          <w:lang w:val="ru-RU"/>
        </w:rPr>
      </w:pPr>
    </w:p>
    <w:p w14:paraId="30D5114E" w14:textId="77777777" w:rsidR="002D48E7" w:rsidRDefault="002D48E7" w:rsidP="0049252A">
      <w:pPr>
        <w:ind w:right="-710"/>
        <w:rPr>
          <w:sz w:val="20"/>
          <w:szCs w:val="20"/>
          <w:lang w:val="ru-RU"/>
        </w:rPr>
      </w:pPr>
    </w:p>
    <w:p w14:paraId="68153043" w14:textId="77777777" w:rsidR="002D48E7" w:rsidRDefault="002D48E7" w:rsidP="0049252A">
      <w:pPr>
        <w:ind w:right="-710"/>
        <w:rPr>
          <w:sz w:val="20"/>
          <w:szCs w:val="20"/>
          <w:lang w:val="ru-RU"/>
        </w:rPr>
      </w:pPr>
    </w:p>
    <w:p w14:paraId="1066C8AA" w14:textId="17884C8D" w:rsidR="00056D8B" w:rsidRDefault="00056D8B" w:rsidP="0049252A">
      <w:pPr>
        <w:ind w:right="-710"/>
        <w:rPr>
          <w:sz w:val="20"/>
          <w:szCs w:val="20"/>
          <w:lang w:val="ru-RU"/>
        </w:rPr>
      </w:pPr>
      <w:r>
        <w:rPr>
          <w:sz w:val="20"/>
          <w:szCs w:val="20"/>
          <w:lang w:val="ru-RU"/>
        </w:rPr>
        <w:t xml:space="preserve">   </w:t>
      </w:r>
    </w:p>
    <w:p w14:paraId="1D844A65" w14:textId="77777777" w:rsidR="00056D8B" w:rsidRDefault="00056D8B" w:rsidP="0049252A">
      <w:pPr>
        <w:ind w:right="-710"/>
        <w:rPr>
          <w:sz w:val="20"/>
          <w:szCs w:val="20"/>
          <w:lang w:val="ru-RU"/>
        </w:rPr>
      </w:pPr>
    </w:p>
    <w:p w14:paraId="231AFF4E" w14:textId="77777777" w:rsidR="00056D8B" w:rsidRDefault="00056D8B" w:rsidP="0049252A">
      <w:pPr>
        <w:ind w:right="-710"/>
        <w:rPr>
          <w:sz w:val="20"/>
          <w:szCs w:val="20"/>
          <w:lang w:val="ru-RU"/>
        </w:rPr>
      </w:pPr>
    </w:p>
    <w:p w14:paraId="53069606" w14:textId="77777777" w:rsidR="00056D8B" w:rsidRDefault="00056D8B" w:rsidP="0049252A">
      <w:pPr>
        <w:ind w:right="-710"/>
        <w:rPr>
          <w:sz w:val="20"/>
          <w:szCs w:val="20"/>
          <w:lang w:val="ru-RU"/>
        </w:rPr>
      </w:pPr>
    </w:p>
    <w:p w14:paraId="6451DC62" w14:textId="77777777" w:rsidR="0049252A" w:rsidRPr="002F7C11" w:rsidRDefault="0049252A" w:rsidP="0049252A">
      <w:pPr>
        <w:ind w:right="-710"/>
        <w:rPr>
          <w:lang w:val="ru-RU"/>
        </w:rPr>
      </w:pPr>
    </w:p>
    <w:p w14:paraId="3380804E" w14:textId="77777777" w:rsidR="0049252A" w:rsidRPr="002F7C11" w:rsidRDefault="0049252A" w:rsidP="0049252A">
      <w:pPr>
        <w:ind w:right="-710"/>
        <w:rPr>
          <w:lang w:val="ru-RU"/>
        </w:rPr>
      </w:pPr>
    </w:p>
    <w:p w14:paraId="63C70EF8" w14:textId="6B88EAFD" w:rsidR="0049252A" w:rsidRDefault="0049252A" w:rsidP="0049252A">
      <w:pPr>
        <w:ind w:right="-710"/>
        <w:jc w:val="center"/>
        <w:rPr>
          <w:lang w:val="ru-RU"/>
        </w:rPr>
      </w:pPr>
    </w:p>
    <w:p w14:paraId="7EABE2F8" w14:textId="77777777" w:rsidR="00570BF5" w:rsidRPr="002F7C11" w:rsidRDefault="00570BF5" w:rsidP="0049252A">
      <w:pPr>
        <w:ind w:right="-710"/>
        <w:jc w:val="center"/>
        <w:rPr>
          <w:lang w:val="ru-RU"/>
        </w:rPr>
      </w:pPr>
    </w:p>
    <w:p w14:paraId="055A0D5C" w14:textId="4CED0E32" w:rsidR="00F50C7B" w:rsidRDefault="0049252A" w:rsidP="00570BF5">
      <w:pPr>
        <w:tabs>
          <w:tab w:val="left" w:pos="3119"/>
          <w:tab w:val="center" w:pos="5017"/>
          <w:tab w:val="left" w:pos="6012"/>
        </w:tabs>
        <w:jc w:val="center"/>
        <w:rPr>
          <w:lang w:val="ru-RU"/>
        </w:rPr>
      </w:pPr>
      <w:r w:rsidRPr="002F7C11">
        <w:rPr>
          <w:lang w:val="ru-RU"/>
        </w:rPr>
        <w:t>Минск</w:t>
      </w:r>
      <w:bookmarkEnd w:id="0"/>
      <w:r>
        <w:rPr>
          <w:lang w:val="ru-RU"/>
        </w:rPr>
        <w:t xml:space="preserve"> 2025</w:t>
      </w:r>
    </w:p>
    <w:p w14:paraId="3C87ADA9" w14:textId="75FF9213" w:rsidR="00D16C36" w:rsidRDefault="00BE4446" w:rsidP="00D16C36">
      <w:pPr>
        <w:keepNext/>
        <w:keepLines/>
        <w:numPr>
          <w:ilvl w:val="0"/>
          <w:numId w:val="25"/>
        </w:numPr>
        <w:spacing w:before="360" w:after="240"/>
        <w:ind w:left="0" w:firstLine="709"/>
        <w:outlineLvl w:val="0"/>
        <w:rPr>
          <w:rFonts w:cs="Times New Roman"/>
          <w:b/>
          <w:szCs w:val="32"/>
          <w:lang w:val="ru-RU"/>
        </w:rPr>
      </w:pPr>
      <w:r>
        <w:rPr>
          <w:rFonts w:cs="Times New Roman"/>
          <w:b/>
          <w:szCs w:val="32"/>
          <w:lang w:val="ru-RU"/>
        </w:rPr>
        <w:lastRenderedPageBreak/>
        <w:t>Тема и ц</w:t>
      </w:r>
      <w:r w:rsidR="00D16C36">
        <w:rPr>
          <w:rFonts w:cs="Times New Roman"/>
          <w:b/>
          <w:szCs w:val="32"/>
          <w:lang w:val="ru-RU"/>
        </w:rPr>
        <w:t>ель лабораторной работы</w:t>
      </w:r>
    </w:p>
    <w:p w14:paraId="1A1DC083" w14:textId="77777777" w:rsidR="002F4517" w:rsidRDefault="0066572D" w:rsidP="0066572D">
      <w:pPr>
        <w:ind w:firstLine="709"/>
        <w:rPr>
          <w:lang w:val="ru-RU"/>
        </w:rPr>
      </w:pPr>
      <w:r w:rsidRPr="0066572D">
        <w:rPr>
          <w:lang w:val="ru-RU"/>
        </w:rPr>
        <w:t>Темой данной лабораторной работы является углублённое изучение физических диаграмм UML как важнейшего инструмента объектно-ориентированного моделирования для проектирования архитектуры сервиса поиска недвижимости «</w:t>
      </w:r>
      <w:proofErr w:type="spellStart"/>
      <w:r w:rsidRPr="0066572D">
        <w:rPr>
          <w:lang w:val="ru-RU"/>
        </w:rPr>
        <w:t>ProprtyFlow</w:t>
      </w:r>
      <w:proofErr w:type="spellEnd"/>
      <w:r w:rsidRPr="0066572D">
        <w:rPr>
          <w:lang w:val="ru-RU"/>
        </w:rPr>
        <w:t xml:space="preserve">». В отличие от логических диаграмм, описывающих предметную область, физические диаграммы определяют особенности практической реализации системы, показывая организацию программных компонентов и их распределение по вычислительным узлам инфраструктуры. </w:t>
      </w:r>
    </w:p>
    <w:p w14:paraId="3138D90D" w14:textId="77777777" w:rsidR="0037646C" w:rsidRDefault="0066572D" w:rsidP="0066572D">
      <w:pPr>
        <w:ind w:firstLine="709"/>
        <w:rPr>
          <w:lang w:val="ru-RU"/>
        </w:rPr>
      </w:pPr>
      <w:r w:rsidRPr="0066572D">
        <w:rPr>
          <w:lang w:val="ru-RU"/>
        </w:rPr>
        <w:t xml:space="preserve">Основная цель работы заключается в формировании навыков проектирования физической архитектуры сложных систем с использованием двух ключевых типов диаграмм - диаграммы компонентов и диаграммы развёртывания. Диаграмма компонентов служит для визуализации структурных модулей системы (библиотеки, исполняемые файлы, веб-сервисы, пакеты) и сложной сети зависимостей между ними. Диаграмма развёртывания, в свою очередь, отображает распределение этих компонентов по физическим узлам (серверы, клиентские рабочие станции, мобильные устройства) и конфигурацию вычислительной среды, включая сетевые соединения и протоколы взаимодействия. </w:t>
      </w:r>
    </w:p>
    <w:p w14:paraId="400E21CC" w14:textId="77777777" w:rsidR="004E7A30" w:rsidRDefault="0066572D" w:rsidP="0066572D">
      <w:pPr>
        <w:ind w:firstLine="709"/>
        <w:rPr>
          <w:lang w:val="ru-RU"/>
        </w:rPr>
      </w:pPr>
      <w:r w:rsidRPr="0066572D">
        <w:rPr>
          <w:lang w:val="ru-RU"/>
        </w:rPr>
        <w:t xml:space="preserve">В процессе выполнения работы особое внимание уделяется методологически правильному отражению принципов объектно-ориентированного проектирования в физической организации системы. Студенты приобретут практические навыки группировки логических элементов модели в компоненты, определения интерфейсов между ними и оптимального распределения по узлам развёртывания с учётом требований производительности и безопасности. </w:t>
      </w:r>
    </w:p>
    <w:p w14:paraId="0A8F5DCD" w14:textId="77777777" w:rsidR="000676B3" w:rsidRDefault="0066572D" w:rsidP="0066572D">
      <w:pPr>
        <w:ind w:firstLine="709"/>
        <w:rPr>
          <w:lang w:val="ru-RU"/>
        </w:rPr>
      </w:pPr>
      <w:r w:rsidRPr="0066572D">
        <w:rPr>
          <w:lang w:val="ru-RU"/>
        </w:rPr>
        <w:t xml:space="preserve">Одной из ключевых задач является всесторонний анализ созданных диаграмм на соответствие критериям модульности, масштабируемости и </w:t>
      </w:r>
      <w:proofErr w:type="spellStart"/>
      <w:r w:rsidRPr="0066572D">
        <w:rPr>
          <w:lang w:val="ru-RU"/>
        </w:rPr>
        <w:t>сопровождаемости</w:t>
      </w:r>
      <w:proofErr w:type="spellEnd"/>
      <w:r w:rsidRPr="0066572D">
        <w:rPr>
          <w:lang w:val="ru-RU"/>
        </w:rPr>
        <w:t xml:space="preserve">. Студенты будут проверять компоненты на соблюдение принципа единственной ответственности, выявлять избыточные межмодульные зависимости, анализировать узкие места в распределении ресурсов и предлагать обоснованные варианты оптимизации физической архитектуры для повышения производительности, надёжности и отказоустойчивости системы. </w:t>
      </w:r>
    </w:p>
    <w:p w14:paraId="76AE965A" w14:textId="02AB8EBB" w:rsidR="0066572D" w:rsidRDefault="0066572D" w:rsidP="0066572D">
      <w:pPr>
        <w:ind w:firstLine="709"/>
        <w:rPr>
          <w:lang w:val="ru-RU"/>
        </w:rPr>
      </w:pPr>
      <w:r w:rsidRPr="0066572D">
        <w:rPr>
          <w:lang w:val="ru-RU"/>
        </w:rPr>
        <w:t>Освоение методологии построения физических диаграмм UML формирует у студентов комплексное понимание взаимосвязи между логическим проектированием и физической реализацией сложных программных систем. Эти профессиональные навыки позволяют в будущем создавать промышленные программные решения с тщательно продуманной архитектурой развёртывания, эффективно управлять зависимостями между компонентами и оптимизировать распределение вычислительных ресурсов, что составляет неотъемлемую часть современной профессиональной разработки программного обеспечения. Полученные знания также обеспечивают понимание всего жизненного цикла системы - от проектирования до внедрения и сопровождения.</w:t>
      </w:r>
    </w:p>
    <w:p w14:paraId="641958A5" w14:textId="79D16CD4" w:rsidR="00D16C36" w:rsidRDefault="00D16C36" w:rsidP="00D16C36">
      <w:pPr>
        <w:spacing w:after="160" w:line="259" w:lineRule="auto"/>
        <w:jc w:val="left"/>
        <w:rPr>
          <w:lang w:val="ru-RU"/>
        </w:rPr>
      </w:pPr>
      <w:r>
        <w:rPr>
          <w:lang w:val="ru-RU"/>
        </w:rPr>
        <w:br w:type="page"/>
      </w:r>
    </w:p>
    <w:p w14:paraId="3B6A9898" w14:textId="77777777" w:rsidR="00D16C36" w:rsidRDefault="00D16C36" w:rsidP="00D16C36">
      <w:pPr>
        <w:keepNext/>
        <w:keepLines/>
        <w:numPr>
          <w:ilvl w:val="0"/>
          <w:numId w:val="25"/>
        </w:numPr>
        <w:spacing w:before="360" w:after="240"/>
        <w:ind w:left="0" w:firstLine="709"/>
        <w:outlineLvl w:val="0"/>
        <w:rPr>
          <w:rFonts w:cs="Times New Roman"/>
          <w:b/>
          <w:szCs w:val="32"/>
          <w:lang w:val="ru-RU"/>
        </w:rPr>
      </w:pPr>
      <w:r>
        <w:rPr>
          <w:rFonts w:cs="Times New Roman"/>
          <w:b/>
          <w:szCs w:val="32"/>
          <w:lang w:val="ru-RU"/>
        </w:rPr>
        <w:lastRenderedPageBreak/>
        <w:t>Описание функциональных требований</w:t>
      </w:r>
    </w:p>
    <w:p w14:paraId="036CD338" w14:textId="1F816F46" w:rsidR="00D16C36" w:rsidRPr="008F54B8" w:rsidRDefault="00D16C36" w:rsidP="00683B41">
      <w:pPr>
        <w:ind w:firstLine="709"/>
        <w:rPr>
          <w:lang w:val="ru-RU"/>
        </w:rPr>
      </w:pPr>
      <w:r w:rsidRPr="00CE1310">
        <w:rPr>
          <w:lang w:val="ru-RU"/>
        </w:rPr>
        <w:t>Функциональные требования к проекту «</w:t>
      </w:r>
      <w:r w:rsidR="00F42123" w:rsidRPr="00F42123">
        <w:rPr>
          <w:lang w:val="ru-RU"/>
        </w:rPr>
        <w:t>Сервис для продажи и аренды жилой недвижимости</w:t>
      </w:r>
      <w:r w:rsidRPr="00CE1310">
        <w:rPr>
          <w:lang w:val="ru-RU"/>
        </w:rPr>
        <w:t xml:space="preserve">» можно разделить по ролям: </w:t>
      </w:r>
      <w:r>
        <w:rPr>
          <w:lang w:val="ru-RU"/>
        </w:rPr>
        <w:t xml:space="preserve">администратор, </w:t>
      </w:r>
      <w:r w:rsidR="00D2336F">
        <w:rPr>
          <w:bCs/>
          <w:lang w:val="ru-RU"/>
        </w:rPr>
        <w:t xml:space="preserve">пользователь </w:t>
      </w:r>
      <w:r w:rsidRPr="00CE1310">
        <w:rPr>
          <w:lang w:val="ru-RU"/>
        </w:rPr>
        <w:t xml:space="preserve">и </w:t>
      </w:r>
      <w:r w:rsidR="00D2336F">
        <w:rPr>
          <w:bCs/>
          <w:lang w:val="ru-RU"/>
        </w:rPr>
        <w:t>гость</w:t>
      </w:r>
      <w:r w:rsidRPr="00CE1310">
        <w:rPr>
          <w:lang w:val="ru-RU"/>
        </w:rPr>
        <w:t>. Каждая роль имеет свои специфические задачи и доступ к различным функциям системы</w:t>
      </w:r>
      <w:r w:rsidR="008F54B8" w:rsidRPr="008F54B8">
        <w:rPr>
          <w:lang w:val="ru-RU"/>
        </w:rPr>
        <w:t xml:space="preserve">, </w:t>
      </w:r>
      <w:r w:rsidR="008F54B8" w:rsidRPr="0083502A">
        <w:rPr>
          <w:lang w:val="ru-RU"/>
        </w:rPr>
        <w:t>что обеспечивает удобство и безопасность использования системы для разных категорий пользователей</w:t>
      </w:r>
      <w:r w:rsidR="008926DB">
        <w:rPr>
          <w:lang w:val="ru-RU"/>
        </w:rPr>
        <w:t>.</w:t>
      </w:r>
    </w:p>
    <w:p w14:paraId="38FCACBA" w14:textId="77777777" w:rsidR="00F1233B" w:rsidRDefault="00742B08" w:rsidP="00F1233B">
      <w:pPr>
        <w:ind w:firstLine="709"/>
        <w:rPr>
          <w:lang w:val="ru-RU"/>
        </w:rPr>
      </w:pPr>
      <w:r w:rsidRPr="00D6635A">
        <w:rPr>
          <w:szCs w:val="28"/>
          <w:lang w:val="ru-RU"/>
        </w:rPr>
        <w:tab/>
      </w:r>
      <w:r w:rsidR="00F1233B">
        <w:rPr>
          <w:lang w:val="ru-RU"/>
        </w:rPr>
        <w:t>Функционал для пользователя</w:t>
      </w:r>
      <w:r w:rsidR="00F1233B" w:rsidRPr="0083502A">
        <w:rPr>
          <w:lang w:val="ru-RU"/>
        </w:rPr>
        <w:t xml:space="preserve">: </w:t>
      </w:r>
    </w:p>
    <w:p w14:paraId="507B1F9B" w14:textId="77777777" w:rsidR="00F1233B" w:rsidRPr="0037619E" w:rsidRDefault="00F1233B" w:rsidP="00F1233B">
      <w:pPr>
        <w:pStyle w:val="a7"/>
        <w:numPr>
          <w:ilvl w:val="0"/>
          <w:numId w:val="16"/>
        </w:numPr>
        <w:rPr>
          <w:lang w:val="ru-RU"/>
        </w:rPr>
      </w:pPr>
      <w:r w:rsidRPr="0037619E">
        <w:rPr>
          <w:lang w:val="ru-RU"/>
        </w:rPr>
        <w:t>обеспечивать возможность регистрации, авторизации и аутентификации;</w:t>
      </w:r>
    </w:p>
    <w:p w14:paraId="1E785474" w14:textId="77777777" w:rsidR="00F1233B" w:rsidRDefault="00F1233B" w:rsidP="00F1233B">
      <w:pPr>
        <w:pStyle w:val="a7"/>
        <w:numPr>
          <w:ilvl w:val="0"/>
          <w:numId w:val="16"/>
        </w:numPr>
        <w:rPr>
          <w:lang w:val="ru-RU"/>
        </w:rPr>
      </w:pPr>
      <w:r w:rsidRPr="0037619E">
        <w:rPr>
          <w:lang w:val="ru-RU"/>
        </w:rPr>
        <w:t xml:space="preserve">просмотр каталога недвижимости; </w:t>
      </w:r>
    </w:p>
    <w:p w14:paraId="094CA323" w14:textId="77777777" w:rsidR="00F1233B" w:rsidRDefault="00F1233B" w:rsidP="00F1233B">
      <w:pPr>
        <w:pStyle w:val="a7"/>
        <w:numPr>
          <w:ilvl w:val="0"/>
          <w:numId w:val="16"/>
        </w:numPr>
        <w:rPr>
          <w:lang w:val="ru-RU"/>
        </w:rPr>
      </w:pPr>
      <w:r w:rsidRPr="0037619E">
        <w:rPr>
          <w:lang w:val="ru-RU"/>
        </w:rPr>
        <w:t xml:space="preserve">поиск и фильтрация недвижимости по различным параметрам; </w:t>
      </w:r>
    </w:p>
    <w:p w14:paraId="5C1B23A5" w14:textId="77777777" w:rsidR="00F1233B" w:rsidRDefault="00F1233B" w:rsidP="00F1233B">
      <w:pPr>
        <w:pStyle w:val="a7"/>
        <w:numPr>
          <w:ilvl w:val="0"/>
          <w:numId w:val="16"/>
        </w:numPr>
        <w:rPr>
          <w:lang w:val="ru-RU"/>
        </w:rPr>
      </w:pPr>
      <w:r w:rsidRPr="0037619E">
        <w:rPr>
          <w:lang w:val="ru-RU"/>
        </w:rPr>
        <w:t xml:space="preserve">просмотр подробной информации о недвижимости; </w:t>
      </w:r>
    </w:p>
    <w:p w14:paraId="1833580C" w14:textId="77777777" w:rsidR="00F1233B" w:rsidRDefault="00F1233B" w:rsidP="00F1233B">
      <w:pPr>
        <w:pStyle w:val="a7"/>
        <w:numPr>
          <w:ilvl w:val="0"/>
          <w:numId w:val="16"/>
        </w:numPr>
        <w:rPr>
          <w:lang w:val="ru-RU"/>
        </w:rPr>
      </w:pPr>
      <w:r w:rsidRPr="0037619E">
        <w:rPr>
          <w:lang w:val="ru-RU"/>
        </w:rPr>
        <w:t xml:space="preserve">просмотр информации о продавце; </w:t>
      </w:r>
    </w:p>
    <w:p w14:paraId="04C57571" w14:textId="77777777" w:rsidR="00F1233B" w:rsidRDefault="00F1233B" w:rsidP="00F1233B">
      <w:pPr>
        <w:pStyle w:val="a7"/>
        <w:numPr>
          <w:ilvl w:val="0"/>
          <w:numId w:val="16"/>
        </w:numPr>
        <w:rPr>
          <w:lang w:val="ru-RU"/>
        </w:rPr>
      </w:pPr>
      <w:r w:rsidRPr="0037619E">
        <w:rPr>
          <w:lang w:val="ru-RU"/>
        </w:rPr>
        <w:t xml:space="preserve">добавление объявлений в избранное; </w:t>
      </w:r>
    </w:p>
    <w:p w14:paraId="2637228E" w14:textId="77777777" w:rsidR="00F1233B" w:rsidRDefault="00F1233B" w:rsidP="00F1233B">
      <w:pPr>
        <w:pStyle w:val="a7"/>
        <w:numPr>
          <w:ilvl w:val="0"/>
          <w:numId w:val="16"/>
        </w:numPr>
        <w:rPr>
          <w:lang w:val="ru-RU"/>
        </w:rPr>
      </w:pPr>
      <w:r w:rsidRPr="0037619E">
        <w:rPr>
          <w:lang w:val="ru-RU"/>
        </w:rPr>
        <w:t xml:space="preserve">публикация собственных объявлений с загрузкой фотографий; </w:t>
      </w:r>
    </w:p>
    <w:p w14:paraId="2C356566" w14:textId="77777777" w:rsidR="00F1233B" w:rsidRDefault="00F1233B" w:rsidP="00F1233B">
      <w:pPr>
        <w:pStyle w:val="a7"/>
        <w:numPr>
          <w:ilvl w:val="0"/>
          <w:numId w:val="16"/>
        </w:numPr>
        <w:rPr>
          <w:lang w:val="ru-RU"/>
        </w:rPr>
      </w:pPr>
      <w:r w:rsidRPr="0037619E">
        <w:rPr>
          <w:lang w:val="ru-RU"/>
        </w:rPr>
        <w:t xml:space="preserve">удаление собственных объявлений; </w:t>
      </w:r>
    </w:p>
    <w:p w14:paraId="177FBC4B" w14:textId="77777777" w:rsidR="00F1233B" w:rsidRDefault="00F1233B" w:rsidP="00F1233B">
      <w:pPr>
        <w:pStyle w:val="a7"/>
        <w:numPr>
          <w:ilvl w:val="0"/>
          <w:numId w:val="16"/>
        </w:numPr>
        <w:rPr>
          <w:lang w:val="ru-RU"/>
        </w:rPr>
      </w:pPr>
      <w:r w:rsidRPr="0037619E">
        <w:rPr>
          <w:lang w:val="ru-RU"/>
        </w:rPr>
        <w:t xml:space="preserve">настройка персональных фильтров поиска; </w:t>
      </w:r>
    </w:p>
    <w:p w14:paraId="1A67529A" w14:textId="77777777" w:rsidR="00F1233B" w:rsidRDefault="00F1233B" w:rsidP="00F1233B">
      <w:pPr>
        <w:pStyle w:val="a7"/>
        <w:numPr>
          <w:ilvl w:val="0"/>
          <w:numId w:val="16"/>
        </w:numPr>
        <w:rPr>
          <w:lang w:val="ru-RU"/>
        </w:rPr>
      </w:pPr>
      <w:r w:rsidRPr="0037619E">
        <w:rPr>
          <w:lang w:val="ru-RU"/>
        </w:rPr>
        <w:t xml:space="preserve">получение уведомлений о новых подходящих предложениях; </w:t>
      </w:r>
    </w:p>
    <w:p w14:paraId="08D8B11F" w14:textId="77777777" w:rsidR="00F1233B" w:rsidRPr="007902DF" w:rsidRDefault="00F1233B" w:rsidP="00F1233B">
      <w:pPr>
        <w:pStyle w:val="a7"/>
        <w:numPr>
          <w:ilvl w:val="0"/>
          <w:numId w:val="16"/>
        </w:numPr>
        <w:rPr>
          <w:lang w:val="ru-RU"/>
        </w:rPr>
      </w:pPr>
      <w:r w:rsidRPr="0037619E">
        <w:rPr>
          <w:lang w:val="ru-RU"/>
        </w:rPr>
        <w:t>просмотр метрик популярности объявлений (просмотры, лайки, репосты).</w:t>
      </w:r>
    </w:p>
    <w:p w14:paraId="7C0F9733" w14:textId="77777777" w:rsidR="00F1233B" w:rsidRDefault="00F1233B" w:rsidP="00F1233B">
      <w:pPr>
        <w:ind w:firstLine="709"/>
        <w:rPr>
          <w:lang w:val="ru-RU"/>
        </w:rPr>
      </w:pPr>
      <w:r>
        <w:rPr>
          <w:lang w:val="ru-RU"/>
        </w:rPr>
        <w:t>Функционал для администратора</w:t>
      </w:r>
      <w:r w:rsidRPr="0083502A">
        <w:rPr>
          <w:lang w:val="ru-RU"/>
        </w:rPr>
        <w:t xml:space="preserve">: </w:t>
      </w:r>
    </w:p>
    <w:p w14:paraId="7D286E6B" w14:textId="77777777" w:rsidR="00F1233B" w:rsidRDefault="00F1233B" w:rsidP="00F1233B">
      <w:pPr>
        <w:pStyle w:val="a7"/>
        <w:numPr>
          <w:ilvl w:val="0"/>
          <w:numId w:val="16"/>
        </w:numPr>
        <w:rPr>
          <w:lang w:val="ru-RU"/>
        </w:rPr>
      </w:pPr>
      <w:r w:rsidRPr="00D62C1A">
        <w:rPr>
          <w:lang w:val="ru-RU"/>
        </w:rPr>
        <w:t xml:space="preserve">просмотр списка всех пользователей; </w:t>
      </w:r>
    </w:p>
    <w:p w14:paraId="1320F87C" w14:textId="77777777" w:rsidR="00F1233B" w:rsidRDefault="00F1233B" w:rsidP="00F1233B">
      <w:pPr>
        <w:pStyle w:val="a7"/>
        <w:numPr>
          <w:ilvl w:val="0"/>
          <w:numId w:val="16"/>
        </w:numPr>
        <w:rPr>
          <w:lang w:val="ru-RU"/>
        </w:rPr>
      </w:pPr>
      <w:r w:rsidRPr="00D62C1A">
        <w:rPr>
          <w:lang w:val="ru-RU"/>
        </w:rPr>
        <w:t xml:space="preserve">возможность изменить роль пользователя; </w:t>
      </w:r>
    </w:p>
    <w:p w14:paraId="72E95907" w14:textId="77777777" w:rsidR="00F1233B" w:rsidRDefault="00F1233B" w:rsidP="00F1233B">
      <w:pPr>
        <w:pStyle w:val="a7"/>
        <w:numPr>
          <w:ilvl w:val="0"/>
          <w:numId w:val="16"/>
        </w:numPr>
        <w:rPr>
          <w:lang w:val="ru-RU"/>
        </w:rPr>
      </w:pPr>
      <w:r w:rsidRPr="00D62C1A">
        <w:rPr>
          <w:lang w:val="ru-RU"/>
        </w:rPr>
        <w:t xml:space="preserve">возможность заблокировать/разблокировать пользователя; </w:t>
      </w:r>
    </w:p>
    <w:p w14:paraId="7D095348" w14:textId="77777777" w:rsidR="00F1233B" w:rsidRDefault="00F1233B" w:rsidP="00F1233B">
      <w:pPr>
        <w:pStyle w:val="a7"/>
        <w:numPr>
          <w:ilvl w:val="0"/>
          <w:numId w:val="16"/>
        </w:numPr>
        <w:rPr>
          <w:lang w:val="ru-RU"/>
        </w:rPr>
      </w:pPr>
      <w:r w:rsidRPr="00D62C1A">
        <w:rPr>
          <w:lang w:val="ru-RU"/>
        </w:rPr>
        <w:t xml:space="preserve">удаление любого объявления; </w:t>
      </w:r>
    </w:p>
    <w:p w14:paraId="69CCE72B" w14:textId="77777777" w:rsidR="00F1233B" w:rsidRDefault="00F1233B" w:rsidP="00F1233B">
      <w:pPr>
        <w:pStyle w:val="a7"/>
        <w:numPr>
          <w:ilvl w:val="0"/>
          <w:numId w:val="16"/>
        </w:numPr>
        <w:rPr>
          <w:lang w:val="ru-RU"/>
        </w:rPr>
      </w:pPr>
      <w:r w:rsidRPr="00D62C1A">
        <w:rPr>
          <w:lang w:val="ru-RU"/>
        </w:rPr>
        <w:t>модерация контента.</w:t>
      </w:r>
    </w:p>
    <w:p w14:paraId="74CD39C1" w14:textId="77777777" w:rsidR="00F1233B" w:rsidRDefault="00F1233B" w:rsidP="00F1233B">
      <w:pPr>
        <w:ind w:firstLine="709"/>
        <w:rPr>
          <w:lang w:val="ru-RU"/>
        </w:rPr>
      </w:pPr>
      <w:r>
        <w:rPr>
          <w:lang w:val="ru-RU"/>
        </w:rPr>
        <w:t>Функционал для гостя</w:t>
      </w:r>
      <w:r w:rsidRPr="0083502A">
        <w:rPr>
          <w:lang w:val="ru-RU"/>
        </w:rPr>
        <w:t xml:space="preserve">: </w:t>
      </w:r>
    </w:p>
    <w:p w14:paraId="002D98DA" w14:textId="77777777" w:rsidR="00F1233B" w:rsidRDefault="00F1233B" w:rsidP="00F1233B">
      <w:pPr>
        <w:pStyle w:val="a7"/>
        <w:numPr>
          <w:ilvl w:val="0"/>
          <w:numId w:val="16"/>
        </w:numPr>
        <w:rPr>
          <w:lang w:val="ru-RU"/>
        </w:rPr>
      </w:pPr>
      <w:r w:rsidRPr="00D277A8">
        <w:rPr>
          <w:lang w:val="ru-RU"/>
        </w:rPr>
        <w:t xml:space="preserve">регистрация; </w:t>
      </w:r>
    </w:p>
    <w:p w14:paraId="704DA0DC" w14:textId="77777777" w:rsidR="00F1233B" w:rsidRDefault="00F1233B" w:rsidP="00F1233B">
      <w:pPr>
        <w:pStyle w:val="a7"/>
        <w:numPr>
          <w:ilvl w:val="0"/>
          <w:numId w:val="16"/>
        </w:numPr>
        <w:rPr>
          <w:lang w:val="ru-RU"/>
        </w:rPr>
      </w:pPr>
      <w:r w:rsidRPr="00D277A8">
        <w:rPr>
          <w:lang w:val="ru-RU"/>
        </w:rPr>
        <w:t xml:space="preserve">просмотр каталога недвижимости; </w:t>
      </w:r>
    </w:p>
    <w:p w14:paraId="6D210491" w14:textId="77777777" w:rsidR="00F1233B" w:rsidRDefault="00F1233B" w:rsidP="00F1233B">
      <w:pPr>
        <w:pStyle w:val="a7"/>
        <w:numPr>
          <w:ilvl w:val="0"/>
          <w:numId w:val="16"/>
        </w:numPr>
        <w:rPr>
          <w:lang w:val="ru-RU"/>
        </w:rPr>
      </w:pPr>
      <w:r w:rsidRPr="00D277A8">
        <w:rPr>
          <w:lang w:val="ru-RU"/>
        </w:rPr>
        <w:t xml:space="preserve">поиск и фильтрация недвижимости; </w:t>
      </w:r>
    </w:p>
    <w:p w14:paraId="26B92570" w14:textId="77777777" w:rsidR="00F1233B" w:rsidRDefault="00F1233B" w:rsidP="00F1233B">
      <w:pPr>
        <w:pStyle w:val="a7"/>
        <w:numPr>
          <w:ilvl w:val="0"/>
          <w:numId w:val="16"/>
        </w:numPr>
        <w:rPr>
          <w:lang w:val="ru-RU"/>
        </w:rPr>
      </w:pPr>
      <w:r w:rsidRPr="00D277A8">
        <w:rPr>
          <w:lang w:val="ru-RU"/>
        </w:rPr>
        <w:t xml:space="preserve">просмотр подробной информации о недвижимости; </w:t>
      </w:r>
    </w:p>
    <w:p w14:paraId="27DE0FC8" w14:textId="77777777" w:rsidR="00F1233B" w:rsidRDefault="00F1233B" w:rsidP="00F1233B">
      <w:pPr>
        <w:pStyle w:val="a7"/>
        <w:numPr>
          <w:ilvl w:val="0"/>
          <w:numId w:val="16"/>
        </w:numPr>
        <w:rPr>
          <w:lang w:val="ru-RU"/>
        </w:rPr>
      </w:pPr>
      <w:r w:rsidRPr="00D277A8">
        <w:rPr>
          <w:lang w:val="ru-RU"/>
        </w:rPr>
        <w:t>просмотр информации о продавце.</w:t>
      </w:r>
    </w:p>
    <w:p w14:paraId="43B4A828" w14:textId="0D103A2F" w:rsidR="009479DC" w:rsidRDefault="00D16C36" w:rsidP="00284C5C">
      <w:pPr>
        <w:ind w:firstLine="709"/>
        <w:rPr>
          <w:lang w:val="ru-RU"/>
        </w:rPr>
      </w:pPr>
      <w:r w:rsidRPr="00593015">
        <w:rPr>
          <w:lang w:val="ru-RU"/>
        </w:rPr>
        <w:t xml:space="preserve">Функциональные требования </w:t>
      </w:r>
      <w:r w:rsidR="00392240">
        <w:rPr>
          <w:lang w:val="ru-RU"/>
        </w:rPr>
        <w:t>приложения</w:t>
      </w:r>
      <w:r w:rsidRPr="00593015">
        <w:rPr>
          <w:lang w:val="ru-RU"/>
        </w:rPr>
        <w:t xml:space="preserve"> отражают ключевые аспекты работы системы, направленные на удовлетворение потребностей всех пользователей. </w:t>
      </w:r>
      <w:r w:rsidRPr="003023C6">
        <w:rPr>
          <w:lang w:val="ru-RU"/>
        </w:rPr>
        <w:t xml:space="preserve">Разделение на роли </w:t>
      </w:r>
      <w:r w:rsidR="00915D7E">
        <w:rPr>
          <w:lang w:val="ru-RU"/>
        </w:rPr>
        <w:t xml:space="preserve">позволяет гибко </w:t>
      </w:r>
      <w:r w:rsidRPr="003023C6">
        <w:rPr>
          <w:lang w:val="ru-RU"/>
        </w:rPr>
        <w:t>управлять процессом обучения, предоставляя каждому пользователю необходимый набор инструментов для выполнения их задач.</w:t>
      </w:r>
      <w:r w:rsidR="00CD7C13" w:rsidRPr="00CD7C13">
        <w:rPr>
          <w:lang w:val="ru-RU"/>
        </w:rPr>
        <w:t xml:space="preserve"> </w:t>
      </w:r>
      <w:r w:rsidR="00CD7C13" w:rsidRPr="005C7BED">
        <w:rPr>
          <w:lang w:val="ru-RU"/>
        </w:rPr>
        <w:t>Система обеспечивает простоту поиска и фильтрации объектов, что значительно упрощает процесс выбора недвижимости и делает его более удобным для всех пользователей.</w:t>
      </w:r>
      <w:r w:rsidR="00CD7C13" w:rsidRPr="003023C6">
        <w:rPr>
          <w:lang w:val="ru-RU"/>
        </w:rPr>
        <w:t xml:space="preserve"> </w:t>
      </w:r>
    </w:p>
    <w:p w14:paraId="2999F450" w14:textId="246E6819" w:rsidR="00D16C36" w:rsidRPr="00CE1310" w:rsidRDefault="009479DC" w:rsidP="009479DC">
      <w:pPr>
        <w:ind w:firstLine="709"/>
        <w:rPr>
          <w:lang w:val="ru-RU"/>
        </w:rPr>
      </w:pPr>
      <w:r w:rsidRPr="009479DC">
        <w:rPr>
          <w:lang w:val="ru-RU"/>
        </w:rPr>
        <w:t>В сервисе для продажи и аренды жилой недвижимости пользователи получают мощные инструменты для поиска, размещения и управления объявлениями. Покупатели и арендаторы могут легко взаимодействовать с объектами, просматривать детали и отслеживать свои запросы, а администраторы обеспечивают контроль за качеством размещаемого контента и поддержкой системы.</w:t>
      </w:r>
    </w:p>
    <w:p w14:paraId="123E60E8" w14:textId="77777777" w:rsidR="00D16C36" w:rsidRDefault="00D16C36" w:rsidP="00D16C36">
      <w:pPr>
        <w:keepNext/>
        <w:keepLines/>
        <w:numPr>
          <w:ilvl w:val="0"/>
          <w:numId w:val="25"/>
        </w:numPr>
        <w:spacing w:before="360" w:after="240"/>
        <w:ind w:left="0" w:firstLine="709"/>
        <w:outlineLvl w:val="0"/>
        <w:rPr>
          <w:rFonts w:cs="Times New Roman"/>
          <w:b/>
          <w:szCs w:val="32"/>
          <w:lang w:val="ru-RU"/>
        </w:rPr>
      </w:pPr>
      <w:r>
        <w:rPr>
          <w:rFonts w:cs="Times New Roman"/>
          <w:b/>
          <w:szCs w:val="32"/>
          <w:lang w:val="ru-RU"/>
        </w:rPr>
        <w:lastRenderedPageBreak/>
        <w:t>Описание программных средств</w:t>
      </w:r>
    </w:p>
    <w:p w14:paraId="4D08851F" w14:textId="564407C5" w:rsidR="00E902A2" w:rsidRDefault="00E902A2" w:rsidP="00E902A2">
      <w:pPr>
        <w:ind w:firstLine="709"/>
        <w:rPr>
          <w:lang w:val="ru-RU"/>
        </w:rPr>
      </w:pPr>
      <w:r w:rsidRPr="00E902A2">
        <w:rPr>
          <w:lang w:val="ru-RU"/>
        </w:rPr>
        <w:t xml:space="preserve">Для построения диаграмм IDEF0 был использован веб-ресурс Draw.io, который разрабатывается компанией </w:t>
      </w:r>
      <w:proofErr w:type="spellStart"/>
      <w:r w:rsidRPr="00E902A2">
        <w:rPr>
          <w:lang w:val="ru-RU"/>
        </w:rPr>
        <w:t>JGraph</w:t>
      </w:r>
      <w:proofErr w:type="spellEnd"/>
      <w:r w:rsidRPr="00E902A2">
        <w:rPr>
          <w:lang w:val="ru-RU"/>
        </w:rPr>
        <w:t xml:space="preserve"> Ltd. Данный инструмент предназначен для создания различных визуальных представлений, включая диаграммы, графики и схемы. Адрес веб-ресурса — </w:t>
      </w:r>
      <w:hyperlink r:id="rId8" w:history="1">
        <w:r w:rsidRPr="00CF513D">
          <w:rPr>
            <w:rStyle w:val="af3"/>
            <w:lang w:val="ru-RU"/>
          </w:rPr>
          <w:t>https://www.drawio.com</w:t>
        </w:r>
      </w:hyperlink>
      <w:r w:rsidRPr="00E902A2">
        <w:rPr>
          <w:lang w:val="ru-RU"/>
        </w:rPr>
        <w:t xml:space="preserve">. </w:t>
      </w:r>
    </w:p>
    <w:p w14:paraId="45E591B3" w14:textId="77777777" w:rsidR="00E902A2" w:rsidRDefault="00E902A2" w:rsidP="00E902A2">
      <w:pPr>
        <w:ind w:firstLine="709"/>
        <w:rPr>
          <w:lang w:val="ru-RU"/>
        </w:rPr>
      </w:pPr>
      <w:r w:rsidRPr="00E902A2">
        <w:rPr>
          <w:lang w:val="ru-RU"/>
        </w:rPr>
        <w:t xml:space="preserve">Draw.io (или diagrams.net) — это мощный и удобный инструмент для создания разнообразных диаграмм и схем, который завоевал популярность благодаря своей функциональности и бесплатной основе. Одной из главных особенностей платформы является простота в использовании, что делает её доступной как для новичков, так и для профессионалов. Благодаря интуитивно понятному интерфейсу, пользователи могут быстро создавать различные типы диаграмм, такие как блок-схемы, диаграммы UML, сетевые диаграммы, карты процессов, модели IDEF0 и организационные структуры. </w:t>
      </w:r>
    </w:p>
    <w:p w14:paraId="0CDE5309" w14:textId="77777777" w:rsidR="00844184" w:rsidRDefault="00E902A2" w:rsidP="00E902A2">
      <w:pPr>
        <w:ind w:firstLine="709"/>
        <w:rPr>
          <w:lang w:val="ru-RU"/>
        </w:rPr>
      </w:pPr>
      <w:r w:rsidRPr="00E902A2">
        <w:rPr>
          <w:lang w:val="ru-RU"/>
        </w:rPr>
        <w:t xml:space="preserve">Draw.io является универсальным инструментом, доступным на всех платформах, которые имеют веб-браузер и доступ в Интернет, что делает его удобным для пользователей с различными операционными системами. Это позволяет работать с инструментом как на настольных компьютерах, так и на мобильных устройствах, обеспечивая гибкость и доступность в любой ситуации. </w:t>
      </w:r>
    </w:p>
    <w:p w14:paraId="46CFDD9F" w14:textId="77777777" w:rsidR="00D42282" w:rsidRDefault="00E902A2" w:rsidP="00E902A2">
      <w:pPr>
        <w:ind w:firstLine="709"/>
        <w:rPr>
          <w:lang w:val="ru-RU"/>
        </w:rPr>
      </w:pPr>
      <w:r w:rsidRPr="00E902A2">
        <w:rPr>
          <w:lang w:val="ru-RU"/>
        </w:rPr>
        <w:t xml:space="preserve">Функционал веб-ресурса Draw.io очень разнообразен и включает в себя возможность построения различных типов диаграмм. Инструмент также предлагает обширную библиотеку готовых шаблонов и элементов для создания визуализаций. Пользователи могут выбирать из множества стандартных фигур и иконок, что значительно ускоряет процесс построения диаграмм. К числу поддерживаемых форматов относятся графики, смысловые карты, UML-диаграммы, диаграммы Венна, а также </w:t>
      </w:r>
      <w:proofErr w:type="spellStart"/>
      <w:r w:rsidRPr="00E902A2">
        <w:rPr>
          <w:lang w:val="ru-RU"/>
        </w:rPr>
        <w:t>Agile</w:t>
      </w:r>
      <w:proofErr w:type="spellEnd"/>
      <w:r w:rsidRPr="00E902A2">
        <w:rPr>
          <w:lang w:val="ru-RU"/>
        </w:rPr>
        <w:t xml:space="preserve"> и </w:t>
      </w:r>
      <w:proofErr w:type="spellStart"/>
      <w:r w:rsidRPr="00E902A2">
        <w:rPr>
          <w:lang w:val="ru-RU"/>
        </w:rPr>
        <w:t>Kanban</w:t>
      </w:r>
      <w:proofErr w:type="spellEnd"/>
      <w:r w:rsidRPr="00E902A2">
        <w:rPr>
          <w:lang w:val="ru-RU"/>
        </w:rPr>
        <w:t xml:space="preserve"> доски. </w:t>
      </w:r>
    </w:p>
    <w:p w14:paraId="315D9A47" w14:textId="77777777" w:rsidR="006403DF" w:rsidRDefault="00E902A2" w:rsidP="00E902A2">
      <w:pPr>
        <w:ind w:firstLine="709"/>
        <w:rPr>
          <w:lang w:val="ru-RU"/>
        </w:rPr>
      </w:pPr>
      <w:r w:rsidRPr="00E902A2">
        <w:rPr>
          <w:lang w:val="ru-RU"/>
        </w:rPr>
        <w:t xml:space="preserve">Платформа поддерживает множество форматов для экспорта, включая PNG, JPG, SVG и PDF, что делает её универсальной для различных задач, таких как представление проектов, печать или размещение в электронных документах. Более того, для будущего редактирования диаграммы можно сохранить в собственном формате XML, что позволяет пользователям возвращаться к проектам в любое время для их доработки. </w:t>
      </w:r>
    </w:p>
    <w:p w14:paraId="152B1B4B" w14:textId="77777777" w:rsidR="00941976" w:rsidRDefault="00E902A2" w:rsidP="00E902A2">
      <w:pPr>
        <w:ind w:firstLine="709"/>
        <w:rPr>
          <w:lang w:val="ru-RU"/>
        </w:rPr>
      </w:pPr>
      <w:r w:rsidRPr="00E902A2">
        <w:rPr>
          <w:lang w:val="ru-RU"/>
        </w:rPr>
        <w:t xml:space="preserve">Кроме того, Draw.io предоставляет инструменты для создания графиков мозговых штурмов и диаграмм архитектур технических систем, что позволяет пользователям визуализировать сложные идеи и концепции. Пользователи могут легко делиться своими диаграммами и сотрудничать с другими в режиме реального времени, что значительно упрощает процесс работы над проектами. </w:t>
      </w:r>
    </w:p>
    <w:p w14:paraId="7C9E4028" w14:textId="70F57F8C" w:rsidR="005B00F1" w:rsidRDefault="00E902A2" w:rsidP="00E902A2">
      <w:pPr>
        <w:ind w:firstLine="709"/>
        <w:rPr>
          <w:lang w:val="ru-RU"/>
        </w:rPr>
      </w:pPr>
      <w:r w:rsidRPr="00E902A2">
        <w:rPr>
          <w:lang w:val="ru-RU"/>
        </w:rPr>
        <w:t xml:space="preserve">Draw.io также интегрируется с популярными облачными сервисами, такими как Google Drive, </w:t>
      </w:r>
      <w:proofErr w:type="spellStart"/>
      <w:r w:rsidRPr="00E902A2">
        <w:rPr>
          <w:lang w:val="ru-RU"/>
        </w:rPr>
        <w:t>Dropbox</w:t>
      </w:r>
      <w:proofErr w:type="spellEnd"/>
      <w:r w:rsidRPr="00E902A2">
        <w:rPr>
          <w:lang w:val="ru-RU"/>
        </w:rPr>
        <w:t xml:space="preserve"> и </w:t>
      </w:r>
      <w:proofErr w:type="spellStart"/>
      <w:r w:rsidRPr="00E902A2">
        <w:rPr>
          <w:lang w:val="ru-RU"/>
        </w:rPr>
        <w:t>OneDrive</w:t>
      </w:r>
      <w:proofErr w:type="spellEnd"/>
      <w:r w:rsidRPr="00E902A2">
        <w:rPr>
          <w:lang w:val="ru-RU"/>
        </w:rPr>
        <w:t>, что упрощает процесс хранения, редактирования и обмена диаграммами, а также обеспечивает доступ к проектам с любого устройства и совместную работу в реальном времени. Для командной работы Draw.io предлагает инструменты для совместного редактирования диаграмм, позволяя нескольким пользователям одновременно вносить изменения в схемы и делиться комментариями. Дополнительным плюсом является возможность работы в оффлайн-</w:t>
      </w:r>
      <w:r w:rsidRPr="00E902A2">
        <w:rPr>
          <w:lang w:val="ru-RU"/>
        </w:rPr>
        <w:lastRenderedPageBreak/>
        <w:t>режиме через настольное приложение, что позволяет создавать и редактировать схемы даже без доступа к интернету.</w:t>
      </w:r>
    </w:p>
    <w:p w14:paraId="3A3F7C91" w14:textId="77777777" w:rsidR="001C1943" w:rsidRDefault="00E902A2" w:rsidP="00E902A2">
      <w:pPr>
        <w:ind w:firstLine="709"/>
        <w:rPr>
          <w:lang w:val="ru-RU"/>
        </w:rPr>
      </w:pPr>
      <w:r w:rsidRPr="00E902A2">
        <w:rPr>
          <w:lang w:val="ru-RU"/>
        </w:rPr>
        <w:t xml:space="preserve">Платформа также предлагает интеграцию с различными корпоративными системами и популярными платформами для управления проектами, такими как </w:t>
      </w:r>
      <w:proofErr w:type="spellStart"/>
      <w:r w:rsidRPr="00E902A2">
        <w:rPr>
          <w:lang w:val="ru-RU"/>
        </w:rPr>
        <w:t>Atlassian</w:t>
      </w:r>
      <w:proofErr w:type="spellEnd"/>
      <w:r w:rsidRPr="00E902A2">
        <w:rPr>
          <w:lang w:val="ru-RU"/>
        </w:rPr>
        <w:t xml:space="preserve"> </w:t>
      </w:r>
      <w:proofErr w:type="spellStart"/>
      <w:r w:rsidRPr="00E902A2">
        <w:rPr>
          <w:lang w:val="ru-RU"/>
        </w:rPr>
        <w:t>Confluence</w:t>
      </w:r>
      <w:proofErr w:type="spellEnd"/>
      <w:r w:rsidRPr="00E902A2">
        <w:rPr>
          <w:lang w:val="ru-RU"/>
        </w:rPr>
        <w:t xml:space="preserve"> и </w:t>
      </w:r>
      <w:proofErr w:type="spellStart"/>
      <w:r w:rsidRPr="00E902A2">
        <w:rPr>
          <w:lang w:val="ru-RU"/>
        </w:rPr>
        <w:t>Jira</w:t>
      </w:r>
      <w:proofErr w:type="spellEnd"/>
      <w:r w:rsidRPr="00E902A2">
        <w:rPr>
          <w:lang w:val="ru-RU"/>
        </w:rPr>
        <w:t xml:space="preserve">. Это позволяет использовать Draw.io для визуализации данных и процессов в рамках более широких решений для управления проектами. Для пользователей, которые уже работают с другими инструментами для диаграмм, Draw.io предлагает импорт и экспорт данных, что делает его совместимым с такими сервисами, как </w:t>
      </w:r>
      <w:proofErr w:type="spellStart"/>
      <w:r w:rsidRPr="00E902A2">
        <w:rPr>
          <w:lang w:val="ru-RU"/>
        </w:rPr>
        <w:t>Lucidchart</w:t>
      </w:r>
      <w:proofErr w:type="spellEnd"/>
      <w:r w:rsidRPr="00E902A2">
        <w:rPr>
          <w:lang w:val="ru-RU"/>
        </w:rPr>
        <w:t xml:space="preserve"> и Microsoft </w:t>
      </w:r>
      <w:proofErr w:type="spellStart"/>
      <w:r w:rsidRPr="00E902A2">
        <w:rPr>
          <w:lang w:val="ru-RU"/>
        </w:rPr>
        <w:t>Visio</w:t>
      </w:r>
      <w:proofErr w:type="spellEnd"/>
      <w:r w:rsidRPr="00E902A2">
        <w:rPr>
          <w:lang w:val="ru-RU"/>
        </w:rPr>
        <w:t xml:space="preserve">, позволяя легко переходить между различными инструментами. </w:t>
      </w:r>
    </w:p>
    <w:p w14:paraId="5743E39D" w14:textId="4C1AC68A" w:rsidR="00D16C36" w:rsidRDefault="00E902A2" w:rsidP="00E902A2">
      <w:pPr>
        <w:ind w:firstLine="709"/>
        <w:rPr>
          <w:lang w:val="ru-RU"/>
        </w:rPr>
      </w:pPr>
      <w:r w:rsidRPr="00E902A2">
        <w:rPr>
          <w:lang w:val="ru-RU"/>
        </w:rPr>
        <w:t>Таким образом, Draw.io является мощным и удобным инструментом для визуализации данных и представления информации, что делает его идеальным выбором для построения диаграмм IDEF0 и других типов графических представлений. Сочетая простоту использования, гибкость работы с различными форматами и возможность интеграции с облачными сервисами, Draw.io становится одним из самых популярных инструментов для создания диаграмм и визуализации данных. Платформа является идеальным решением как для индивидуальных пользователей, так и для команд, работающих над совместными проектами, предлагая все необходимые инструменты для эффективной работы.</w:t>
      </w:r>
      <w:r w:rsidR="00D16C36">
        <w:rPr>
          <w:lang w:val="ru-RU"/>
        </w:rPr>
        <w:br w:type="page"/>
      </w:r>
    </w:p>
    <w:p w14:paraId="627FD5C6" w14:textId="77777777" w:rsidR="00D16C36" w:rsidRDefault="00D16C36" w:rsidP="00D16C36">
      <w:pPr>
        <w:keepNext/>
        <w:keepLines/>
        <w:numPr>
          <w:ilvl w:val="0"/>
          <w:numId w:val="25"/>
        </w:numPr>
        <w:spacing w:before="360" w:after="240"/>
        <w:ind w:left="0" w:firstLine="709"/>
        <w:outlineLvl w:val="0"/>
        <w:rPr>
          <w:rFonts w:cs="Times New Roman"/>
          <w:b/>
          <w:szCs w:val="32"/>
          <w:lang w:val="ru-RU"/>
        </w:rPr>
      </w:pPr>
      <w:r>
        <w:rPr>
          <w:rFonts w:cs="Times New Roman"/>
          <w:b/>
          <w:szCs w:val="32"/>
          <w:lang w:val="ru-RU"/>
        </w:rPr>
        <w:lastRenderedPageBreak/>
        <w:t>Описание практического задания</w:t>
      </w:r>
    </w:p>
    <w:p w14:paraId="0183941E" w14:textId="763D8FCF" w:rsidR="006439D5" w:rsidRPr="00761381" w:rsidRDefault="0051276B" w:rsidP="0051276B">
      <w:pPr>
        <w:pStyle w:val="a7"/>
        <w:ind w:left="0" w:firstLine="709"/>
        <w:rPr>
          <w:lang w:val="ru-RU"/>
        </w:rPr>
      </w:pPr>
      <w:r w:rsidRPr="00B31208">
        <w:rPr>
          <w:lang w:val="ru-RU"/>
        </w:rPr>
        <w:t>На основании требований разработана диаграмма развертывания и компонентов, представляющая архитектуру системы, её физическое развертывание и взаимодействие между основными компонентами.</w:t>
      </w:r>
    </w:p>
    <w:p w14:paraId="7D05A6C3" w14:textId="5A65B879" w:rsidR="00474DE4" w:rsidRPr="00474DE4" w:rsidRDefault="00FB0466" w:rsidP="00474DE4">
      <w:pPr>
        <w:pStyle w:val="a7"/>
        <w:spacing w:after="280"/>
        <w:ind w:left="0" w:firstLine="709"/>
        <w:contextualSpacing w:val="0"/>
        <w:rPr>
          <w:lang w:val="ru-RU"/>
        </w:rPr>
      </w:pPr>
      <w:r>
        <w:rPr>
          <w:lang w:val="ru-RU"/>
        </w:rPr>
        <w:t>Д</w:t>
      </w:r>
      <w:r w:rsidR="00474DE4">
        <w:rPr>
          <w:lang w:val="ru-RU"/>
        </w:rPr>
        <w:t>иаграмма развертывания</w:t>
      </w:r>
      <w:r>
        <w:rPr>
          <w:lang w:val="ru-RU"/>
        </w:rPr>
        <w:t xml:space="preserve"> </w:t>
      </w:r>
      <w:r>
        <w:rPr>
          <w:lang w:val="ru-RU"/>
        </w:rPr>
        <w:t>представлена</w:t>
      </w:r>
      <w:r>
        <w:rPr>
          <w:lang w:val="ru-RU"/>
        </w:rPr>
        <w:t xml:space="preserve"> н</w:t>
      </w:r>
      <w:r>
        <w:rPr>
          <w:lang w:val="ru-RU"/>
        </w:rPr>
        <w:t>а рисунке 4.1</w:t>
      </w:r>
      <w:r>
        <w:rPr>
          <w:lang w:val="ru-RU"/>
        </w:rPr>
        <w:t>.</w:t>
      </w:r>
    </w:p>
    <w:p w14:paraId="355FCA9F" w14:textId="69954CB1" w:rsidR="00CC3D07" w:rsidRPr="00AA2219" w:rsidRDefault="00FD690A" w:rsidP="00E51A13">
      <w:pPr>
        <w:ind w:firstLine="720"/>
        <w:jc w:val="left"/>
        <w:rPr>
          <w:lang w:val="ru-RU"/>
        </w:rPr>
      </w:pPr>
      <w:r>
        <w:rPr>
          <w:noProof/>
        </w:rPr>
        <w:drawing>
          <wp:inline distT="0" distB="0" distL="0" distR="0" wp14:anchorId="3C3C45B9" wp14:editId="69CF1455">
            <wp:extent cx="5231130" cy="2488511"/>
            <wp:effectExtent l="19050" t="19050" r="26670" b="266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4172" cy="2494715"/>
                    </a:xfrm>
                    <a:prstGeom prst="rect">
                      <a:avLst/>
                    </a:prstGeom>
                    <a:noFill/>
                    <a:ln>
                      <a:solidFill>
                        <a:schemeClr val="tx1"/>
                      </a:solidFill>
                    </a:ln>
                  </pic:spPr>
                </pic:pic>
              </a:graphicData>
            </a:graphic>
          </wp:inline>
        </w:drawing>
      </w:r>
    </w:p>
    <w:p w14:paraId="623827DD" w14:textId="62C549C2" w:rsidR="00655550" w:rsidRDefault="00655550" w:rsidP="00D056CC">
      <w:pPr>
        <w:pStyle w:val="a7"/>
        <w:spacing w:before="280" w:after="280"/>
        <w:ind w:left="0"/>
        <w:contextualSpacing w:val="0"/>
        <w:jc w:val="center"/>
        <w:rPr>
          <w:lang w:val="ru-RU"/>
        </w:rPr>
      </w:pPr>
      <w:r>
        <w:rPr>
          <w:lang w:val="ru-RU"/>
        </w:rPr>
        <w:t>Рисунок 4.1 – Диаграмма</w:t>
      </w:r>
      <w:r w:rsidR="00D17EB6">
        <w:rPr>
          <w:lang w:val="ru-RU"/>
        </w:rPr>
        <w:t xml:space="preserve"> развертывания</w:t>
      </w:r>
      <w:r w:rsidR="00D0442A">
        <w:rPr>
          <w:lang w:val="ru-RU"/>
        </w:rPr>
        <w:t xml:space="preserve"> </w:t>
      </w:r>
      <w:r w:rsidR="000E59CD">
        <w:rPr>
          <w:lang w:val="ru-RU"/>
        </w:rPr>
        <w:t>сервиса</w:t>
      </w:r>
      <w:r w:rsidR="00820C58">
        <w:rPr>
          <w:lang w:val="ru-RU"/>
        </w:rPr>
        <w:t xml:space="preserve"> </w:t>
      </w:r>
      <w:r>
        <w:rPr>
          <w:lang w:val="ru-RU"/>
        </w:rPr>
        <w:t>«</w:t>
      </w:r>
      <w:proofErr w:type="spellStart"/>
      <w:r w:rsidR="002F468A">
        <w:t>PropertyFlow</w:t>
      </w:r>
      <w:proofErr w:type="spellEnd"/>
      <w:r>
        <w:rPr>
          <w:lang w:val="ru-RU"/>
        </w:rPr>
        <w:t>»</w:t>
      </w:r>
    </w:p>
    <w:p w14:paraId="3E9C4F8D" w14:textId="77777777" w:rsidR="00A41274" w:rsidRDefault="00D40F34" w:rsidP="00DD2CE9">
      <w:pPr>
        <w:ind w:firstLine="709"/>
        <w:rPr>
          <w:lang w:val="ru-RU"/>
        </w:rPr>
      </w:pPr>
      <w:r w:rsidRPr="00D40F34">
        <w:rPr>
          <w:lang w:val="ru-RU"/>
        </w:rPr>
        <w:t xml:space="preserve">Архитектура системы состоит из двух ключевых узлов: узла развертывания </w:t>
      </w:r>
      <w:proofErr w:type="spellStart"/>
      <w:r w:rsidRPr="00D40F34">
        <w:rPr>
          <w:lang w:val="ru-RU"/>
        </w:rPr>
        <w:t>Docker</w:t>
      </w:r>
      <w:proofErr w:type="spellEnd"/>
      <w:r w:rsidRPr="00D40F34">
        <w:rPr>
          <w:lang w:val="ru-RU"/>
        </w:rPr>
        <w:t xml:space="preserve"> </w:t>
      </w:r>
      <w:proofErr w:type="spellStart"/>
      <w:r w:rsidRPr="00D40F34">
        <w:rPr>
          <w:lang w:val="ru-RU"/>
        </w:rPr>
        <w:t>Compose</w:t>
      </w:r>
      <w:proofErr w:type="spellEnd"/>
      <w:r w:rsidRPr="00D40F34">
        <w:rPr>
          <w:lang w:val="ru-RU"/>
        </w:rPr>
        <w:t xml:space="preserve"> на Windows Server 2025 и клиентского узла Google </w:t>
      </w:r>
      <w:proofErr w:type="spellStart"/>
      <w:r w:rsidRPr="00D40F34">
        <w:rPr>
          <w:lang w:val="ru-RU"/>
        </w:rPr>
        <w:t>Chrome</w:t>
      </w:r>
      <w:proofErr w:type="spellEnd"/>
      <w:r w:rsidRPr="00D40F34">
        <w:rPr>
          <w:lang w:val="ru-RU"/>
        </w:rPr>
        <w:t xml:space="preserve">. Взаимодействие между ними осуществляется по протоколу HTTP через защищенное соединение X.509. </w:t>
      </w:r>
    </w:p>
    <w:p w14:paraId="0308B3DF" w14:textId="18D96CB6" w:rsidR="00D40F34" w:rsidRDefault="00D40F34" w:rsidP="00DD2CE9">
      <w:pPr>
        <w:ind w:firstLine="709"/>
        <w:rPr>
          <w:lang w:val="ru-RU"/>
        </w:rPr>
      </w:pPr>
      <w:r w:rsidRPr="00D40F34">
        <w:rPr>
          <w:lang w:val="ru-RU"/>
        </w:rPr>
        <w:t xml:space="preserve">Серверный кластер включает четыре </w:t>
      </w:r>
      <w:proofErr w:type="spellStart"/>
      <w:r w:rsidRPr="00D40F34">
        <w:rPr>
          <w:lang w:val="ru-RU"/>
        </w:rPr>
        <w:t>контейнеризованных</w:t>
      </w:r>
      <w:proofErr w:type="spellEnd"/>
      <w:r w:rsidRPr="00D40F34">
        <w:rPr>
          <w:lang w:val="ru-RU"/>
        </w:rPr>
        <w:t xml:space="preserve"> компонента, развернутых через </w:t>
      </w:r>
      <w:proofErr w:type="spellStart"/>
      <w:r w:rsidRPr="00D40F34">
        <w:rPr>
          <w:lang w:val="ru-RU"/>
        </w:rPr>
        <w:t>Docker</w:t>
      </w:r>
      <w:proofErr w:type="spellEnd"/>
      <w:r w:rsidRPr="00D40F34">
        <w:rPr>
          <w:lang w:val="ru-RU"/>
        </w:rPr>
        <w:t xml:space="preserve"> 25.0.3 на базе </w:t>
      </w:r>
      <w:proofErr w:type="spellStart"/>
      <w:r w:rsidRPr="00D40F34">
        <w:rPr>
          <w:lang w:val="ru-RU"/>
        </w:rPr>
        <w:t>Debian</w:t>
      </w:r>
      <w:proofErr w:type="spellEnd"/>
      <w:r w:rsidRPr="00D40F34">
        <w:rPr>
          <w:lang w:val="ru-RU"/>
        </w:rPr>
        <w:t xml:space="preserve"> GNU/Linux 13:</w:t>
      </w:r>
    </w:p>
    <w:p w14:paraId="75B2D30F" w14:textId="77777777" w:rsidR="00E205EA" w:rsidRDefault="00E205EA" w:rsidP="00E205EA">
      <w:pPr>
        <w:pStyle w:val="a7"/>
        <w:numPr>
          <w:ilvl w:val="0"/>
          <w:numId w:val="33"/>
        </w:numPr>
        <w:rPr>
          <w:lang w:val="ru-RU"/>
        </w:rPr>
      </w:pPr>
      <w:r w:rsidRPr="00E205EA">
        <w:rPr>
          <w:lang w:val="ru-RU"/>
        </w:rPr>
        <w:t>Сервер хранения данных (</w:t>
      </w:r>
      <w:proofErr w:type="spellStart"/>
      <w:r w:rsidRPr="00E205EA">
        <w:t>MiniO</w:t>
      </w:r>
      <w:proofErr w:type="spellEnd"/>
      <w:r w:rsidRPr="00E205EA">
        <w:rPr>
          <w:lang w:val="ru-RU"/>
        </w:rPr>
        <w:t xml:space="preserve">) отвечает за объектное хранение данных, обеспечивая отказоустойчивость и масштабируемость хранилища. </w:t>
      </w:r>
    </w:p>
    <w:p w14:paraId="478F0C78" w14:textId="77777777" w:rsidR="004B3B0A" w:rsidRDefault="00E205EA" w:rsidP="00E205EA">
      <w:pPr>
        <w:pStyle w:val="a7"/>
        <w:numPr>
          <w:ilvl w:val="0"/>
          <w:numId w:val="33"/>
        </w:numPr>
        <w:rPr>
          <w:lang w:val="ru-RU"/>
        </w:rPr>
      </w:pPr>
      <w:r w:rsidRPr="00E205EA">
        <w:rPr>
          <w:lang w:val="ru-RU"/>
        </w:rPr>
        <w:t>Сервер баз данных (</w:t>
      </w:r>
      <w:r w:rsidRPr="00E205EA">
        <w:t>PostgreSQL</w:t>
      </w:r>
      <w:r w:rsidRPr="00E205EA">
        <w:rPr>
          <w:lang w:val="ru-RU"/>
        </w:rPr>
        <w:t xml:space="preserve"> 17.6) управляет реляционными данными системы, обрабатывая </w:t>
      </w:r>
      <w:r w:rsidRPr="00E205EA">
        <w:t>SQL</w:t>
      </w:r>
      <w:r w:rsidRPr="00E205EA">
        <w:rPr>
          <w:lang w:val="ru-RU"/>
        </w:rPr>
        <w:t xml:space="preserve">-запросы через </w:t>
      </w:r>
      <w:r w:rsidRPr="00E205EA">
        <w:t>TCP</w:t>
      </w:r>
      <w:r w:rsidRPr="00E205EA">
        <w:rPr>
          <w:lang w:val="ru-RU"/>
        </w:rPr>
        <w:t>/</w:t>
      </w:r>
      <w:r w:rsidRPr="00E205EA">
        <w:t>IP</w:t>
      </w:r>
      <w:r w:rsidRPr="00E205EA">
        <w:rPr>
          <w:lang w:val="ru-RU"/>
        </w:rPr>
        <w:t xml:space="preserve"> соединения. </w:t>
      </w:r>
    </w:p>
    <w:p w14:paraId="47F302CE" w14:textId="77777777" w:rsidR="004B3B0A" w:rsidRDefault="00E205EA" w:rsidP="00E205EA">
      <w:pPr>
        <w:pStyle w:val="a7"/>
        <w:numPr>
          <w:ilvl w:val="0"/>
          <w:numId w:val="33"/>
        </w:numPr>
        <w:rPr>
          <w:lang w:val="ru-RU"/>
        </w:rPr>
      </w:pPr>
      <w:r w:rsidRPr="00E205EA">
        <w:rPr>
          <w:lang w:val="ru-RU"/>
        </w:rPr>
        <w:t>Кэш-сервер (</w:t>
      </w:r>
      <w:r w:rsidRPr="00E205EA">
        <w:t>Redis</w:t>
      </w:r>
      <w:r w:rsidRPr="00E205EA">
        <w:rPr>
          <w:lang w:val="ru-RU"/>
        </w:rPr>
        <w:t xml:space="preserve"> 8.2.2) обеспечивает высокоскоростной доступ к часто используемым данным через </w:t>
      </w:r>
      <w:r w:rsidRPr="00E205EA">
        <w:t>TCP</w:t>
      </w:r>
      <w:r w:rsidRPr="00E205EA">
        <w:rPr>
          <w:lang w:val="ru-RU"/>
        </w:rPr>
        <w:t>/</w:t>
      </w:r>
      <w:r w:rsidRPr="00E205EA">
        <w:t>IP</w:t>
      </w:r>
      <w:r w:rsidRPr="00E205EA">
        <w:rPr>
          <w:lang w:val="ru-RU"/>
        </w:rPr>
        <w:t xml:space="preserve"> протокол. </w:t>
      </w:r>
    </w:p>
    <w:p w14:paraId="6F37641C" w14:textId="615928BD" w:rsidR="006D4763" w:rsidRDefault="00E205EA" w:rsidP="000E573E">
      <w:pPr>
        <w:pStyle w:val="a7"/>
        <w:numPr>
          <w:ilvl w:val="0"/>
          <w:numId w:val="33"/>
        </w:numPr>
        <w:rPr>
          <w:lang w:val="ru-RU"/>
        </w:rPr>
      </w:pPr>
      <w:r w:rsidRPr="00E205EA">
        <w:rPr>
          <w:lang w:val="ru-RU"/>
        </w:rPr>
        <w:t xml:space="preserve">Бэкенд-сервер на </w:t>
      </w:r>
      <w:r w:rsidRPr="00E205EA">
        <w:t>Spring</w:t>
      </w:r>
      <w:r w:rsidRPr="00E205EA">
        <w:rPr>
          <w:lang w:val="ru-RU"/>
        </w:rPr>
        <w:t xml:space="preserve"> </w:t>
      </w:r>
      <w:r w:rsidRPr="00E205EA">
        <w:t>Framework</w:t>
      </w:r>
      <w:r w:rsidRPr="00E205EA">
        <w:rPr>
          <w:lang w:val="ru-RU"/>
        </w:rPr>
        <w:t xml:space="preserve"> </w:t>
      </w:r>
      <w:r w:rsidRPr="00E205EA">
        <w:t>v</w:t>
      </w:r>
      <w:r w:rsidRPr="00E205EA">
        <w:rPr>
          <w:lang w:val="ru-RU"/>
        </w:rPr>
        <w:t xml:space="preserve">6.1.4 с использованием </w:t>
      </w:r>
      <w:r w:rsidRPr="00E205EA">
        <w:t>Hibernate</w:t>
      </w:r>
      <w:r w:rsidRPr="00E205EA">
        <w:rPr>
          <w:lang w:val="ru-RU"/>
        </w:rPr>
        <w:t xml:space="preserve"> </w:t>
      </w:r>
      <w:r w:rsidRPr="00E205EA">
        <w:t>ORM</w:t>
      </w:r>
      <w:r w:rsidRPr="00E205EA">
        <w:rPr>
          <w:lang w:val="ru-RU"/>
        </w:rPr>
        <w:t xml:space="preserve"> </w:t>
      </w:r>
      <w:r w:rsidRPr="00E205EA">
        <w:t>v</w:t>
      </w:r>
      <w:r w:rsidRPr="00E205EA">
        <w:rPr>
          <w:lang w:val="ru-RU"/>
        </w:rPr>
        <w:t>7.2.0 реализует бизнес-логику приложения, взаимодействуя со всеми сервисами хранения данных через соответствующие протоколы.</w:t>
      </w:r>
    </w:p>
    <w:p w14:paraId="525CFEED" w14:textId="77777777" w:rsidR="008D6A47" w:rsidRDefault="000E573E" w:rsidP="008D6A47">
      <w:pPr>
        <w:ind w:firstLine="709"/>
        <w:rPr>
          <w:lang w:val="ru-RU"/>
        </w:rPr>
      </w:pPr>
      <w:r w:rsidRPr="000E573E">
        <w:rPr>
          <w:lang w:val="ru-RU"/>
        </w:rPr>
        <w:t xml:space="preserve">Веб-сервер </w:t>
      </w:r>
      <w:proofErr w:type="spellStart"/>
      <w:r w:rsidRPr="000E573E">
        <w:rPr>
          <w:lang w:val="ru-RU"/>
        </w:rPr>
        <w:t>Nginx</w:t>
      </w:r>
      <w:proofErr w:type="spellEnd"/>
      <w:r w:rsidRPr="000E573E">
        <w:rPr>
          <w:lang w:val="ru-RU"/>
        </w:rPr>
        <w:t xml:space="preserve"> v1.26.3 функционирует как обратный прокси и балансировщик нагрузки, принимая входящие HTTP-запросы от клиента и распределяя их между бэкенд-серверами. </w:t>
      </w:r>
    </w:p>
    <w:p w14:paraId="347CD29F" w14:textId="46C31D08" w:rsidR="000E573E" w:rsidRDefault="000E573E" w:rsidP="008D6A47">
      <w:pPr>
        <w:ind w:firstLine="709"/>
        <w:rPr>
          <w:lang w:val="ru-RU"/>
        </w:rPr>
      </w:pPr>
      <w:r w:rsidRPr="000E573E">
        <w:rPr>
          <w:lang w:val="ru-RU"/>
        </w:rPr>
        <w:t xml:space="preserve">Клиентское приложение выполняется в браузере Google </w:t>
      </w:r>
      <w:proofErr w:type="spellStart"/>
      <w:r w:rsidRPr="000E573E">
        <w:rPr>
          <w:lang w:val="ru-RU"/>
        </w:rPr>
        <w:t>Chrome</w:t>
      </w:r>
      <w:proofErr w:type="spellEnd"/>
      <w:r w:rsidRPr="000E573E">
        <w:rPr>
          <w:lang w:val="ru-RU"/>
        </w:rPr>
        <w:t xml:space="preserve"> 140.0.7339.128, используя </w:t>
      </w:r>
      <w:proofErr w:type="spellStart"/>
      <w:r w:rsidRPr="000E573E">
        <w:rPr>
          <w:lang w:val="ru-RU"/>
        </w:rPr>
        <w:t>React</w:t>
      </w:r>
      <w:proofErr w:type="spellEnd"/>
      <w:r w:rsidRPr="000E573E">
        <w:rPr>
          <w:lang w:val="ru-RU"/>
        </w:rPr>
        <w:t xml:space="preserve"> v18.3.1 для реализации динамического пользовательского интерфейса. Приложение взаимодействует с серверной частью через REST API по протоколу HTTP.</w:t>
      </w:r>
    </w:p>
    <w:p w14:paraId="7045BD32" w14:textId="77777777" w:rsidR="00B531D7" w:rsidRDefault="00B531D7" w:rsidP="008D6A47">
      <w:pPr>
        <w:ind w:firstLine="709"/>
        <w:rPr>
          <w:lang w:val="ru-RU"/>
        </w:rPr>
      </w:pPr>
      <w:r w:rsidRPr="00B531D7">
        <w:rPr>
          <w:lang w:val="ru-RU"/>
        </w:rPr>
        <w:t xml:space="preserve">Ключевые особенности архитектуры: </w:t>
      </w:r>
    </w:p>
    <w:p w14:paraId="39CB595C" w14:textId="77777777" w:rsidR="00B531D7" w:rsidRDefault="00B531D7" w:rsidP="00B531D7">
      <w:pPr>
        <w:pStyle w:val="a7"/>
        <w:numPr>
          <w:ilvl w:val="0"/>
          <w:numId w:val="34"/>
        </w:numPr>
        <w:rPr>
          <w:lang w:val="ru-RU"/>
        </w:rPr>
      </w:pPr>
      <w:r w:rsidRPr="00B531D7">
        <w:rPr>
          <w:lang w:val="ru-RU"/>
        </w:rPr>
        <w:lastRenderedPageBreak/>
        <w:t xml:space="preserve">Контейнеризация всех серверных компонентов обеспечивает переносимость и масштабируемость </w:t>
      </w:r>
    </w:p>
    <w:p w14:paraId="50EC4D28" w14:textId="77777777" w:rsidR="00B531D7" w:rsidRDefault="00B531D7" w:rsidP="00B531D7">
      <w:pPr>
        <w:pStyle w:val="a7"/>
        <w:numPr>
          <w:ilvl w:val="0"/>
          <w:numId w:val="34"/>
        </w:numPr>
        <w:rPr>
          <w:lang w:val="ru-RU"/>
        </w:rPr>
      </w:pPr>
      <w:r w:rsidRPr="00B531D7">
        <w:rPr>
          <w:lang w:val="ru-RU"/>
        </w:rPr>
        <w:t xml:space="preserve">Разделение ответственности между различными типами систем хранения данных </w:t>
      </w:r>
    </w:p>
    <w:p w14:paraId="301707A8" w14:textId="77777777" w:rsidR="00B531D7" w:rsidRDefault="00B531D7" w:rsidP="00B531D7">
      <w:pPr>
        <w:pStyle w:val="a7"/>
        <w:numPr>
          <w:ilvl w:val="0"/>
          <w:numId w:val="34"/>
        </w:numPr>
        <w:rPr>
          <w:lang w:val="ru-RU"/>
        </w:rPr>
      </w:pPr>
      <w:r w:rsidRPr="00B531D7">
        <w:rPr>
          <w:lang w:val="ru-RU"/>
        </w:rPr>
        <w:t xml:space="preserve">Использование современных фреймворков для обеспечения производительности и безопасности </w:t>
      </w:r>
    </w:p>
    <w:p w14:paraId="463DA7CE" w14:textId="1458DCB0" w:rsidR="00B531D7" w:rsidRPr="00B531D7" w:rsidRDefault="00B531D7" w:rsidP="00B531D7">
      <w:pPr>
        <w:pStyle w:val="a7"/>
        <w:numPr>
          <w:ilvl w:val="0"/>
          <w:numId w:val="34"/>
        </w:numPr>
        <w:rPr>
          <w:lang w:val="ru-RU"/>
        </w:rPr>
      </w:pPr>
      <w:r w:rsidRPr="00B531D7">
        <w:rPr>
          <w:lang w:val="ru-RU"/>
        </w:rPr>
        <w:t>Многоуровневая архитектура с четким разделением клиентской и серверной частей</w:t>
      </w:r>
    </w:p>
    <w:p w14:paraId="7423C724" w14:textId="39D68A51" w:rsidR="00564DE7" w:rsidRPr="00564DE7" w:rsidRDefault="00345931" w:rsidP="00345931">
      <w:pPr>
        <w:ind w:firstLine="720"/>
        <w:jc w:val="left"/>
        <w:rPr>
          <w:lang w:val="ru-RU"/>
        </w:rPr>
      </w:pPr>
      <w:r w:rsidRPr="00345931">
        <w:rPr>
          <w:lang w:val="ru-RU"/>
        </w:rPr>
        <w:t>Данная архитектура демонстрирует современный подход к построению веб-приложений, где каждый компонент выполняет специализированную задачу, а взаимодействие между ними стандартизировано через общепринятые протоколы и API.</w:t>
      </w:r>
    </w:p>
    <w:p w14:paraId="523E6CF6" w14:textId="3FE6FFF2" w:rsidR="00CC3D07" w:rsidRPr="001A58EA" w:rsidRDefault="00CC3D07" w:rsidP="007A7270">
      <w:pPr>
        <w:ind w:firstLine="720"/>
        <w:jc w:val="left"/>
        <w:rPr>
          <w:lang w:val="ru-RU"/>
        </w:rPr>
      </w:pPr>
    </w:p>
    <w:p w14:paraId="1BF5B3F1" w14:textId="3C04F3E7" w:rsidR="00CC3D07" w:rsidRPr="001A58EA" w:rsidRDefault="00CC3D07" w:rsidP="007A7270">
      <w:pPr>
        <w:ind w:firstLine="720"/>
        <w:jc w:val="left"/>
        <w:rPr>
          <w:lang w:val="ru-RU"/>
        </w:rPr>
      </w:pPr>
    </w:p>
    <w:p w14:paraId="250DA61C" w14:textId="17AA34B3" w:rsidR="00CC3D07" w:rsidRPr="001A58EA" w:rsidRDefault="00CC3D07" w:rsidP="007A7270">
      <w:pPr>
        <w:ind w:firstLine="720"/>
        <w:jc w:val="left"/>
        <w:rPr>
          <w:lang w:val="ru-RU"/>
        </w:rPr>
      </w:pPr>
    </w:p>
    <w:p w14:paraId="77B4772A" w14:textId="614C72AD" w:rsidR="00CC3D07" w:rsidRPr="001A58EA" w:rsidRDefault="00CC3D07" w:rsidP="007A7270">
      <w:pPr>
        <w:ind w:firstLine="720"/>
        <w:jc w:val="left"/>
        <w:rPr>
          <w:lang w:val="ru-RU"/>
        </w:rPr>
      </w:pPr>
    </w:p>
    <w:p w14:paraId="4CD850C1" w14:textId="219EEA43" w:rsidR="00CC3D07" w:rsidRPr="001A58EA" w:rsidRDefault="00CC3D07" w:rsidP="007A7270">
      <w:pPr>
        <w:ind w:firstLine="720"/>
        <w:jc w:val="left"/>
        <w:rPr>
          <w:lang w:val="ru-RU"/>
        </w:rPr>
      </w:pPr>
    </w:p>
    <w:p w14:paraId="688DC043" w14:textId="72E7AE16" w:rsidR="00CC3D07" w:rsidRPr="001A58EA" w:rsidRDefault="00CC3D07" w:rsidP="007A7270">
      <w:pPr>
        <w:ind w:firstLine="720"/>
        <w:jc w:val="left"/>
        <w:rPr>
          <w:lang w:val="ru-RU"/>
        </w:rPr>
      </w:pPr>
    </w:p>
    <w:p w14:paraId="3D0E711D" w14:textId="6E162765" w:rsidR="00DF1692" w:rsidRPr="001A58EA" w:rsidRDefault="00DF1692" w:rsidP="007A7270">
      <w:pPr>
        <w:ind w:firstLine="720"/>
        <w:jc w:val="left"/>
        <w:rPr>
          <w:lang w:val="ru-RU"/>
        </w:rPr>
      </w:pPr>
    </w:p>
    <w:p w14:paraId="62F240EE" w14:textId="02B1D264" w:rsidR="00DF1692" w:rsidRPr="001A58EA" w:rsidRDefault="00DF1692" w:rsidP="007A7270">
      <w:pPr>
        <w:ind w:firstLine="720"/>
        <w:jc w:val="left"/>
        <w:rPr>
          <w:lang w:val="ru-RU"/>
        </w:rPr>
      </w:pPr>
    </w:p>
    <w:p w14:paraId="7AE0F754" w14:textId="237D49C8" w:rsidR="00DF1692" w:rsidRPr="001A58EA" w:rsidRDefault="00DF1692" w:rsidP="007A7270">
      <w:pPr>
        <w:ind w:firstLine="720"/>
        <w:jc w:val="left"/>
        <w:rPr>
          <w:lang w:val="ru-RU"/>
        </w:rPr>
      </w:pPr>
    </w:p>
    <w:p w14:paraId="1884363B" w14:textId="23212E3B" w:rsidR="00DF1692" w:rsidRPr="001A58EA" w:rsidRDefault="00DF1692" w:rsidP="007A7270">
      <w:pPr>
        <w:ind w:firstLine="720"/>
        <w:jc w:val="left"/>
        <w:rPr>
          <w:lang w:val="ru-RU"/>
        </w:rPr>
      </w:pPr>
    </w:p>
    <w:p w14:paraId="4AF75B22" w14:textId="0E700F0E" w:rsidR="00DF1692" w:rsidRPr="001A58EA" w:rsidRDefault="00DF1692" w:rsidP="007A7270">
      <w:pPr>
        <w:ind w:firstLine="720"/>
        <w:jc w:val="left"/>
        <w:rPr>
          <w:lang w:val="ru-RU"/>
        </w:rPr>
      </w:pPr>
    </w:p>
    <w:p w14:paraId="7BFE4E8B" w14:textId="2EC7C606" w:rsidR="00DF1692" w:rsidRDefault="00DF1692" w:rsidP="007A7270">
      <w:pPr>
        <w:ind w:firstLine="720"/>
        <w:jc w:val="left"/>
        <w:rPr>
          <w:lang w:val="ru-RU"/>
        </w:rPr>
      </w:pPr>
    </w:p>
    <w:p w14:paraId="4104AE8B" w14:textId="6BA8F215" w:rsidR="00800118" w:rsidRDefault="00800118" w:rsidP="007A7270">
      <w:pPr>
        <w:ind w:firstLine="720"/>
        <w:jc w:val="left"/>
        <w:rPr>
          <w:lang w:val="ru-RU"/>
        </w:rPr>
      </w:pPr>
    </w:p>
    <w:p w14:paraId="4B5C0138" w14:textId="23A7A945" w:rsidR="00800118" w:rsidRDefault="00800118" w:rsidP="007A7270">
      <w:pPr>
        <w:ind w:firstLine="720"/>
        <w:jc w:val="left"/>
        <w:rPr>
          <w:lang w:val="ru-RU"/>
        </w:rPr>
      </w:pPr>
    </w:p>
    <w:p w14:paraId="7215936E" w14:textId="40C5DB39" w:rsidR="00800118" w:rsidRDefault="00800118" w:rsidP="007A7270">
      <w:pPr>
        <w:ind w:firstLine="720"/>
        <w:jc w:val="left"/>
        <w:rPr>
          <w:lang w:val="ru-RU"/>
        </w:rPr>
      </w:pPr>
    </w:p>
    <w:p w14:paraId="0177E1B8" w14:textId="6F1AF24F" w:rsidR="00800118" w:rsidRDefault="00800118" w:rsidP="007A7270">
      <w:pPr>
        <w:ind w:firstLine="720"/>
        <w:jc w:val="left"/>
        <w:rPr>
          <w:lang w:val="ru-RU"/>
        </w:rPr>
      </w:pPr>
    </w:p>
    <w:p w14:paraId="77CEAFD1" w14:textId="4F3BD8B0" w:rsidR="00800118" w:rsidRDefault="00800118" w:rsidP="007A7270">
      <w:pPr>
        <w:ind w:firstLine="720"/>
        <w:jc w:val="left"/>
        <w:rPr>
          <w:lang w:val="ru-RU"/>
        </w:rPr>
      </w:pPr>
    </w:p>
    <w:p w14:paraId="45F4CA34" w14:textId="5AFE06CE" w:rsidR="00800118" w:rsidRDefault="00800118" w:rsidP="007A7270">
      <w:pPr>
        <w:ind w:firstLine="720"/>
        <w:jc w:val="left"/>
        <w:rPr>
          <w:lang w:val="ru-RU"/>
        </w:rPr>
      </w:pPr>
    </w:p>
    <w:p w14:paraId="5E57E579" w14:textId="6D0B4E96" w:rsidR="00800118" w:rsidRDefault="00800118" w:rsidP="007A7270">
      <w:pPr>
        <w:ind w:firstLine="720"/>
        <w:jc w:val="left"/>
        <w:rPr>
          <w:lang w:val="ru-RU"/>
        </w:rPr>
      </w:pPr>
    </w:p>
    <w:p w14:paraId="65D2C574" w14:textId="61EDE1CF" w:rsidR="00800118" w:rsidRDefault="00800118" w:rsidP="007A7270">
      <w:pPr>
        <w:ind w:firstLine="720"/>
        <w:jc w:val="left"/>
        <w:rPr>
          <w:lang w:val="ru-RU"/>
        </w:rPr>
      </w:pPr>
    </w:p>
    <w:p w14:paraId="7DFCA6E6" w14:textId="609BCA8D" w:rsidR="00800118" w:rsidRDefault="00800118" w:rsidP="007A7270">
      <w:pPr>
        <w:ind w:firstLine="720"/>
        <w:jc w:val="left"/>
        <w:rPr>
          <w:lang w:val="ru-RU"/>
        </w:rPr>
      </w:pPr>
    </w:p>
    <w:p w14:paraId="53B66CF2" w14:textId="187E6512" w:rsidR="00800118" w:rsidRDefault="00800118" w:rsidP="007A7270">
      <w:pPr>
        <w:ind w:firstLine="720"/>
        <w:jc w:val="left"/>
        <w:rPr>
          <w:lang w:val="ru-RU"/>
        </w:rPr>
      </w:pPr>
    </w:p>
    <w:p w14:paraId="43F81F42" w14:textId="20D3F7E7" w:rsidR="00800118" w:rsidRDefault="00800118" w:rsidP="007A7270">
      <w:pPr>
        <w:ind w:firstLine="720"/>
        <w:jc w:val="left"/>
        <w:rPr>
          <w:lang w:val="ru-RU"/>
        </w:rPr>
      </w:pPr>
    </w:p>
    <w:p w14:paraId="7EDA12FC" w14:textId="0F1744FC" w:rsidR="00800118" w:rsidRDefault="00800118" w:rsidP="007A7270">
      <w:pPr>
        <w:ind w:firstLine="720"/>
        <w:jc w:val="left"/>
        <w:rPr>
          <w:lang w:val="ru-RU"/>
        </w:rPr>
      </w:pPr>
    </w:p>
    <w:p w14:paraId="0ABE3FB5" w14:textId="3F9EB328" w:rsidR="00800118" w:rsidRDefault="00800118" w:rsidP="007A7270">
      <w:pPr>
        <w:ind w:firstLine="720"/>
        <w:jc w:val="left"/>
        <w:rPr>
          <w:lang w:val="ru-RU"/>
        </w:rPr>
      </w:pPr>
    </w:p>
    <w:p w14:paraId="464BEC68" w14:textId="69B93AAE" w:rsidR="00800118" w:rsidRDefault="00800118" w:rsidP="007A7270">
      <w:pPr>
        <w:ind w:firstLine="720"/>
        <w:jc w:val="left"/>
        <w:rPr>
          <w:lang w:val="ru-RU"/>
        </w:rPr>
      </w:pPr>
    </w:p>
    <w:p w14:paraId="020D0A71" w14:textId="77777777" w:rsidR="00800118" w:rsidRPr="001A58EA" w:rsidRDefault="00800118" w:rsidP="007A7270">
      <w:pPr>
        <w:ind w:firstLine="720"/>
        <w:jc w:val="left"/>
        <w:rPr>
          <w:lang w:val="ru-RU"/>
        </w:rPr>
      </w:pPr>
    </w:p>
    <w:p w14:paraId="48D47F38" w14:textId="1B2161B6" w:rsidR="00DF1692" w:rsidRPr="001A58EA" w:rsidRDefault="00DF1692" w:rsidP="007A7270">
      <w:pPr>
        <w:ind w:firstLine="720"/>
        <w:jc w:val="left"/>
        <w:rPr>
          <w:lang w:val="ru-RU"/>
        </w:rPr>
      </w:pPr>
    </w:p>
    <w:p w14:paraId="6AAE38D7" w14:textId="38C77303" w:rsidR="00DF1692" w:rsidRPr="001A58EA" w:rsidRDefault="00DF1692" w:rsidP="007A7270">
      <w:pPr>
        <w:ind w:firstLine="720"/>
        <w:jc w:val="left"/>
        <w:rPr>
          <w:lang w:val="ru-RU"/>
        </w:rPr>
      </w:pPr>
    </w:p>
    <w:p w14:paraId="1538DB5E" w14:textId="77777777" w:rsidR="00DF1692" w:rsidRPr="001A58EA" w:rsidRDefault="00DF1692" w:rsidP="000072AD">
      <w:pPr>
        <w:jc w:val="left"/>
        <w:rPr>
          <w:lang w:val="ru-RU"/>
        </w:rPr>
      </w:pPr>
    </w:p>
    <w:p w14:paraId="3F4A3D69" w14:textId="77777777" w:rsidR="00BC0E80" w:rsidRDefault="00BC0E80" w:rsidP="00BC0E80">
      <w:pPr>
        <w:keepNext/>
        <w:keepLines/>
        <w:numPr>
          <w:ilvl w:val="0"/>
          <w:numId w:val="25"/>
        </w:numPr>
        <w:spacing w:before="360" w:after="240"/>
        <w:ind w:left="0" w:firstLine="709"/>
        <w:outlineLvl w:val="0"/>
        <w:rPr>
          <w:lang w:val="ru-RU"/>
        </w:rPr>
      </w:pPr>
      <w:r w:rsidRPr="002F303F">
        <w:rPr>
          <w:rFonts w:eastAsiaTheme="majorEastAsia" w:cstheme="majorBidi"/>
          <w:b/>
          <w:szCs w:val="32"/>
          <w:lang w:val="ru-RU"/>
        </w:rPr>
        <w:lastRenderedPageBreak/>
        <w:t>О</w:t>
      </w:r>
      <w:r>
        <w:rPr>
          <w:rFonts w:eastAsiaTheme="majorEastAsia" w:cstheme="majorBidi"/>
          <w:b/>
          <w:szCs w:val="32"/>
          <w:lang w:val="ru-RU"/>
        </w:rPr>
        <w:t>тветы на вопросы</w:t>
      </w:r>
    </w:p>
    <w:p w14:paraId="1E22CBB9" w14:textId="77777777" w:rsidR="00BC0E80" w:rsidRPr="002F1D6B" w:rsidRDefault="00BC0E80" w:rsidP="00FE421C">
      <w:pPr>
        <w:keepNext/>
        <w:keepLines/>
        <w:spacing w:before="240" w:after="240"/>
        <w:ind w:firstLine="709"/>
        <w:contextualSpacing/>
        <w:outlineLvl w:val="0"/>
        <w:rPr>
          <w:lang w:val="ru-RU"/>
        </w:rPr>
      </w:pPr>
      <w:r w:rsidRPr="002F303F">
        <w:rPr>
          <w:lang w:val="ru-RU"/>
        </w:rPr>
        <w:t>Следующие ответы на вопросы</w:t>
      </w:r>
      <w:r w:rsidRPr="002F1D6B">
        <w:rPr>
          <w:lang w:val="ru-RU"/>
        </w:rPr>
        <w:t>:</w:t>
      </w:r>
    </w:p>
    <w:p w14:paraId="73989369" w14:textId="77777777" w:rsidR="001A0483" w:rsidRDefault="001A0483" w:rsidP="002F1D6B">
      <w:pPr>
        <w:ind w:firstLine="709"/>
        <w:jc w:val="left"/>
        <w:rPr>
          <w:lang w:val="ru-RU"/>
        </w:rPr>
      </w:pPr>
      <w:r w:rsidRPr="001A0483">
        <w:rPr>
          <w:lang w:val="ru-RU"/>
        </w:rPr>
        <w:t xml:space="preserve">1. Укажите назначение физических диаграмм: компонентов и развертывания. </w:t>
      </w:r>
    </w:p>
    <w:p w14:paraId="34148D74" w14:textId="77777777" w:rsidR="001A0483" w:rsidRDefault="001A0483" w:rsidP="002F1D6B">
      <w:pPr>
        <w:ind w:firstLine="709"/>
        <w:jc w:val="left"/>
        <w:rPr>
          <w:lang w:val="ru-RU"/>
        </w:rPr>
      </w:pPr>
      <w:r w:rsidRPr="001A0483">
        <w:rPr>
          <w:lang w:val="ru-RU"/>
        </w:rPr>
        <w:t xml:space="preserve">Диаграмма компонентов служит для отображения структуры системы на уровне компонентов, показывая, как программные модули и файлы взаимодействуют между собой. Она позволяет анализировать зависимости между частями системы и планировать их изменения. Диаграмма развертывания описывает физическое развертывание системы на оборудовании, показывая, как программные компоненты размещаются на аппаратных узлах (например, серверах). Эти диаграммы полезны для анализа производительности, совместимости и масштабируемости системы. </w:t>
      </w:r>
    </w:p>
    <w:p w14:paraId="2D713D6F" w14:textId="77777777" w:rsidR="002F1D6B" w:rsidRDefault="001A0483" w:rsidP="002F1D6B">
      <w:pPr>
        <w:ind w:firstLine="720"/>
        <w:jc w:val="left"/>
        <w:rPr>
          <w:lang w:val="ru-RU"/>
        </w:rPr>
      </w:pPr>
      <w:r w:rsidRPr="001A0483">
        <w:rPr>
          <w:lang w:val="ru-RU"/>
        </w:rPr>
        <w:t xml:space="preserve">2. Дайте определение понятиям: узел, артефакт, интерфейс. </w:t>
      </w:r>
    </w:p>
    <w:p w14:paraId="3608E8E6" w14:textId="69423ED4" w:rsidR="001A0483" w:rsidRDefault="001A0483" w:rsidP="002F1D6B">
      <w:pPr>
        <w:ind w:firstLine="720"/>
        <w:jc w:val="left"/>
        <w:rPr>
          <w:lang w:val="ru-RU"/>
        </w:rPr>
      </w:pPr>
      <w:r w:rsidRPr="001A0483">
        <w:rPr>
          <w:lang w:val="ru-RU"/>
        </w:rPr>
        <w:t xml:space="preserve">Узел – это физический элемент, представляющий аппаратное или программное окружение, на котором развернуты компоненты, например сервер, рабочая станция или виртуальная машина. Артефакт – это конкретный результат разработки, программный модуль или файл, который может быть размещен на узле. Интерфейс – это точка взаимодействия, определяющая способы общения между компонентами и другими элементами системы, отражающая публичные методы, доступные для использования другими частями системы. </w:t>
      </w:r>
    </w:p>
    <w:p w14:paraId="1C7CD7F7" w14:textId="77777777" w:rsidR="002F1D6B" w:rsidRDefault="001A0483" w:rsidP="002F1D6B">
      <w:pPr>
        <w:ind w:firstLine="720"/>
        <w:jc w:val="left"/>
        <w:rPr>
          <w:lang w:val="ru-RU"/>
        </w:rPr>
      </w:pPr>
      <w:r w:rsidRPr="001A0483">
        <w:rPr>
          <w:lang w:val="ru-RU"/>
        </w:rPr>
        <w:t xml:space="preserve">3. Опишите нотации, которые используются для представления компонентов (их вариации). </w:t>
      </w:r>
    </w:p>
    <w:p w14:paraId="17F7BC1E" w14:textId="6C4E8CCF" w:rsidR="001A0483" w:rsidRDefault="001A0483" w:rsidP="002F1D6B">
      <w:pPr>
        <w:ind w:firstLine="720"/>
        <w:jc w:val="left"/>
        <w:rPr>
          <w:lang w:val="ru-RU"/>
        </w:rPr>
      </w:pPr>
      <w:r w:rsidRPr="001A0483">
        <w:rPr>
          <w:lang w:val="ru-RU"/>
        </w:rPr>
        <w:t xml:space="preserve">Компоненты обычно изображаются в виде прямоугольников с иконкой "вкладки" в верхней части, что указывает на их идентичность. Вариации включают изображение компонента с ассоциированными интерфейсами и зависимостями, что может показывать, какие компоненты требуют или предоставляют определенные услуги, или связанный артефакт, для которого компонент является реализацией. </w:t>
      </w:r>
    </w:p>
    <w:p w14:paraId="4E7E5364" w14:textId="77777777" w:rsidR="002F1D6B" w:rsidRDefault="001A0483" w:rsidP="002F1D6B">
      <w:pPr>
        <w:ind w:firstLine="720"/>
        <w:jc w:val="left"/>
        <w:rPr>
          <w:lang w:val="ru-RU"/>
        </w:rPr>
      </w:pPr>
      <w:r w:rsidRPr="001A0483">
        <w:rPr>
          <w:lang w:val="ru-RU"/>
        </w:rPr>
        <w:t xml:space="preserve">4. Опишите основные нотации, которые используются для представления архитектуры системы в виде диаграммы развертывания. </w:t>
      </w:r>
    </w:p>
    <w:p w14:paraId="7C53B52B" w14:textId="7C75CE75" w:rsidR="001A0483" w:rsidRDefault="001A0483" w:rsidP="002F1D6B">
      <w:pPr>
        <w:ind w:firstLine="720"/>
        <w:jc w:val="left"/>
        <w:rPr>
          <w:lang w:val="ru-RU"/>
        </w:rPr>
      </w:pPr>
      <w:r w:rsidRPr="001A0483">
        <w:rPr>
          <w:lang w:val="ru-RU"/>
        </w:rPr>
        <w:t xml:space="preserve">Узлы на диаграммах развертывания изображаются в виде объемных прямоугольников, символизирующих физические или виртуальные машины. Компоненты, размещенные на узле, могут быть представлены как вложенные прямоугольники или обозначены линиями связи. Между узлами могут быть показаны связи, отражающие сетевые или другие физические подключения. Компоненты внутри узлов могут также иметь интерфейсы, показывающие взаимодействия между ними. </w:t>
      </w:r>
    </w:p>
    <w:p w14:paraId="31CE2E85" w14:textId="77777777" w:rsidR="002F1D6B" w:rsidRDefault="001A0483" w:rsidP="002F1D6B">
      <w:pPr>
        <w:ind w:firstLine="720"/>
        <w:jc w:val="left"/>
        <w:rPr>
          <w:lang w:val="ru-RU"/>
        </w:rPr>
      </w:pPr>
      <w:r w:rsidRPr="001A0483">
        <w:rPr>
          <w:lang w:val="ru-RU"/>
        </w:rPr>
        <w:t>5. Укажите основные виды связей между компонентами и между узлами.</w:t>
      </w:r>
    </w:p>
    <w:p w14:paraId="4A8122EB" w14:textId="697B147F" w:rsidR="001A0483" w:rsidRPr="001A0483" w:rsidRDefault="001A0483" w:rsidP="002F1D6B">
      <w:pPr>
        <w:ind w:firstLine="720"/>
        <w:jc w:val="left"/>
        <w:rPr>
          <w:lang w:val="ru-RU"/>
        </w:rPr>
      </w:pPr>
      <w:r w:rsidRPr="001A0483">
        <w:rPr>
          <w:lang w:val="ru-RU"/>
        </w:rPr>
        <w:t>Связи между компонентами включают зависимости (когда один компонент зависит от другого для своей работы) и интерфейсы (точки доступа для других компонентов). Между узлами используются ассоциации, обозначающие физические соединения, например сетевые подключения, а также связи размещения, которые показывают, какие компоненты развернуты на каких узлах.</w:t>
      </w:r>
    </w:p>
    <w:sectPr w:rsidR="001A0483" w:rsidRPr="001A0483" w:rsidSect="00FA500C">
      <w:headerReference w:type="default" r:id="rId10"/>
      <w:pgSz w:w="11906" w:h="16838" w:code="9"/>
      <w:pgMar w:top="1134" w:right="510" w:bottom="851" w:left="1247"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F5C88" w14:textId="77777777" w:rsidR="006637B9" w:rsidRDefault="006637B9">
      <w:r>
        <w:separator/>
      </w:r>
    </w:p>
  </w:endnote>
  <w:endnote w:type="continuationSeparator" w:id="0">
    <w:p w14:paraId="22B949CF" w14:textId="77777777" w:rsidR="006637B9" w:rsidRDefault="00663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996DB4" w14:textId="77777777" w:rsidR="006637B9" w:rsidRDefault="006637B9">
      <w:r>
        <w:separator/>
      </w:r>
    </w:p>
  </w:footnote>
  <w:footnote w:type="continuationSeparator" w:id="0">
    <w:p w14:paraId="5258B363" w14:textId="77777777" w:rsidR="006637B9" w:rsidRDefault="006637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7078087"/>
      <w:docPartObj>
        <w:docPartGallery w:val="Page Numbers (Top of Page)"/>
        <w:docPartUnique/>
      </w:docPartObj>
    </w:sdtPr>
    <w:sdtEndPr/>
    <w:sdtContent>
      <w:p w14:paraId="22F1F18A" w14:textId="3B78C46E" w:rsidR="00FA500C" w:rsidRDefault="00FA500C">
        <w:pPr>
          <w:pStyle w:val="ad"/>
          <w:jc w:val="right"/>
        </w:pPr>
        <w:r>
          <w:fldChar w:fldCharType="begin"/>
        </w:r>
        <w:r>
          <w:instrText>PAGE   \* MERGEFORMAT</w:instrText>
        </w:r>
        <w:r>
          <w:fldChar w:fldCharType="separate"/>
        </w:r>
        <w:r>
          <w:rPr>
            <w:lang w:val="ru-RU"/>
          </w:rPr>
          <w:t>2</w:t>
        </w:r>
        <w:r>
          <w:fldChar w:fldCharType="end"/>
        </w:r>
      </w:p>
    </w:sdtContent>
  </w:sdt>
  <w:p w14:paraId="29CC3C36" w14:textId="6D00B721" w:rsidR="0049252A" w:rsidRPr="0078224A" w:rsidRDefault="0049252A" w:rsidP="002F7C11">
    <w:pPr>
      <w:pStyle w:val="ad"/>
      <w:tabs>
        <w:tab w:val="left" w:pos="1728"/>
        <w:tab w:val="right" w:pos="8527"/>
      </w:tabs>
      <w:ind w:right="11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9" type="#_x0000_t75" style="width:1.35pt;height:1.35pt;visibility:visible;mso-wrap-style:square" o:bullet="t">
        <v:imagedata r:id="rId1" o:title=""/>
      </v:shape>
    </w:pict>
  </w:numPicBullet>
  <w:abstractNum w:abstractNumId="0" w15:restartNumberingAfterBreak="0">
    <w:nsid w:val="042D57AA"/>
    <w:multiLevelType w:val="hybridMultilevel"/>
    <w:tmpl w:val="B5C265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944A54"/>
    <w:multiLevelType w:val="hybridMultilevel"/>
    <w:tmpl w:val="B5C265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B81A41"/>
    <w:multiLevelType w:val="hybridMultilevel"/>
    <w:tmpl w:val="4D2E320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F2A6C0F"/>
    <w:multiLevelType w:val="hybridMultilevel"/>
    <w:tmpl w:val="9496C1B2"/>
    <w:lvl w:ilvl="0" w:tplc="1A14F27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60F89"/>
    <w:multiLevelType w:val="hybridMultilevel"/>
    <w:tmpl w:val="34F290E6"/>
    <w:lvl w:ilvl="0" w:tplc="EA8A7158">
      <w:start w:val="1"/>
      <w:numFmt w:val="bullet"/>
      <w:pStyle w:val="CurrentList"/>
      <w:suff w:val="space"/>
      <w:lvlText w:val=""/>
      <w:lvlJc w:val="left"/>
      <w:pPr>
        <w:ind w:left="0" w:firstLine="709"/>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3A377A5"/>
    <w:multiLevelType w:val="hybridMultilevel"/>
    <w:tmpl w:val="E9D63950"/>
    <w:lvl w:ilvl="0" w:tplc="775EC5E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803634D"/>
    <w:multiLevelType w:val="hybridMultilevel"/>
    <w:tmpl w:val="4B0EE7D4"/>
    <w:lvl w:ilvl="0" w:tplc="94F4FC50">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209361D5"/>
    <w:multiLevelType w:val="multilevel"/>
    <w:tmpl w:val="1D58FEDA"/>
    <w:lvl w:ilvl="0">
      <w:start w:val="1"/>
      <w:numFmt w:val="decimal"/>
      <w:suff w:val="space"/>
      <w:lvlText w:val="%1."/>
      <w:lvlJc w:val="left"/>
      <w:pPr>
        <w:ind w:left="720" w:hanging="360"/>
      </w:pPr>
      <w:rPr>
        <w:rFonts w:hint="default"/>
      </w:rPr>
    </w:lvl>
    <w:lvl w:ilvl="1">
      <w:start w:val="1"/>
      <w:numFmt w:val="decimal"/>
      <w:isLgl/>
      <w:lvlText w:val="%1.%2."/>
      <w:lvlJc w:val="left"/>
      <w:pPr>
        <w:ind w:left="1254" w:hanging="720"/>
      </w:pPr>
      <w:rPr>
        <w:rFonts w:hint="default"/>
      </w:rPr>
    </w:lvl>
    <w:lvl w:ilvl="2">
      <w:start w:val="2"/>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3204" w:hanging="180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8" w15:restartNumberingAfterBreak="0">
    <w:nsid w:val="214F19FB"/>
    <w:multiLevelType w:val="hybridMultilevel"/>
    <w:tmpl w:val="B5C265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E34A17"/>
    <w:multiLevelType w:val="hybridMultilevel"/>
    <w:tmpl w:val="399EBA50"/>
    <w:lvl w:ilvl="0" w:tplc="9ADEA400">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0" w15:restartNumberingAfterBreak="0">
    <w:nsid w:val="36AE6B43"/>
    <w:multiLevelType w:val="multilevel"/>
    <w:tmpl w:val="1D58FEDA"/>
    <w:lvl w:ilvl="0">
      <w:start w:val="1"/>
      <w:numFmt w:val="decimal"/>
      <w:suff w:val="space"/>
      <w:lvlText w:val="%1."/>
      <w:lvlJc w:val="left"/>
      <w:pPr>
        <w:ind w:left="720" w:hanging="360"/>
      </w:pPr>
      <w:rPr>
        <w:rFonts w:hint="default"/>
      </w:rPr>
    </w:lvl>
    <w:lvl w:ilvl="1">
      <w:start w:val="1"/>
      <w:numFmt w:val="decimal"/>
      <w:isLgl/>
      <w:lvlText w:val="%1.%2."/>
      <w:lvlJc w:val="left"/>
      <w:pPr>
        <w:ind w:left="1254" w:hanging="720"/>
      </w:pPr>
      <w:rPr>
        <w:rFonts w:hint="default"/>
      </w:rPr>
    </w:lvl>
    <w:lvl w:ilvl="2">
      <w:start w:val="2"/>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3204" w:hanging="180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11" w15:restartNumberingAfterBreak="0">
    <w:nsid w:val="3B223DF0"/>
    <w:multiLevelType w:val="hybridMultilevel"/>
    <w:tmpl w:val="B3EE2FA2"/>
    <w:lvl w:ilvl="0" w:tplc="3D9AA6C6">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C303F9C"/>
    <w:multiLevelType w:val="hybridMultilevel"/>
    <w:tmpl w:val="155EFA0C"/>
    <w:lvl w:ilvl="0" w:tplc="1A14F27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2660057"/>
    <w:multiLevelType w:val="hybridMultilevel"/>
    <w:tmpl w:val="4DD8EE72"/>
    <w:lvl w:ilvl="0" w:tplc="1A14F27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453243AB"/>
    <w:multiLevelType w:val="hybridMultilevel"/>
    <w:tmpl w:val="14B0E7D2"/>
    <w:lvl w:ilvl="0" w:tplc="1054B534">
      <w:start w:val="1"/>
      <w:numFmt w:val="bullet"/>
      <w:suff w:val="space"/>
      <w:lvlText w:val=""/>
      <w:lvlJc w:val="left"/>
      <w:pPr>
        <w:ind w:left="0" w:firstLine="709"/>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abstractNum w:abstractNumId="15" w15:restartNumberingAfterBreak="0">
    <w:nsid w:val="45F32F5E"/>
    <w:multiLevelType w:val="hybridMultilevel"/>
    <w:tmpl w:val="E96431A4"/>
    <w:lvl w:ilvl="0" w:tplc="D80256F4">
      <w:start w:val="1"/>
      <w:numFmt w:val="bullet"/>
      <w:lvlText w:val=""/>
      <w:lvlPicBulletId w:val="0"/>
      <w:lvlJc w:val="left"/>
      <w:pPr>
        <w:tabs>
          <w:tab w:val="num" w:pos="720"/>
        </w:tabs>
        <w:ind w:left="720" w:hanging="360"/>
      </w:pPr>
      <w:rPr>
        <w:rFonts w:ascii="Symbol" w:hAnsi="Symbol" w:hint="default"/>
      </w:rPr>
    </w:lvl>
    <w:lvl w:ilvl="1" w:tplc="3FA05E2E" w:tentative="1">
      <w:start w:val="1"/>
      <w:numFmt w:val="bullet"/>
      <w:lvlText w:val=""/>
      <w:lvlJc w:val="left"/>
      <w:pPr>
        <w:tabs>
          <w:tab w:val="num" w:pos="1440"/>
        </w:tabs>
        <w:ind w:left="1440" w:hanging="360"/>
      </w:pPr>
      <w:rPr>
        <w:rFonts w:ascii="Symbol" w:hAnsi="Symbol" w:hint="default"/>
      </w:rPr>
    </w:lvl>
    <w:lvl w:ilvl="2" w:tplc="6ED8B12C" w:tentative="1">
      <w:start w:val="1"/>
      <w:numFmt w:val="bullet"/>
      <w:lvlText w:val=""/>
      <w:lvlJc w:val="left"/>
      <w:pPr>
        <w:tabs>
          <w:tab w:val="num" w:pos="2160"/>
        </w:tabs>
        <w:ind w:left="2160" w:hanging="360"/>
      </w:pPr>
      <w:rPr>
        <w:rFonts w:ascii="Symbol" w:hAnsi="Symbol" w:hint="default"/>
      </w:rPr>
    </w:lvl>
    <w:lvl w:ilvl="3" w:tplc="88CA26C6" w:tentative="1">
      <w:start w:val="1"/>
      <w:numFmt w:val="bullet"/>
      <w:lvlText w:val=""/>
      <w:lvlJc w:val="left"/>
      <w:pPr>
        <w:tabs>
          <w:tab w:val="num" w:pos="2880"/>
        </w:tabs>
        <w:ind w:left="2880" w:hanging="360"/>
      </w:pPr>
      <w:rPr>
        <w:rFonts w:ascii="Symbol" w:hAnsi="Symbol" w:hint="default"/>
      </w:rPr>
    </w:lvl>
    <w:lvl w:ilvl="4" w:tplc="E3A6E02C" w:tentative="1">
      <w:start w:val="1"/>
      <w:numFmt w:val="bullet"/>
      <w:lvlText w:val=""/>
      <w:lvlJc w:val="left"/>
      <w:pPr>
        <w:tabs>
          <w:tab w:val="num" w:pos="3600"/>
        </w:tabs>
        <w:ind w:left="3600" w:hanging="360"/>
      </w:pPr>
      <w:rPr>
        <w:rFonts w:ascii="Symbol" w:hAnsi="Symbol" w:hint="default"/>
      </w:rPr>
    </w:lvl>
    <w:lvl w:ilvl="5" w:tplc="BBFEB034" w:tentative="1">
      <w:start w:val="1"/>
      <w:numFmt w:val="bullet"/>
      <w:lvlText w:val=""/>
      <w:lvlJc w:val="left"/>
      <w:pPr>
        <w:tabs>
          <w:tab w:val="num" w:pos="4320"/>
        </w:tabs>
        <w:ind w:left="4320" w:hanging="360"/>
      </w:pPr>
      <w:rPr>
        <w:rFonts w:ascii="Symbol" w:hAnsi="Symbol" w:hint="default"/>
      </w:rPr>
    </w:lvl>
    <w:lvl w:ilvl="6" w:tplc="5A2CD82E" w:tentative="1">
      <w:start w:val="1"/>
      <w:numFmt w:val="bullet"/>
      <w:lvlText w:val=""/>
      <w:lvlJc w:val="left"/>
      <w:pPr>
        <w:tabs>
          <w:tab w:val="num" w:pos="5040"/>
        </w:tabs>
        <w:ind w:left="5040" w:hanging="360"/>
      </w:pPr>
      <w:rPr>
        <w:rFonts w:ascii="Symbol" w:hAnsi="Symbol" w:hint="default"/>
      </w:rPr>
    </w:lvl>
    <w:lvl w:ilvl="7" w:tplc="ED6CCB26" w:tentative="1">
      <w:start w:val="1"/>
      <w:numFmt w:val="bullet"/>
      <w:lvlText w:val=""/>
      <w:lvlJc w:val="left"/>
      <w:pPr>
        <w:tabs>
          <w:tab w:val="num" w:pos="5760"/>
        </w:tabs>
        <w:ind w:left="5760" w:hanging="360"/>
      </w:pPr>
      <w:rPr>
        <w:rFonts w:ascii="Symbol" w:hAnsi="Symbol" w:hint="default"/>
      </w:rPr>
    </w:lvl>
    <w:lvl w:ilvl="8" w:tplc="0060A1C2"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468A4DB5"/>
    <w:multiLevelType w:val="hybridMultilevel"/>
    <w:tmpl w:val="B62E8CE8"/>
    <w:lvl w:ilvl="0" w:tplc="1A14F27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4B37448D"/>
    <w:multiLevelType w:val="multilevel"/>
    <w:tmpl w:val="4078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8E20D2"/>
    <w:multiLevelType w:val="hybridMultilevel"/>
    <w:tmpl w:val="06B6E2E0"/>
    <w:lvl w:ilvl="0" w:tplc="1A14F272">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52C7676B"/>
    <w:multiLevelType w:val="hybridMultilevel"/>
    <w:tmpl w:val="9D9CE530"/>
    <w:lvl w:ilvl="0" w:tplc="1A14F27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53843F9C"/>
    <w:multiLevelType w:val="hybridMultilevel"/>
    <w:tmpl w:val="BC98A3B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4DA6F68"/>
    <w:multiLevelType w:val="hybridMultilevel"/>
    <w:tmpl w:val="6AE8C816"/>
    <w:lvl w:ilvl="0" w:tplc="1A14F272">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2" w15:restartNumberingAfterBreak="0">
    <w:nsid w:val="579B1094"/>
    <w:multiLevelType w:val="hybridMultilevel"/>
    <w:tmpl w:val="56186602"/>
    <w:lvl w:ilvl="0" w:tplc="8B7A3150">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59573892"/>
    <w:multiLevelType w:val="hybridMultilevel"/>
    <w:tmpl w:val="DE2AA562"/>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59C92FAD"/>
    <w:multiLevelType w:val="hybridMultilevel"/>
    <w:tmpl w:val="67C46850"/>
    <w:lvl w:ilvl="0" w:tplc="1A14F27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5DA961B8"/>
    <w:multiLevelType w:val="hybridMultilevel"/>
    <w:tmpl w:val="3A3A3340"/>
    <w:lvl w:ilvl="0" w:tplc="1A14F272">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E5106C2"/>
    <w:multiLevelType w:val="multilevel"/>
    <w:tmpl w:val="E72650E8"/>
    <w:lvl w:ilvl="0">
      <w:start w:val="1"/>
      <w:numFmt w:val="decimal"/>
      <w:suff w:val="space"/>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7" w15:restartNumberingAfterBreak="0">
    <w:nsid w:val="62E24714"/>
    <w:multiLevelType w:val="hybridMultilevel"/>
    <w:tmpl w:val="04B01F38"/>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66D53F02"/>
    <w:multiLevelType w:val="hybridMultilevel"/>
    <w:tmpl w:val="8AB01796"/>
    <w:lvl w:ilvl="0" w:tplc="708E517C">
      <w:start w:val="1"/>
      <w:numFmt w:val="bullet"/>
      <w:suff w:val="space"/>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abstractNum w:abstractNumId="29" w15:restartNumberingAfterBreak="0">
    <w:nsid w:val="67377C34"/>
    <w:multiLevelType w:val="hybridMultilevel"/>
    <w:tmpl w:val="4594BFDA"/>
    <w:lvl w:ilvl="0" w:tplc="1A14F27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679A46C2"/>
    <w:multiLevelType w:val="hybridMultilevel"/>
    <w:tmpl w:val="254AE19C"/>
    <w:lvl w:ilvl="0" w:tplc="96AEF71C">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1" w15:restartNumberingAfterBreak="0">
    <w:nsid w:val="79D07ECD"/>
    <w:multiLevelType w:val="hybridMultilevel"/>
    <w:tmpl w:val="C934486A"/>
    <w:lvl w:ilvl="0" w:tplc="1A14F27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7A2D692B"/>
    <w:multiLevelType w:val="hybridMultilevel"/>
    <w:tmpl w:val="E48A2A2C"/>
    <w:lvl w:ilvl="0" w:tplc="C3B22610">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3" w15:restartNumberingAfterBreak="0">
    <w:nsid w:val="7FA520E9"/>
    <w:multiLevelType w:val="hybridMultilevel"/>
    <w:tmpl w:val="B5C265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
  </w:num>
  <w:num w:numId="2">
    <w:abstractNumId w:val="7"/>
  </w:num>
  <w:num w:numId="3">
    <w:abstractNumId w:val="23"/>
  </w:num>
  <w:num w:numId="4">
    <w:abstractNumId w:val="9"/>
  </w:num>
  <w:num w:numId="5">
    <w:abstractNumId w:val="0"/>
  </w:num>
  <w:num w:numId="6">
    <w:abstractNumId w:val="17"/>
  </w:num>
  <w:num w:numId="7">
    <w:abstractNumId w:val="1"/>
  </w:num>
  <w:num w:numId="8">
    <w:abstractNumId w:val="8"/>
  </w:num>
  <w:num w:numId="9">
    <w:abstractNumId w:val="22"/>
  </w:num>
  <w:num w:numId="10">
    <w:abstractNumId w:val="33"/>
  </w:num>
  <w:num w:numId="11">
    <w:abstractNumId w:val="6"/>
  </w:num>
  <w:num w:numId="12">
    <w:abstractNumId w:val="18"/>
  </w:num>
  <w:num w:numId="13">
    <w:abstractNumId w:val="13"/>
  </w:num>
  <w:num w:numId="14">
    <w:abstractNumId w:val="16"/>
  </w:num>
  <w:num w:numId="15">
    <w:abstractNumId w:val="29"/>
  </w:num>
  <w:num w:numId="16">
    <w:abstractNumId w:val="31"/>
  </w:num>
  <w:num w:numId="17">
    <w:abstractNumId w:val="19"/>
  </w:num>
  <w:num w:numId="18">
    <w:abstractNumId w:val="24"/>
  </w:num>
  <w:num w:numId="19">
    <w:abstractNumId w:val="21"/>
  </w:num>
  <w:num w:numId="20">
    <w:abstractNumId w:val="25"/>
  </w:num>
  <w:num w:numId="21">
    <w:abstractNumId w:val="3"/>
  </w:num>
  <w:num w:numId="22">
    <w:abstractNumId w:val="12"/>
  </w:num>
  <w:num w:numId="23">
    <w:abstractNumId w:val="28"/>
  </w:num>
  <w:num w:numId="24">
    <w:abstractNumId w:val="10"/>
  </w:num>
  <w:num w:numId="25">
    <w:abstractNumId w:val="26"/>
  </w:num>
  <w:num w:numId="26">
    <w:abstractNumId w:val="4"/>
  </w:num>
  <w:num w:numId="27">
    <w:abstractNumId w:val="11"/>
  </w:num>
  <w:num w:numId="28">
    <w:abstractNumId w:val="32"/>
  </w:num>
  <w:num w:numId="29">
    <w:abstractNumId w:val="15"/>
  </w:num>
  <w:num w:numId="30">
    <w:abstractNumId w:val="27"/>
  </w:num>
  <w:num w:numId="31">
    <w:abstractNumId w:val="30"/>
  </w:num>
  <w:num w:numId="32">
    <w:abstractNumId w:val="14"/>
  </w:num>
  <w:num w:numId="33">
    <w:abstractNumId w:val="5"/>
  </w:num>
  <w:num w:numId="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5F3"/>
    <w:rsid w:val="000072AD"/>
    <w:rsid w:val="00007D42"/>
    <w:rsid w:val="0003411F"/>
    <w:rsid w:val="00042A3D"/>
    <w:rsid w:val="00047457"/>
    <w:rsid w:val="00050834"/>
    <w:rsid w:val="0005347A"/>
    <w:rsid w:val="00056D8B"/>
    <w:rsid w:val="0006206B"/>
    <w:rsid w:val="000676B3"/>
    <w:rsid w:val="00071C1C"/>
    <w:rsid w:val="0007456D"/>
    <w:rsid w:val="00075C17"/>
    <w:rsid w:val="00077A71"/>
    <w:rsid w:val="00082158"/>
    <w:rsid w:val="00083458"/>
    <w:rsid w:val="000842CE"/>
    <w:rsid w:val="000A58BC"/>
    <w:rsid w:val="000B48EB"/>
    <w:rsid w:val="000B513C"/>
    <w:rsid w:val="000C0F8D"/>
    <w:rsid w:val="000C1BDA"/>
    <w:rsid w:val="000C4909"/>
    <w:rsid w:val="000D3751"/>
    <w:rsid w:val="000D709D"/>
    <w:rsid w:val="000E1F55"/>
    <w:rsid w:val="000E4278"/>
    <w:rsid w:val="000E573E"/>
    <w:rsid w:val="000E59CD"/>
    <w:rsid w:val="000F6019"/>
    <w:rsid w:val="00104D49"/>
    <w:rsid w:val="00110F5F"/>
    <w:rsid w:val="00114847"/>
    <w:rsid w:val="001160E2"/>
    <w:rsid w:val="00116FC5"/>
    <w:rsid w:val="0011739B"/>
    <w:rsid w:val="00117C7C"/>
    <w:rsid w:val="00120FDD"/>
    <w:rsid w:val="00124CA5"/>
    <w:rsid w:val="0012561D"/>
    <w:rsid w:val="00132DFE"/>
    <w:rsid w:val="001358B3"/>
    <w:rsid w:val="0014006B"/>
    <w:rsid w:val="00145F70"/>
    <w:rsid w:val="0014747E"/>
    <w:rsid w:val="00147ACC"/>
    <w:rsid w:val="0016297E"/>
    <w:rsid w:val="00167961"/>
    <w:rsid w:val="00180A3B"/>
    <w:rsid w:val="001832B2"/>
    <w:rsid w:val="00186E57"/>
    <w:rsid w:val="00190AB4"/>
    <w:rsid w:val="00191ED4"/>
    <w:rsid w:val="001A0483"/>
    <w:rsid w:val="001A58EA"/>
    <w:rsid w:val="001A64BB"/>
    <w:rsid w:val="001A7091"/>
    <w:rsid w:val="001B3D48"/>
    <w:rsid w:val="001B433D"/>
    <w:rsid w:val="001B6E6E"/>
    <w:rsid w:val="001C032E"/>
    <w:rsid w:val="001C1943"/>
    <w:rsid w:val="001C1AA4"/>
    <w:rsid w:val="001C44BA"/>
    <w:rsid w:val="001C5E55"/>
    <w:rsid w:val="001C7686"/>
    <w:rsid w:val="001C7D05"/>
    <w:rsid w:val="001D44C8"/>
    <w:rsid w:val="001D5520"/>
    <w:rsid w:val="001D5DEB"/>
    <w:rsid w:val="001E2845"/>
    <w:rsid w:val="001E3664"/>
    <w:rsid w:val="001E606E"/>
    <w:rsid w:val="001E730F"/>
    <w:rsid w:val="001E7D50"/>
    <w:rsid w:val="001F3ED0"/>
    <w:rsid w:val="001F45F7"/>
    <w:rsid w:val="00200203"/>
    <w:rsid w:val="0020715F"/>
    <w:rsid w:val="002072FE"/>
    <w:rsid w:val="00207674"/>
    <w:rsid w:val="00213C11"/>
    <w:rsid w:val="002167BF"/>
    <w:rsid w:val="0022147A"/>
    <w:rsid w:val="00227DA9"/>
    <w:rsid w:val="00230E45"/>
    <w:rsid w:val="00241910"/>
    <w:rsid w:val="00244828"/>
    <w:rsid w:val="0025602A"/>
    <w:rsid w:val="0027747F"/>
    <w:rsid w:val="00280A66"/>
    <w:rsid w:val="00284C5C"/>
    <w:rsid w:val="002B2164"/>
    <w:rsid w:val="002B5BF0"/>
    <w:rsid w:val="002B61F9"/>
    <w:rsid w:val="002C210A"/>
    <w:rsid w:val="002C2DE5"/>
    <w:rsid w:val="002D48E7"/>
    <w:rsid w:val="002E15C0"/>
    <w:rsid w:val="002F0657"/>
    <w:rsid w:val="002F1D6B"/>
    <w:rsid w:val="002F4517"/>
    <w:rsid w:val="002F468A"/>
    <w:rsid w:val="002F56CB"/>
    <w:rsid w:val="002F62BD"/>
    <w:rsid w:val="0030631D"/>
    <w:rsid w:val="00313E00"/>
    <w:rsid w:val="00316C33"/>
    <w:rsid w:val="00331272"/>
    <w:rsid w:val="00336969"/>
    <w:rsid w:val="00344C2B"/>
    <w:rsid w:val="00345931"/>
    <w:rsid w:val="00350976"/>
    <w:rsid w:val="00353025"/>
    <w:rsid w:val="00353AEB"/>
    <w:rsid w:val="00353D98"/>
    <w:rsid w:val="00354846"/>
    <w:rsid w:val="00357F10"/>
    <w:rsid w:val="003637EA"/>
    <w:rsid w:val="0037619E"/>
    <w:rsid w:val="0037646C"/>
    <w:rsid w:val="00392240"/>
    <w:rsid w:val="00395FAA"/>
    <w:rsid w:val="003A3BAF"/>
    <w:rsid w:val="003B5003"/>
    <w:rsid w:val="003B5DB2"/>
    <w:rsid w:val="003C0C36"/>
    <w:rsid w:val="003C2736"/>
    <w:rsid w:val="003C67C0"/>
    <w:rsid w:val="003E4D82"/>
    <w:rsid w:val="003F50FF"/>
    <w:rsid w:val="003F7485"/>
    <w:rsid w:val="00402840"/>
    <w:rsid w:val="00405755"/>
    <w:rsid w:val="0040753D"/>
    <w:rsid w:val="00410526"/>
    <w:rsid w:val="004109AE"/>
    <w:rsid w:val="00412174"/>
    <w:rsid w:val="00414803"/>
    <w:rsid w:val="00415CFA"/>
    <w:rsid w:val="00417D6B"/>
    <w:rsid w:val="00422298"/>
    <w:rsid w:val="004258C5"/>
    <w:rsid w:val="004303D7"/>
    <w:rsid w:val="00435071"/>
    <w:rsid w:val="00442683"/>
    <w:rsid w:val="00443F63"/>
    <w:rsid w:val="00451F48"/>
    <w:rsid w:val="0045374F"/>
    <w:rsid w:val="00454358"/>
    <w:rsid w:val="00457197"/>
    <w:rsid w:val="004631FB"/>
    <w:rsid w:val="00466DC4"/>
    <w:rsid w:val="00474DE4"/>
    <w:rsid w:val="00485C76"/>
    <w:rsid w:val="00487CCB"/>
    <w:rsid w:val="00490E4C"/>
    <w:rsid w:val="0049252A"/>
    <w:rsid w:val="004A024E"/>
    <w:rsid w:val="004A5E6F"/>
    <w:rsid w:val="004B0BEA"/>
    <w:rsid w:val="004B3094"/>
    <w:rsid w:val="004B3B0A"/>
    <w:rsid w:val="004B7A73"/>
    <w:rsid w:val="004C2C0A"/>
    <w:rsid w:val="004C42D4"/>
    <w:rsid w:val="004C7E4F"/>
    <w:rsid w:val="004D2454"/>
    <w:rsid w:val="004D53B6"/>
    <w:rsid w:val="004E25C7"/>
    <w:rsid w:val="004E40AD"/>
    <w:rsid w:val="004E7A30"/>
    <w:rsid w:val="0051276B"/>
    <w:rsid w:val="00520951"/>
    <w:rsid w:val="00531688"/>
    <w:rsid w:val="00551387"/>
    <w:rsid w:val="00564DE7"/>
    <w:rsid w:val="00570BF5"/>
    <w:rsid w:val="005755A9"/>
    <w:rsid w:val="00584C60"/>
    <w:rsid w:val="005965AA"/>
    <w:rsid w:val="005A18E3"/>
    <w:rsid w:val="005A37ED"/>
    <w:rsid w:val="005B00F1"/>
    <w:rsid w:val="005B7221"/>
    <w:rsid w:val="005B771F"/>
    <w:rsid w:val="005C47E0"/>
    <w:rsid w:val="005C7BED"/>
    <w:rsid w:val="005D04DA"/>
    <w:rsid w:val="005D0E0A"/>
    <w:rsid w:val="005D7F01"/>
    <w:rsid w:val="005E0AE0"/>
    <w:rsid w:val="005E0E75"/>
    <w:rsid w:val="005E0F38"/>
    <w:rsid w:val="005F2B72"/>
    <w:rsid w:val="005F366D"/>
    <w:rsid w:val="00603CB1"/>
    <w:rsid w:val="00610568"/>
    <w:rsid w:val="00614A22"/>
    <w:rsid w:val="006170BF"/>
    <w:rsid w:val="006176D1"/>
    <w:rsid w:val="00626BF7"/>
    <w:rsid w:val="006275BE"/>
    <w:rsid w:val="006403DF"/>
    <w:rsid w:val="00640844"/>
    <w:rsid w:val="006439D5"/>
    <w:rsid w:val="0065195E"/>
    <w:rsid w:val="00653906"/>
    <w:rsid w:val="00655550"/>
    <w:rsid w:val="00656937"/>
    <w:rsid w:val="006637B9"/>
    <w:rsid w:val="00665389"/>
    <w:rsid w:val="0066572D"/>
    <w:rsid w:val="006662AE"/>
    <w:rsid w:val="00673AC5"/>
    <w:rsid w:val="00675748"/>
    <w:rsid w:val="00676685"/>
    <w:rsid w:val="00683B41"/>
    <w:rsid w:val="006860C5"/>
    <w:rsid w:val="006943B9"/>
    <w:rsid w:val="00695322"/>
    <w:rsid w:val="006A540F"/>
    <w:rsid w:val="006A6AF5"/>
    <w:rsid w:val="006C4900"/>
    <w:rsid w:val="006C4B24"/>
    <w:rsid w:val="006D3277"/>
    <w:rsid w:val="006D4763"/>
    <w:rsid w:val="006E7E1E"/>
    <w:rsid w:val="006F4DEB"/>
    <w:rsid w:val="006F6C35"/>
    <w:rsid w:val="006F7323"/>
    <w:rsid w:val="006F743C"/>
    <w:rsid w:val="00706256"/>
    <w:rsid w:val="00711962"/>
    <w:rsid w:val="0071650C"/>
    <w:rsid w:val="0072325E"/>
    <w:rsid w:val="007254B7"/>
    <w:rsid w:val="00742B08"/>
    <w:rsid w:val="007552DC"/>
    <w:rsid w:val="007567FB"/>
    <w:rsid w:val="00760419"/>
    <w:rsid w:val="00760CE6"/>
    <w:rsid w:val="0076112D"/>
    <w:rsid w:val="00761381"/>
    <w:rsid w:val="007758ED"/>
    <w:rsid w:val="00775C57"/>
    <w:rsid w:val="00784B83"/>
    <w:rsid w:val="007866A5"/>
    <w:rsid w:val="00787ABA"/>
    <w:rsid w:val="007902DF"/>
    <w:rsid w:val="00792C8A"/>
    <w:rsid w:val="007A026F"/>
    <w:rsid w:val="007A7270"/>
    <w:rsid w:val="007B0480"/>
    <w:rsid w:val="007B2B82"/>
    <w:rsid w:val="007C2CA8"/>
    <w:rsid w:val="007E023C"/>
    <w:rsid w:val="007E53DA"/>
    <w:rsid w:val="007E77E2"/>
    <w:rsid w:val="00800118"/>
    <w:rsid w:val="00807C92"/>
    <w:rsid w:val="00813648"/>
    <w:rsid w:val="00814ED6"/>
    <w:rsid w:val="00820C58"/>
    <w:rsid w:val="008265B0"/>
    <w:rsid w:val="00835017"/>
    <w:rsid w:val="0083502A"/>
    <w:rsid w:val="008366AB"/>
    <w:rsid w:val="00836BB1"/>
    <w:rsid w:val="00844184"/>
    <w:rsid w:val="00847A8D"/>
    <w:rsid w:val="0085033B"/>
    <w:rsid w:val="00853789"/>
    <w:rsid w:val="00854B86"/>
    <w:rsid w:val="00854C8E"/>
    <w:rsid w:val="00865333"/>
    <w:rsid w:val="008675A5"/>
    <w:rsid w:val="008712CE"/>
    <w:rsid w:val="00876018"/>
    <w:rsid w:val="00882EF8"/>
    <w:rsid w:val="0088642E"/>
    <w:rsid w:val="008926DB"/>
    <w:rsid w:val="00893452"/>
    <w:rsid w:val="008949D0"/>
    <w:rsid w:val="008B014A"/>
    <w:rsid w:val="008B5C78"/>
    <w:rsid w:val="008B5C88"/>
    <w:rsid w:val="008B60A7"/>
    <w:rsid w:val="008B72D2"/>
    <w:rsid w:val="008C0D3A"/>
    <w:rsid w:val="008C1F11"/>
    <w:rsid w:val="008D6A47"/>
    <w:rsid w:val="008E27F9"/>
    <w:rsid w:val="008E2C3D"/>
    <w:rsid w:val="008E3979"/>
    <w:rsid w:val="008E4000"/>
    <w:rsid w:val="008E6F55"/>
    <w:rsid w:val="008F3A35"/>
    <w:rsid w:val="008F54B8"/>
    <w:rsid w:val="00907490"/>
    <w:rsid w:val="00915D7E"/>
    <w:rsid w:val="00920072"/>
    <w:rsid w:val="009223E2"/>
    <w:rsid w:val="00925EEB"/>
    <w:rsid w:val="009351F0"/>
    <w:rsid w:val="00941976"/>
    <w:rsid w:val="009439C9"/>
    <w:rsid w:val="009466EA"/>
    <w:rsid w:val="009479DC"/>
    <w:rsid w:val="0095710B"/>
    <w:rsid w:val="00960FA8"/>
    <w:rsid w:val="0096429C"/>
    <w:rsid w:val="00964A36"/>
    <w:rsid w:val="00967760"/>
    <w:rsid w:val="00972DD0"/>
    <w:rsid w:val="00973A97"/>
    <w:rsid w:val="009808E2"/>
    <w:rsid w:val="00983561"/>
    <w:rsid w:val="00985923"/>
    <w:rsid w:val="009959E0"/>
    <w:rsid w:val="009A04A0"/>
    <w:rsid w:val="009A3A69"/>
    <w:rsid w:val="009A5B7C"/>
    <w:rsid w:val="009B3FD7"/>
    <w:rsid w:val="009D1996"/>
    <w:rsid w:val="009D1FD9"/>
    <w:rsid w:val="009D72E1"/>
    <w:rsid w:val="009E4FA7"/>
    <w:rsid w:val="00A00A49"/>
    <w:rsid w:val="00A01675"/>
    <w:rsid w:val="00A054C0"/>
    <w:rsid w:val="00A05B5F"/>
    <w:rsid w:val="00A2074D"/>
    <w:rsid w:val="00A22846"/>
    <w:rsid w:val="00A22E20"/>
    <w:rsid w:val="00A25121"/>
    <w:rsid w:val="00A25D96"/>
    <w:rsid w:val="00A30E5D"/>
    <w:rsid w:val="00A321F4"/>
    <w:rsid w:val="00A41274"/>
    <w:rsid w:val="00A50707"/>
    <w:rsid w:val="00A5115D"/>
    <w:rsid w:val="00A554AF"/>
    <w:rsid w:val="00A60730"/>
    <w:rsid w:val="00A61EFC"/>
    <w:rsid w:val="00A644B9"/>
    <w:rsid w:val="00A672C5"/>
    <w:rsid w:val="00A712C4"/>
    <w:rsid w:val="00A7495E"/>
    <w:rsid w:val="00A7772F"/>
    <w:rsid w:val="00A80FEA"/>
    <w:rsid w:val="00A949B4"/>
    <w:rsid w:val="00AA2219"/>
    <w:rsid w:val="00AA29CE"/>
    <w:rsid w:val="00AB6BAF"/>
    <w:rsid w:val="00AC01D4"/>
    <w:rsid w:val="00AD4C36"/>
    <w:rsid w:val="00AD4F6F"/>
    <w:rsid w:val="00AF10C2"/>
    <w:rsid w:val="00B1298D"/>
    <w:rsid w:val="00B23D5C"/>
    <w:rsid w:val="00B27AFE"/>
    <w:rsid w:val="00B3157D"/>
    <w:rsid w:val="00B41AAD"/>
    <w:rsid w:val="00B45BD8"/>
    <w:rsid w:val="00B4750C"/>
    <w:rsid w:val="00B531D7"/>
    <w:rsid w:val="00B569DD"/>
    <w:rsid w:val="00B625F2"/>
    <w:rsid w:val="00B62835"/>
    <w:rsid w:val="00B63ABF"/>
    <w:rsid w:val="00B666E0"/>
    <w:rsid w:val="00B7699F"/>
    <w:rsid w:val="00B86609"/>
    <w:rsid w:val="00BA144C"/>
    <w:rsid w:val="00BA2EFF"/>
    <w:rsid w:val="00BA3DA6"/>
    <w:rsid w:val="00BA5FD6"/>
    <w:rsid w:val="00BB7401"/>
    <w:rsid w:val="00BC0E80"/>
    <w:rsid w:val="00BC35F3"/>
    <w:rsid w:val="00BC4AA6"/>
    <w:rsid w:val="00BC717A"/>
    <w:rsid w:val="00BC76E9"/>
    <w:rsid w:val="00BD77C4"/>
    <w:rsid w:val="00BE1AE1"/>
    <w:rsid w:val="00BE1B8D"/>
    <w:rsid w:val="00BE20EC"/>
    <w:rsid w:val="00BE28E0"/>
    <w:rsid w:val="00BE4446"/>
    <w:rsid w:val="00C2087E"/>
    <w:rsid w:val="00C25E4D"/>
    <w:rsid w:val="00C330E5"/>
    <w:rsid w:val="00C34F9E"/>
    <w:rsid w:val="00C462D0"/>
    <w:rsid w:val="00C57185"/>
    <w:rsid w:val="00C60F58"/>
    <w:rsid w:val="00C6139B"/>
    <w:rsid w:val="00C7079A"/>
    <w:rsid w:val="00C719DF"/>
    <w:rsid w:val="00C72291"/>
    <w:rsid w:val="00C73A83"/>
    <w:rsid w:val="00C92182"/>
    <w:rsid w:val="00CB41CD"/>
    <w:rsid w:val="00CC1C5E"/>
    <w:rsid w:val="00CC3D07"/>
    <w:rsid w:val="00CD58A3"/>
    <w:rsid w:val="00CD7C13"/>
    <w:rsid w:val="00CF0AB9"/>
    <w:rsid w:val="00CF4F38"/>
    <w:rsid w:val="00CF56B7"/>
    <w:rsid w:val="00CF77D3"/>
    <w:rsid w:val="00D01E2F"/>
    <w:rsid w:val="00D0442A"/>
    <w:rsid w:val="00D05302"/>
    <w:rsid w:val="00D056CC"/>
    <w:rsid w:val="00D05B68"/>
    <w:rsid w:val="00D14402"/>
    <w:rsid w:val="00D14B20"/>
    <w:rsid w:val="00D16C36"/>
    <w:rsid w:val="00D17EB6"/>
    <w:rsid w:val="00D20506"/>
    <w:rsid w:val="00D2336F"/>
    <w:rsid w:val="00D25D53"/>
    <w:rsid w:val="00D277A8"/>
    <w:rsid w:val="00D40F34"/>
    <w:rsid w:val="00D42282"/>
    <w:rsid w:val="00D5171A"/>
    <w:rsid w:val="00D57923"/>
    <w:rsid w:val="00D608AD"/>
    <w:rsid w:val="00D6115F"/>
    <w:rsid w:val="00D62C1A"/>
    <w:rsid w:val="00D65561"/>
    <w:rsid w:val="00D6635A"/>
    <w:rsid w:val="00D75A9F"/>
    <w:rsid w:val="00D81826"/>
    <w:rsid w:val="00D81F5F"/>
    <w:rsid w:val="00D868AC"/>
    <w:rsid w:val="00DA17F2"/>
    <w:rsid w:val="00DA2E4C"/>
    <w:rsid w:val="00DA5D38"/>
    <w:rsid w:val="00DA7681"/>
    <w:rsid w:val="00DB0A4B"/>
    <w:rsid w:val="00DB1647"/>
    <w:rsid w:val="00DB1DBF"/>
    <w:rsid w:val="00DB6E9C"/>
    <w:rsid w:val="00DC00D9"/>
    <w:rsid w:val="00DC2F4A"/>
    <w:rsid w:val="00DC42FC"/>
    <w:rsid w:val="00DD0766"/>
    <w:rsid w:val="00DD1238"/>
    <w:rsid w:val="00DD2907"/>
    <w:rsid w:val="00DD2CE9"/>
    <w:rsid w:val="00DE0321"/>
    <w:rsid w:val="00DE72E0"/>
    <w:rsid w:val="00DE78AD"/>
    <w:rsid w:val="00DF0CE5"/>
    <w:rsid w:val="00DF1692"/>
    <w:rsid w:val="00DF242E"/>
    <w:rsid w:val="00DF2A82"/>
    <w:rsid w:val="00E0200C"/>
    <w:rsid w:val="00E03973"/>
    <w:rsid w:val="00E0412B"/>
    <w:rsid w:val="00E0532B"/>
    <w:rsid w:val="00E05C10"/>
    <w:rsid w:val="00E06883"/>
    <w:rsid w:val="00E10486"/>
    <w:rsid w:val="00E13B0A"/>
    <w:rsid w:val="00E14C95"/>
    <w:rsid w:val="00E16558"/>
    <w:rsid w:val="00E17E29"/>
    <w:rsid w:val="00E205EA"/>
    <w:rsid w:val="00E24442"/>
    <w:rsid w:val="00E248B9"/>
    <w:rsid w:val="00E3783C"/>
    <w:rsid w:val="00E455B0"/>
    <w:rsid w:val="00E46E89"/>
    <w:rsid w:val="00E47E15"/>
    <w:rsid w:val="00E51A13"/>
    <w:rsid w:val="00E56DEA"/>
    <w:rsid w:val="00E76778"/>
    <w:rsid w:val="00E807D4"/>
    <w:rsid w:val="00E846D4"/>
    <w:rsid w:val="00E902A2"/>
    <w:rsid w:val="00EA1C96"/>
    <w:rsid w:val="00EA6BC8"/>
    <w:rsid w:val="00EA7AB5"/>
    <w:rsid w:val="00EB0A84"/>
    <w:rsid w:val="00EB11BD"/>
    <w:rsid w:val="00EB2721"/>
    <w:rsid w:val="00EB730B"/>
    <w:rsid w:val="00EC3A52"/>
    <w:rsid w:val="00ED39D9"/>
    <w:rsid w:val="00EE4161"/>
    <w:rsid w:val="00EE43F4"/>
    <w:rsid w:val="00EE7B38"/>
    <w:rsid w:val="00EF1C53"/>
    <w:rsid w:val="00EF4131"/>
    <w:rsid w:val="00EF731B"/>
    <w:rsid w:val="00F05FDE"/>
    <w:rsid w:val="00F07118"/>
    <w:rsid w:val="00F1233B"/>
    <w:rsid w:val="00F14178"/>
    <w:rsid w:val="00F2209E"/>
    <w:rsid w:val="00F27620"/>
    <w:rsid w:val="00F30E79"/>
    <w:rsid w:val="00F417CF"/>
    <w:rsid w:val="00F42123"/>
    <w:rsid w:val="00F46416"/>
    <w:rsid w:val="00F50C7B"/>
    <w:rsid w:val="00F60CBA"/>
    <w:rsid w:val="00F73D7E"/>
    <w:rsid w:val="00F7607E"/>
    <w:rsid w:val="00F7764F"/>
    <w:rsid w:val="00F91AFE"/>
    <w:rsid w:val="00F94A1A"/>
    <w:rsid w:val="00F95696"/>
    <w:rsid w:val="00FA1D3F"/>
    <w:rsid w:val="00FA218A"/>
    <w:rsid w:val="00FA500C"/>
    <w:rsid w:val="00FB0466"/>
    <w:rsid w:val="00FB6445"/>
    <w:rsid w:val="00FB69CD"/>
    <w:rsid w:val="00FC7219"/>
    <w:rsid w:val="00FD2628"/>
    <w:rsid w:val="00FD292A"/>
    <w:rsid w:val="00FD690A"/>
    <w:rsid w:val="00FE0AB6"/>
    <w:rsid w:val="00FE0D1E"/>
    <w:rsid w:val="00FE421C"/>
    <w:rsid w:val="00FE4A8B"/>
    <w:rsid w:val="00FF1E27"/>
    <w:rsid w:val="00FF4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2C7B"/>
  <w15:chartTrackingRefBased/>
  <w15:docId w15:val="{E4CFB1CA-FD7F-455B-A695-9AAF60F92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42FC"/>
    <w:pPr>
      <w:spacing w:after="0" w:line="240" w:lineRule="auto"/>
      <w:jc w:val="both"/>
    </w:pPr>
    <w:rPr>
      <w:rFonts w:ascii="Times New Roman" w:eastAsia="Times New Roman" w:hAnsi="Times New Roman"/>
      <w:color w:val="000000"/>
      <w:kern w:val="0"/>
      <w:sz w:val="28"/>
      <w14:ligatures w14:val="none"/>
    </w:rPr>
  </w:style>
  <w:style w:type="paragraph" w:styleId="1">
    <w:name w:val="heading 1"/>
    <w:basedOn w:val="a"/>
    <w:next w:val="a"/>
    <w:link w:val="10"/>
    <w:uiPriority w:val="9"/>
    <w:qFormat/>
    <w:rsid w:val="00410526"/>
    <w:pPr>
      <w:keepNext/>
      <w:keepLines/>
      <w:spacing w:before="360" w:after="240"/>
      <w:ind w:firstLine="720"/>
      <w:contextualSpacing/>
      <w:outlineLvl w:val="0"/>
    </w:pPr>
    <w:rPr>
      <w:rFonts w:eastAsiaTheme="majorEastAsia" w:cstheme="majorBidi"/>
      <w:b/>
      <w:color w:val="auto"/>
      <w:szCs w:val="40"/>
    </w:rPr>
  </w:style>
  <w:style w:type="paragraph" w:styleId="2">
    <w:name w:val="heading 2"/>
    <w:basedOn w:val="a"/>
    <w:next w:val="a"/>
    <w:link w:val="20"/>
    <w:uiPriority w:val="9"/>
    <w:semiHidden/>
    <w:unhideWhenUsed/>
    <w:qFormat/>
    <w:rsid w:val="00BC3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C35F3"/>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BC35F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C35F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C35F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C35F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C35F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C35F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10526"/>
    <w:rPr>
      <w:rFonts w:ascii="Times New Roman" w:eastAsiaTheme="majorEastAsia" w:hAnsi="Times New Roman" w:cstheme="majorBidi"/>
      <w:b/>
      <w:kern w:val="0"/>
      <w:sz w:val="28"/>
      <w:szCs w:val="40"/>
      <w:lang w:val="en-US"/>
      <w14:ligatures w14:val="none"/>
    </w:rPr>
  </w:style>
  <w:style w:type="character" w:customStyle="1" w:styleId="20">
    <w:name w:val="Заголовок 2 Знак"/>
    <w:basedOn w:val="a0"/>
    <w:link w:val="2"/>
    <w:uiPriority w:val="9"/>
    <w:semiHidden/>
    <w:rsid w:val="00BC35F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C35F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C35F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C35F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C35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C35F3"/>
    <w:rPr>
      <w:rFonts w:eastAsiaTheme="majorEastAsia" w:cstheme="majorBidi"/>
      <w:color w:val="595959" w:themeColor="text1" w:themeTint="A6"/>
    </w:rPr>
  </w:style>
  <w:style w:type="character" w:customStyle="1" w:styleId="80">
    <w:name w:val="Заголовок 8 Знак"/>
    <w:basedOn w:val="a0"/>
    <w:link w:val="8"/>
    <w:uiPriority w:val="9"/>
    <w:semiHidden/>
    <w:rsid w:val="00BC35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C35F3"/>
    <w:rPr>
      <w:rFonts w:eastAsiaTheme="majorEastAsia" w:cstheme="majorBidi"/>
      <w:color w:val="272727" w:themeColor="text1" w:themeTint="D8"/>
    </w:rPr>
  </w:style>
  <w:style w:type="paragraph" w:styleId="a3">
    <w:name w:val="Title"/>
    <w:basedOn w:val="a"/>
    <w:next w:val="a"/>
    <w:link w:val="a4"/>
    <w:uiPriority w:val="10"/>
    <w:qFormat/>
    <w:rsid w:val="00BC35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C35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35F3"/>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BC35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C35F3"/>
    <w:pPr>
      <w:spacing w:before="160"/>
      <w:jc w:val="center"/>
    </w:pPr>
    <w:rPr>
      <w:i/>
      <w:iCs/>
      <w:color w:val="404040" w:themeColor="text1" w:themeTint="BF"/>
    </w:rPr>
  </w:style>
  <w:style w:type="character" w:customStyle="1" w:styleId="22">
    <w:name w:val="Цитата 2 Знак"/>
    <w:basedOn w:val="a0"/>
    <w:link w:val="21"/>
    <w:uiPriority w:val="29"/>
    <w:rsid w:val="00BC35F3"/>
    <w:rPr>
      <w:i/>
      <w:iCs/>
      <w:color w:val="404040" w:themeColor="text1" w:themeTint="BF"/>
    </w:rPr>
  </w:style>
  <w:style w:type="paragraph" w:styleId="a7">
    <w:name w:val="List Paragraph"/>
    <w:basedOn w:val="a"/>
    <w:link w:val="a8"/>
    <w:uiPriority w:val="34"/>
    <w:qFormat/>
    <w:rsid w:val="00BC35F3"/>
    <w:pPr>
      <w:ind w:left="720"/>
      <w:contextualSpacing/>
    </w:pPr>
  </w:style>
  <w:style w:type="character" w:styleId="a9">
    <w:name w:val="Intense Emphasis"/>
    <w:basedOn w:val="a0"/>
    <w:uiPriority w:val="21"/>
    <w:qFormat/>
    <w:rsid w:val="00BC35F3"/>
    <w:rPr>
      <w:i/>
      <w:iCs/>
      <w:color w:val="2F5496" w:themeColor="accent1" w:themeShade="BF"/>
    </w:rPr>
  </w:style>
  <w:style w:type="paragraph" w:styleId="aa">
    <w:name w:val="Intense Quote"/>
    <w:basedOn w:val="a"/>
    <w:next w:val="a"/>
    <w:link w:val="ab"/>
    <w:uiPriority w:val="30"/>
    <w:qFormat/>
    <w:rsid w:val="00BC3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BC35F3"/>
    <w:rPr>
      <w:i/>
      <w:iCs/>
      <w:color w:val="2F5496" w:themeColor="accent1" w:themeShade="BF"/>
    </w:rPr>
  </w:style>
  <w:style w:type="character" w:styleId="ac">
    <w:name w:val="Intense Reference"/>
    <w:basedOn w:val="a0"/>
    <w:uiPriority w:val="32"/>
    <w:qFormat/>
    <w:rsid w:val="00BC35F3"/>
    <w:rPr>
      <w:b/>
      <w:bCs/>
      <w:smallCaps/>
      <w:color w:val="2F5496" w:themeColor="accent1" w:themeShade="BF"/>
      <w:spacing w:val="5"/>
    </w:rPr>
  </w:style>
  <w:style w:type="paragraph" w:styleId="ad">
    <w:name w:val="header"/>
    <w:basedOn w:val="a"/>
    <w:link w:val="ae"/>
    <w:uiPriority w:val="99"/>
    <w:unhideWhenUsed/>
    <w:rsid w:val="0049252A"/>
    <w:pPr>
      <w:tabs>
        <w:tab w:val="center" w:pos="4680"/>
        <w:tab w:val="right" w:pos="9360"/>
      </w:tabs>
    </w:pPr>
  </w:style>
  <w:style w:type="character" w:customStyle="1" w:styleId="ae">
    <w:name w:val="Верхний колонтитул Знак"/>
    <w:basedOn w:val="a0"/>
    <w:link w:val="ad"/>
    <w:uiPriority w:val="99"/>
    <w:rsid w:val="0049252A"/>
    <w:rPr>
      <w:rFonts w:ascii="Times New Roman" w:eastAsia="Times New Roman" w:hAnsi="Times New Roman"/>
      <w:color w:val="000000"/>
      <w:kern w:val="0"/>
      <w:sz w:val="28"/>
      <w:lang w:val="en-US"/>
      <w14:ligatures w14:val="none"/>
    </w:rPr>
  </w:style>
  <w:style w:type="paragraph" w:styleId="af">
    <w:name w:val="Normal (Web)"/>
    <w:basedOn w:val="a"/>
    <w:uiPriority w:val="99"/>
    <w:semiHidden/>
    <w:unhideWhenUsed/>
    <w:rsid w:val="00213C11"/>
    <w:pPr>
      <w:spacing w:before="100" w:beforeAutospacing="1" w:after="100" w:afterAutospacing="1"/>
      <w:jc w:val="left"/>
    </w:pPr>
    <w:rPr>
      <w:rFonts w:cs="Times New Roman"/>
      <w:color w:val="auto"/>
      <w:sz w:val="24"/>
      <w:szCs w:val="24"/>
    </w:rPr>
  </w:style>
  <w:style w:type="table" w:styleId="af0">
    <w:name w:val="Table Grid"/>
    <w:basedOn w:val="a1"/>
    <w:uiPriority w:val="39"/>
    <w:rsid w:val="00213C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footer"/>
    <w:basedOn w:val="a"/>
    <w:link w:val="af2"/>
    <w:uiPriority w:val="99"/>
    <w:unhideWhenUsed/>
    <w:rsid w:val="00FE4A8B"/>
    <w:pPr>
      <w:tabs>
        <w:tab w:val="center" w:pos="4677"/>
        <w:tab w:val="right" w:pos="9355"/>
      </w:tabs>
    </w:pPr>
  </w:style>
  <w:style w:type="character" w:customStyle="1" w:styleId="af2">
    <w:name w:val="Нижний колонтитул Знак"/>
    <w:basedOn w:val="a0"/>
    <w:link w:val="af1"/>
    <w:uiPriority w:val="99"/>
    <w:rsid w:val="00FE4A8B"/>
    <w:rPr>
      <w:rFonts w:ascii="Times New Roman" w:eastAsia="Times New Roman" w:hAnsi="Times New Roman"/>
      <w:color w:val="000000"/>
      <w:kern w:val="0"/>
      <w:sz w:val="28"/>
      <w:lang w:val="en-US"/>
      <w14:ligatures w14:val="none"/>
    </w:rPr>
  </w:style>
  <w:style w:type="paragraph" w:styleId="HTML">
    <w:name w:val="HTML Preformatted"/>
    <w:basedOn w:val="a"/>
    <w:link w:val="HTML0"/>
    <w:uiPriority w:val="99"/>
    <w:unhideWhenUsed/>
    <w:rsid w:val="006C4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color w:val="auto"/>
      <w:sz w:val="20"/>
      <w:szCs w:val="20"/>
    </w:rPr>
  </w:style>
  <w:style w:type="character" w:customStyle="1" w:styleId="HTML0">
    <w:name w:val="Стандартный HTML Знак"/>
    <w:basedOn w:val="a0"/>
    <w:link w:val="HTML"/>
    <w:uiPriority w:val="99"/>
    <w:rsid w:val="006C4900"/>
    <w:rPr>
      <w:rFonts w:ascii="Courier New" w:eastAsia="Times New Roman" w:hAnsi="Courier New" w:cs="Courier New"/>
      <w:kern w:val="0"/>
      <w:sz w:val="20"/>
      <w:szCs w:val="20"/>
      <w:lang w:val="en-US"/>
      <w14:ligatures w14:val="none"/>
    </w:rPr>
  </w:style>
  <w:style w:type="paragraph" w:customStyle="1" w:styleId="ds-markdown-paragraph">
    <w:name w:val="ds-markdown-paragraph"/>
    <w:basedOn w:val="a"/>
    <w:rsid w:val="00C6139B"/>
    <w:pPr>
      <w:spacing w:before="100" w:beforeAutospacing="1" w:after="100" w:afterAutospacing="1"/>
      <w:jc w:val="left"/>
    </w:pPr>
    <w:rPr>
      <w:rFonts w:cs="Times New Roman"/>
      <w:color w:val="auto"/>
      <w:sz w:val="24"/>
      <w:szCs w:val="24"/>
    </w:rPr>
  </w:style>
  <w:style w:type="character" w:styleId="af3">
    <w:name w:val="Hyperlink"/>
    <w:basedOn w:val="a0"/>
    <w:uiPriority w:val="99"/>
    <w:unhideWhenUsed/>
    <w:rsid w:val="00C6139B"/>
    <w:rPr>
      <w:color w:val="0000FF"/>
      <w:u w:val="single"/>
    </w:rPr>
  </w:style>
  <w:style w:type="character" w:customStyle="1" w:styleId="a8">
    <w:name w:val="Абзац списка Знак"/>
    <w:basedOn w:val="10"/>
    <w:link w:val="a7"/>
    <w:uiPriority w:val="34"/>
    <w:rsid w:val="00893452"/>
    <w:rPr>
      <w:rFonts w:ascii="Times New Roman" w:eastAsia="Times New Roman" w:hAnsi="Times New Roman" w:cstheme="majorBidi"/>
      <w:b w:val="0"/>
      <w:color w:val="000000"/>
      <w:kern w:val="0"/>
      <w:sz w:val="28"/>
      <w:szCs w:val="40"/>
      <w:lang w:val="en-US"/>
      <w14:ligatures w14:val="none"/>
    </w:rPr>
  </w:style>
  <w:style w:type="character" w:customStyle="1" w:styleId="markdown-bold-text">
    <w:name w:val="markdown-bold-text"/>
    <w:basedOn w:val="a0"/>
    <w:rsid w:val="00DB6E9C"/>
  </w:style>
  <w:style w:type="paragraph" w:customStyle="1" w:styleId="CurrentList">
    <w:name w:val="CurrentList"/>
    <w:basedOn w:val="a7"/>
    <w:link w:val="CurrentListChar"/>
    <w:qFormat/>
    <w:rsid w:val="00D16C36"/>
    <w:pPr>
      <w:numPr>
        <w:numId w:val="26"/>
      </w:numPr>
    </w:pPr>
    <w:rPr>
      <w:rFonts w:eastAsiaTheme="majorEastAsia" w:cstheme="majorBidi"/>
      <w:bCs/>
      <w:color w:val="auto"/>
      <w:szCs w:val="32"/>
      <w:lang w:val="ru-RU"/>
    </w:rPr>
  </w:style>
  <w:style w:type="character" w:customStyle="1" w:styleId="CurrentListChar">
    <w:name w:val="CurrentList Char"/>
    <w:basedOn w:val="a0"/>
    <w:link w:val="CurrentList"/>
    <w:rsid w:val="00D16C36"/>
    <w:rPr>
      <w:rFonts w:ascii="Times New Roman" w:eastAsiaTheme="majorEastAsia" w:hAnsi="Times New Roman" w:cstheme="majorBidi"/>
      <w:bCs/>
      <w:kern w:val="0"/>
      <w:sz w:val="28"/>
      <w:szCs w:val="32"/>
      <w:lang w:val="ru-RU"/>
      <w14:ligatures w14:val="none"/>
    </w:rPr>
  </w:style>
  <w:style w:type="character" w:styleId="af4">
    <w:name w:val="Unresolved Mention"/>
    <w:basedOn w:val="a0"/>
    <w:uiPriority w:val="99"/>
    <w:semiHidden/>
    <w:unhideWhenUsed/>
    <w:rsid w:val="00E902A2"/>
    <w:rPr>
      <w:color w:val="605E5C"/>
      <w:shd w:val="clear" w:color="auto" w:fill="E1DFDD"/>
    </w:rPr>
  </w:style>
  <w:style w:type="character" w:styleId="af5">
    <w:name w:val="Strong"/>
    <w:basedOn w:val="a0"/>
    <w:uiPriority w:val="22"/>
    <w:qFormat/>
    <w:rsid w:val="006408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15188">
      <w:bodyDiv w:val="1"/>
      <w:marLeft w:val="0"/>
      <w:marRight w:val="0"/>
      <w:marTop w:val="0"/>
      <w:marBottom w:val="0"/>
      <w:divBdr>
        <w:top w:val="none" w:sz="0" w:space="0" w:color="auto"/>
        <w:left w:val="none" w:sz="0" w:space="0" w:color="auto"/>
        <w:bottom w:val="none" w:sz="0" w:space="0" w:color="auto"/>
        <w:right w:val="none" w:sz="0" w:space="0" w:color="auto"/>
      </w:divBdr>
    </w:div>
    <w:div w:id="210924946">
      <w:bodyDiv w:val="1"/>
      <w:marLeft w:val="0"/>
      <w:marRight w:val="0"/>
      <w:marTop w:val="0"/>
      <w:marBottom w:val="0"/>
      <w:divBdr>
        <w:top w:val="none" w:sz="0" w:space="0" w:color="auto"/>
        <w:left w:val="none" w:sz="0" w:space="0" w:color="auto"/>
        <w:bottom w:val="none" w:sz="0" w:space="0" w:color="auto"/>
        <w:right w:val="none" w:sz="0" w:space="0" w:color="auto"/>
      </w:divBdr>
    </w:div>
    <w:div w:id="324207535">
      <w:bodyDiv w:val="1"/>
      <w:marLeft w:val="0"/>
      <w:marRight w:val="0"/>
      <w:marTop w:val="0"/>
      <w:marBottom w:val="0"/>
      <w:divBdr>
        <w:top w:val="none" w:sz="0" w:space="0" w:color="auto"/>
        <w:left w:val="none" w:sz="0" w:space="0" w:color="auto"/>
        <w:bottom w:val="none" w:sz="0" w:space="0" w:color="auto"/>
        <w:right w:val="none" w:sz="0" w:space="0" w:color="auto"/>
      </w:divBdr>
    </w:div>
    <w:div w:id="325866286">
      <w:bodyDiv w:val="1"/>
      <w:marLeft w:val="0"/>
      <w:marRight w:val="0"/>
      <w:marTop w:val="0"/>
      <w:marBottom w:val="0"/>
      <w:divBdr>
        <w:top w:val="none" w:sz="0" w:space="0" w:color="auto"/>
        <w:left w:val="none" w:sz="0" w:space="0" w:color="auto"/>
        <w:bottom w:val="none" w:sz="0" w:space="0" w:color="auto"/>
        <w:right w:val="none" w:sz="0" w:space="0" w:color="auto"/>
      </w:divBdr>
    </w:div>
    <w:div w:id="428742524">
      <w:bodyDiv w:val="1"/>
      <w:marLeft w:val="0"/>
      <w:marRight w:val="0"/>
      <w:marTop w:val="0"/>
      <w:marBottom w:val="0"/>
      <w:divBdr>
        <w:top w:val="none" w:sz="0" w:space="0" w:color="auto"/>
        <w:left w:val="none" w:sz="0" w:space="0" w:color="auto"/>
        <w:bottom w:val="none" w:sz="0" w:space="0" w:color="auto"/>
        <w:right w:val="none" w:sz="0" w:space="0" w:color="auto"/>
      </w:divBdr>
    </w:div>
    <w:div w:id="430048463">
      <w:bodyDiv w:val="1"/>
      <w:marLeft w:val="0"/>
      <w:marRight w:val="0"/>
      <w:marTop w:val="0"/>
      <w:marBottom w:val="0"/>
      <w:divBdr>
        <w:top w:val="none" w:sz="0" w:space="0" w:color="auto"/>
        <w:left w:val="none" w:sz="0" w:space="0" w:color="auto"/>
        <w:bottom w:val="none" w:sz="0" w:space="0" w:color="auto"/>
        <w:right w:val="none" w:sz="0" w:space="0" w:color="auto"/>
      </w:divBdr>
    </w:div>
    <w:div w:id="436951352">
      <w:bodyDiv w:val="1"/>
      <w:marLeft w:val="0"/>
      <w:marRight w:val="0"/>
      <w:marTop w:val="0"/>
      <w:marBottom w:val="0"/>
      <w:divBdr>
        <w:top w:val="none" w:sz="0" w:space="0" w:color="auto"/>
        <w:left w:val="none" w:sz="0" w:space="0" w:color="auto"/>
        <w:bottom w:val="none" w:sz="0" w:space="0" w:color="auto"/>
        <w:right w:val="none" w:sz="0" w:space="0" w:color="auto"/>
      </w:divBdr>
    </w:div>
    <w:div w:id="627661558">
      <w:bodyDiv w:val="1"/>
      <w:marLeft w:val="0"/>
      <w:marRight w:val="0"/>
      <w:marTop w:val="0"/>
      <w:marBottom w:val="0"/>
      <w:divBdr>
        <w:top w:val="none" w:sz="0" w:space="0" w:color="auto"/>
        <w:left w:val="none" w:sz="0" w:space="0" w:color="auto"/>
        <w:bottom w:val="none" w:sz="0" w:space="0" w:color="auto"/>
        <w:right w:val="none" w:sz="0" w:space="0" w:color="auto"/>
      </w:divBdr>
    </w:div>
    <w:div w:id="791286711">
      <w:bodyDiv w:val="1"/>
      <w:marLeft w:val="0"/>
      <w:marRight w:val="0"/>
      <w:marTop w:val="0"/>
      <w:marBottom w:val="0"/>
      <w:divBdr>
        <w:top w:val="none" w:sz="0" w:space="0" w:color="auto"/>
        <w:left w:val="none" w:sz="0" w:space="0" w:color="auto"/>
        <w:bottom w:val="none" w:sz="0" w:space="0" w:color="auto"/>
        <w:right w:val="none" w:sz="0" w:space="0" w:color="auto"/>
      </w:divBdr>
    </w:div>
    <w:div w:id="863640308">
      <w:bodyDiv w:val="1"/>
      <w:marLeft w:val="0"/>
      <w:marRight w:val="0"/>
      <w:marTop w:val="0"/>
      <w:marBottom w:val="0"/>
      <w:divBdr>
        <w:top w:val="none" w:sz="0" w:space="0" w:color="auto"/>
        <w:left w:val="none" w:sz="0" w:space="0" w:color="auto"/>
        <w:bottom w:val="none" w:sz="0" w:space="0" w:color="auto"/>
        <w:right w:val="none" w:sz="0" w:space="0" w:color="auto"/>
      </w:divBdr>
    </w:div>
    <w:div w:id="936326119">
      <w:bodyDiv w:val="1"/>
      <w:marLeft w:val="0"/>
      <w:marRight w:val="0"/>
      <w:marTop w:val="0"/>
      <w:marBottom w:val="0"/>
      <w:divBdr>
        <w:top w:val="none" w:sz="0" w:space="0" w:color="auto"/>
        <w:left w:val="none" w:sz="0" w:space="0" w:color="auto"/>
        <w:bottom w:val="none" w:sz="0" w:space="0" w:color="auto"/>
        <w:right w:val="none" w:sz="0" w:space="0" w:color="auto"/>
      </w:divBdr>
    </w:div>
    <w:div w:id="1230384472">
      <w:bodyDiv w:val="1"/>
      <w:marLeft w:val="0"/>
      <w:marRight w:val="0"/>
      <w:marTop w:val="0"/>
      <w:marBottom w:val="0"/>
      <w:divBdr>
        <w:top w:val="none" w:sz="0" w:space="0" w:color="auto"/>
        <w:left w:val="none" w:sz="0" w:space="0" w:color="auto"/>
        <w:bottom w:val="none" w:sz="0" w:space="0" w:color="auto"/>
        <w:right w:val="none" w:sz="0" w:space="0" w:color="auto"/>
      </w:divBdr>
    </w:div>
    <w:div w:id="1389763301">
      <w:bodyDiv w:val="1"/>
      <w:marLeft w:val="0"/>
      <w:marRight w:val="0"/>
      <w:marTop w:val="0"/>
      <w:marBottom w:val="0"/>
      <w:divBdr>
        <w:top w:val="none" w:sz="0" w:space="0" w:color="auto"/>
        <w:left w:val="none" w:sz="0" w:space="0" w:color="auto"/>
        <w:bottom w:val="none" w:sz="0" w:space="0" w:color="auto"/>
        <w:right w:val="none" w:sz="0" w:space="0" w:color="auto"/>
      </w:divBdr>
    </w:div>
    <w:div w:id="1622029587">
      <w:bodyDiv w:val="1"/>
      <w:marLeft w:val="0"/>
      <w:marRight w:val="0"/>
      <w:marTop w:val="0"/>
      <w:marBottom w:val="0"/>
      <w:divBdr>
        <w:top w:val="none" w:sz="0" w:space="0" w:color="auto"/>
        <w:left w:val="none" w:sz="0" w:space="0" w:color="auto"/>
        <w:bottom w:val="none" w:sz="0" w:space="0" w:color="auto"/>
        <w:right w:val="none" w:sz="0" w:space="0" w:color="auto"/>
      </w:divBdr>
    </w:div>
    <w:div w:id="1852336493">
      <w:bodyDiv w:val="1"/>
      <w:marLeft w:val="0"/>
      <w:marRight w:val="0"/>
      <w:marTop w:val="0"/>
      <w:marBottom w:val="0"/>
      <w:divBdr>
        <w:top w:val="none" w:sz="0" w:space="0" w:color="auto"/>
        <w:left w:val="none" w:sz="0" w:space="0" w:color="auto"/>
        <w:bottom w:val="none" w:sz="0" w:space="0" w:color="auto"/>
        <w:right w:val="none" w:sz="0" w:space="0" w:color="auto"/>
      </w:divBdr>
    </w:div>
    <w:div w:id="1857498935">
      <w:bodyDiv w:val="1"/>
      <w:marLeft w:val="0"/>
      <w:marRight w:val="0"/>
      <w:marTop w:val="0"/>
      <w:marBottom w:val="0"/>
      <w:divBdr>
        <w:top w:val="none" w:sz="0" w:space="0" w:color="auto"/>
        <w:left w:val="none" w:sz="0" w:space="0" w:color="auto"/>
        <w:bottom w:val="none" w:sz="0" w:space="0" w:color="auto"/>
        <w:right w:val="none" w:sz="0" w:space="0" w:color="auto"/>
      </w:divBdr>
    </w:div>
    <w:div w:id="214041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rawio.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45B3B-8599-413B-BD59-8618A6DB7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2262</TotalTime>
  <Pages>8</Pages>
  <Words>2203</Words>
  <Characters>12562</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Николай Селицкий</dc:creator>
  <cp:keywords/>
  <dc:description/>
  <cp:lastModifiedBy>Maxim</cp:lastModifiedBy>
  <cp:revision>492</cp:revision>
  <dcterms:created xsi:type="dcterms:W3CDTF">2025-09-09T08:40:00Z</dcterms:created>
  <dcterms:modified xsi:type="dcterms:W3CDTF">2025-11-24T19:51:00Z</dcterms:modified>
</cp:coreProperties>
</file>